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E0" w:rsidRDefault="00BB54E0">
      <w:pPr>
        <w:rPr>
          <w:noProof/>
        </w:rPr>
      </w:pPr>
      <w:r>
        <w:rPr>
          <w:rFonts w:hint="eastAsia"/>
          <w:noProof/>
        </w:rPr>
        <w:t>问题描述；设置污水处理厂进水口时，设置到废水监控点。污水处理厂进水口应设置到</w:t>
      </w:r>
      <w:r w:rsidRPr="00BB54E0">
        <w:rPr>
          <w:rFonts w:hint="eastAsia"/>
          <w:noProof/>
          <w:color w:val="FF0000"/>
        </w:rPr>
        <w:t>污水处理厂进水口</w:t>
      </w:r>
      <w:r>
        <w:rPr>
          <w:rFonts w:hint="eastAsia"/>
          <w:noProof/>
          <w:color w:val="FF0000"/>
        </w:rPr>
        <w:t>栏目下，</w:t>
      </w:r>
      <w:r w:rsidRPr="00BB54E0">
        <w:rPr>
          <w:rFonts w:hint="eastAsia"/>
          <w:noProof/>
          <w:color w:val="000000" w:themeColor="text1"/>
        </w:rPr>
        <w:t>现在需要</w:t>
      </w:r>
      <w:r>
        <w:rPr>
          <w:rFonts w:hint="eastAsia"/>
          <w:noProof/>
          <w:color w:val="000000" w:themeColor="text1"/>
        </w:rPr>
        <w:t>将污水处理厂的废水监控点基本信息维护中的‘进水口’迁移到</w:t>
      </w:r>
      <w:r>
        <w:rPr>
          <w:rFonts w:hint="eastAsia"/>
          <w:noProof/>
        </w:rPr>
        <w:t>污水处理厂进水口。</w:t>
      </w:r>
    </w:p>
    <w:p w:rsidR="00BB54E0" w:rsidRDefault="00CF2029">
      <w:r>
        <w:rPr>
          <w:noProof/>
        </w:rPr>
        <w:drawing>
          <wp:inline distT="0" distB="0" distL="0" distR="0">
            <wp:extent cx="5274310" cy="322693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BA" w:rsidRDefault="00CF2029">
      <w:r>
        <w:rPr>
          <w:noProof/>
        </w:rPr>
        <w:drawing>
          <wp:inline distT="0" distB="0" distL="0" distR="0">
            <wp:extent cx="5274310" cy="3313725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BA" w:rsidRDefault="004A1CBA" w:rsidP="004A1CBA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select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808080"/>
          <w:kern w:val="0"/>
          <w:sz w:val="19"/>
          <w:szCs w:val="19"/>
        </w:rPr>
        <w:t>*</w:t>
      </w:r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kern w:val="0"/>
          <w:sz w:val="19"/>
          <w:szCs w:val="19"/>
        </w:rPr>
        <w:t>from</w:t>
      </w:r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8080"/>
          <w:kern w:val="0"/>
          <w:sz w:val="19"/>
          <w:szCs w:val="19"/>
        </w:rPr>
        <w:t>[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PSInfo</w:t>
      </w:r>
      <w:proofErr w:type="spellEnd"/>
      <w:r>
        <w:rPr>
          <w:rFonts w:ascii="NSimSun" w:hAnsi="NSimSun" w:cs="NSimSun"/>
          <w:color w:val="008080"/>
          <w:kern w:val="0"/>
          <w:sz w:val="19"/>
          <w:szCs w:val="19"/>
        </w:rPr>
        <w:t>]</w:t>
      </w:r>
      <w:r>
        <w:rPr>
          <w:rFonts w:ascii="NSimSun" w:hAnsi="NSimSun" w:cs="NSimSun"/>
          <w:color w:val="808080"/>
          <w:kern w:val="0"/>
          <w:sz w:val="19"/>
          <w:szCs w:val="19"/>
        </w:rPr>
        <w:t>.</w:t>
      </w:r>
      <w:r>
        <w:rPr>
          <w:rFonts w:ascii="NSimSun" w:hAnsi="NSimSun" w:cs="NSimSun"/>
          <w:color w:val="008080"/>
          <w:kern w:val="0"/>
          <w:sz w:val="19"/>
          <w:szCs w:val="19"/>
        </w:rPr>
        <w:t>[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WaterOutput</w:t>
      </w:r>
      <w:proofErr w:type="spellEnd"/>
      <w:r>
        <w:rPr>
          <w:rFonts w:ascii="NSimSun" w:hAnsi="NSimSun" w:cs="NSimSun"/>
          <w:color w:val="008080"/>
          <w:kern w:val="0"/>
          <w:sz w:val="19"/>
          <w:szCs w:val="19"/>
        </w:rPr>
        <w:t>]</w:t>
      </w:r>
    </w:p>
    <w:p w:rsidR="004A1CBA" w:rsidRDefault="004A1CBA" w:rsidP="004A1CBA">
      <w:pPr>
        <w:autoSpaceDE w:val="0"/>
        <w:autoSpaceDN w:val="0"/>
        <w:adjustRightInd w:val="0"/>
        <w:jc w:val="left"/>
        <w:rPr>
          <w:rFonts w:ascii="NSimSun" w:hAnsi="NSimSun" w:cs="NSimSun"/>
          <w:color w:val="FF0000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where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NSimSun" w:hAnsi="NSimSun" w:cs="NSimSun"/>
          <w:color w:val="808080"/>
          <w:kern w:val="0"/>
          <w:sz w:val="19"/>
          <w:szCs w:val="19"/>
        </w:rPr>
        <w:t>=</w:t>
      </w:r>
      <w:r>
        <w:rPr>
          <w:rFonts w:ascii="NSimSun" w:hAnsi="NSimSun" w:cs="NSimSun"/>
          <w:color w:val="FF0000"/>
          <w:kern w:val="0"/>
          <w:sz w:val="19"/>
          <w:szCs w:val="19"/>
        </w:rPr>
        <w:t>'63</w:t>
      </w:r>
      <w:r w:rsidR="00CF2029">
        <w:rPr>
          <w:rFonts w:ascii="NSimSun" w:hAnsi="NSimSun" w:cs="NSimSun" w:hint="eastAsia"/>
          <w:color w:val="FF0000"/>
          <w:kern w:val="0"/>
          <w:sz w:val="19"/>
          <w:szCs w:val="19"/>
        </w:rPr>
        <w:t>28</w:t>
      </w:r>
      <w:r>
        <w:rPr>
          <w:rFonts w:ascii="NSimSun" w:hAnsi="NSimSun" w:cs="NSimSun"/>
          <w:color w:val="FF0000"/>
          <w:kern w:val="0"/>
          <w:sz w:val="19"/>
          <w:szCs w:val="19"/>
        </w:rPr>
        <w:t>000000</w:t>
      </w:r>
      <w:r w:rsidR="00CF2029">
        <w:rPr>
          <w:rFonts w:ascii="NSimSun" w:hAnsi="NSimSun" w:cs="NSimSun" w:hint="eastAsia"/>
          <w:color w:val="FF0000"/>
          <w:kern w:val="0"/>
          <w:sz w:val="19"/>
          <w:szCs w:val="19"/>
        </w:rPr>
        <w:t>38</w:t>
      </w:r>
      <w:r>
        <w:rPr>
          <w:rFonts w:ascii="NSimSun" w:hAnsi="NSimSun" w:cs="NSimSun"/>
          <w:color w:val="FF0000"/>
          <w:kern w:val="0"/>
          <w:sz w:val="19"/>
          <w:szCs w:val="19"/>
        </w:rPr>
        <w:t>'</w:t>
      </w:r>
    </w:p>
    <w:p w:rsidR="00CF2029" w:rsidRDefault="00CF2029" w:rsidP="004A1CBA">
      <w:pPr>
        <w:autoSpaceDE w:val="0"/>
        <w:autoSpaceDN w:val="0"/>
        <w:adjustRightInd w:val="0"/>
        <w:jc w:val="left"/>
        <w:rPr>
          <w:rFonts w:ascii="NSimSun" w:hAnsi="NSimSun" w:cs="NSimSun"/>
          <w:color w:val="FF0000"/>
          <w:kern w:val="0"/>
          <w:sz w:val="19"/>
          <w:szCs w:val="19"/>
        </w:rPr>
      </w:pPr>
      <w:r>
        <w:rPr>
          <w:rFonts w:ascii="NSimSun" w:hAnsi="NSimSun" w:cs="NSimSun"/>
          <w:noProof/>
          <w:color w:val="FF0000"/>
          <w:kern w:val="0"/>
          <w:sz w:val="19"/>
          <w:szCs w:val="19"/>
        </w:rPr>
        <w:lastRenderedPageBreak/>
        <w:drawing>
          <wp:inline distT="0" distB="0" distL="0" distR="0">
            <wp:extent cx="5274310" cy="3240193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BA" w:rsidRDefault="00CF2029">
      <w:r>
        <w:rPr>
          <w:rFonts w:hint="eastAsia"/>
        </w:rPr>
        <w:t>海西州</w:t>
      </w:r>
      <w:r w:rsidR="004A1CBA">
        <w:rPr>
          <w:rFonts w:hint="eastAsia"/>
        </w:rPr>
        <w:t>一共</w:t>
      </w:r>
      <w:r>
        <w:rPr>
          <w:rFonts w:hint="eastAsia"/>
        </w:rPr>
        <w:t>2</w:t>
      </w:r>
      <w:r w:rsidR="004A1CBA">
        <w:rPr>
          <w:rFonts w:hint="eastAsia"/>
        </w:rPr>
        <w:t>家企业存在这个问题，</w:t>
      </w:r>
    </w:p>
    <w:p w:rsidR="004A1CBA" w:rsidRDefault="00CF2029">
      <w:r w:rsidRPr="00CF2029">
        <w:rPr>
          <w:rFonts w:hint="eastAsia"/>
        </w:rPr>
        <w:t>'632800000038','</w:t>
      </w:r>
      <w:r w:rsidRPr="00CF2029">
        <w:rPr>
          <w:rFonts w:hint="eastAsia"/>
        </w:rPr>
        <w:t>乌兰工业污水处理厂</w:t>
      </w:r>
      <w:r>
        <w:rPr>
          <w:rFonts w:hint="eastAsia"/>
        </w:rPr>
        <w:t>'</w:t>
      </w:r>
      <w:r w:rsidR="004A1CBA">
        <w:rPr>
          <w:rFonts w:hint="eastAsia"/>
        </w:rPr>
        <w:t>；</w:t>
      </w:r>
    </w:p>
    <w:p w:rsidR="00CF2029" w:rsidRDefault="00CF2029">
      <w:r w:rsidRPr="00CF2029">
        <w:rPr>
          <w:rFonts w:hint="eastAsia"/>
        </w:rPr>
        <w:t>,'632800000036','</w:t>
      </w:r>
      <w:r w:rsidRPr="00CF2029">
        <w:rPr>
          <w:rFonts w:hint="eastAsia"/>
        </w:rPr>
        <w:t>格尔木工业园昆仑工业小区工业污水处理厂</w:t>
      </w:r>
      <w:r>
        <w:rPr>
          <w:rFonts w:hint="eastAsia"/>
        </w:rPr>
        <w:t>'</w:t>
      </w:r>
    </w:p>
    <w:p w:rsidR="00CF2029" w:rsidRDefault="00CF2029"/>
    <w:p w:rsidR="00CF2029" w:rsidRDefault="00CF2029"/>
    <w:p w:rsidR="004A1CBA" w:rsidRPr="004A1CBA" w:rsidRDefault="004A1CBA"/>
    <w:sectPr w:rsidR="004A1CBA" w:rsidRPr="004A1CBA" w:rsidSect="0071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2D" w:rsidRDefault="0045062D" w:rsidP="00BB54E0">
      <w:r>
        <w:separator/>
      </w:r>
    </w:p>
  </w:endnote>
  <w:endnote w:type="continuationSeparator" w:id="0">
    <w:p w:rsidR="0045062D" w:rsidRDefault="0045062D" w:rsidP="00BB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2D" w:rsidRDefault="0045062D" w:rsidP="00BB54E0">
      <w:r>
        <w:separator/>
      </w:r>
    </w:p>
  </w:footnote>
  <w:footnote w:type="continuationSeparator" w:id="0">
    <w:p w:rsidR="0045062D" w:rsidRDefault="0045062D" w:rsidP="00BB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4E0"/>
    <w:rsid w:val="0014668C"/>
    <w:rsid w:val="002D2C53"/>
    <w:rsid w:val="0045062D"/>
    <w:rsid w:val="004A1CBA"/>
    <w:rsid w:val="00710BE7"/>
    <w:rsid w:val="008F3163"/>
    <w:rsid w:val="00AB0CD4"/>
    <w:rsid w:val="00BA4D91"/>
    <w:rsid w:val="00BB54E0"/>
    <w:rsid w:val="00CC48BA"/>
    <w:rsid w:val="00CF2029"/>
    <w:rsid w:val="00ED7C98"/>
    <w:rsid w:val="00FC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4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54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5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</Words>
  <Characters>212</Characters>
  <Application>Microsoft Office Word</Application>
  <DocSecurity>0</DocSecurity>
  <Lines>1</Lines>
  <Paragraphs>1</Paragraphs>
  <ScaleCrop>false</ScaleCrop>
  <Company>Lenovo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2020-06-18T09:16:00Z</dcterms:created>
  <dcterms:modified xsi:type="dcterms:W3CDTF">2020-06-22T00:42:00Z</dcterms:modified>
</cp:coreProperties>
</file>