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D734D" w14:textId="30B7D6B0" w:rsidR="00AD6DB8" w:rsidRDefault="00AD6DB8">
      <w:r>
        <w:rPr>
          <w:rFonts w:hint="eastAsia"/>
        </w:rPr>
        <w:t>系统：湖南株洲3</w:t>
      </w:r>
      <w:r>
        <w:t>.2</w:t>
      </w:r>
      <w:r>
        <w:rPr>
          <w:rFonts w:hint="eastAsia"/>
        </w:rPr>
        <w:t>国发平台</w:t>
      </w:r>
    </w:p>
    <w:p w14:paraId="1B8D3DA7" w14:textId="0D76B1CB" w:rsidR="00DA1124" w:rsidRDefault="00AD6DB8">
      <w:r>
        <w:rPr>
          <w:rFonts w:hint="eastAsia"/>
        </w:rPr>
        <w:t>问题：</w:t>
      </w:r>
      <w:r w:rsidR="00EA4535">
        <w:rPr>
          <w:rFonts w:hint="eastAsia"/>
        </w:rPr>
        <w:t>总磷、重金属浓度值数值偏低，日数据只显示小数点后两位</w:t>
      </w:r>
      <w:r w:rsidR="00891333">
        <w:rPr>
          <w:rFonts w:hint="eastAsia"/>
        </w:rPr>
        <w:t>（小时数据显示的是三位）</w:t>
      </w:r>
      <w:r w:rsidR="00EA4535">
        <w:rPr>
          <w:rFonts w:hint="eastAsia"/>
        </w:rPr>
        <w:t>，</w:t>
      </w:r>
      <w:r w:rsidR="003D7D7D">
        <w:rPr>
          <w:rFonts w:hint="eastAsia"/>
        </w:rPr>
        <w:t>导致</w:t>
      </w:r>
      <w:r w:rsidR="0099041C">
        <w:rPr>
          <w:rFonts w:hint="eastAsia"/>
        </w:rPr>
        <w:t>出现</w:t>
      </w:r>
      <w:r w:rsidR="003D7D7D">
        <w:rPr>
          <w:rFonts w:hint="eastAsia"/>
        </w:rPr>
        <w:t>很多0值或者恒值</w:t>
      </w:r>
      <w:r w:rsidR="0099041C">
        <w:rPr>
          <w:rFonts w:hint="eastAsia"/>
        </w:rPr>
        <w:t>。</w:t>
      </w:r>
      <w:r w:rsidR="00EA4535">
        <w:rPr>
          <w:rFonts w:hint="eastAsia"/>
        </w:rPr>
        <w:t>现要求</w:t>
      </w:r>
      <w:r w:rsidR="00E56FA3">
        <w:rPr>
          <w:rFonts w:hint="eastAsia"/>
        </w:rPr>
        <w:t>修改</w:t>
      </w:r>
      <w:r w:rsidR="00671EAA">
        <w:rPr>
          <w:rFonts w:hint="eastAsia"/>
        </w:rPr>
        <w:t>总磷、重金属</w:t>
      </w:r>
      <w:r w:rsidR="00E56FA3">
        <w:rPr>
          <w:rFonts w:hint="eastAsia"/>
        </w:rPr>
        <w:t>日数据</w:t>
      </w:r>
      <w:r w:rsidR="00671EAA">
        <w:rPr>
          <w:rFonts w:hint="eastAsia"/>
        </w:rPr>
        <w:t>显示小数点</w:t>
      </w:r>
      <w:r w:rsidR="00754013">
        <w:rPr>
          <w:rFonts w:hint="eastAsia"/>
        </w:rPr>
        <w:t>后</w:t>
      </w:r>
      <w:r w:rsidR="00671EAA">
        <w:rPr>
          <w:rFonts w:hint="eastAsia"/>
        </w:rPr>
        <w:t>三位</w:t>
      </w:r>
      <w:r w:rsidR="00754013">
        <w:rPr>
          <w:rFonts w:hint="eastAsia"/>
        </w:rPr>
        <w:t>。</w:t>
      </w:r>
      <w:r w:rsidR="00891333">
        <w:t xml:space="preserve"> </w:t>
      </w:r>
    </w:p>
    <w:p w14:paraId="5D8F40C7" w14:textId="794D0C95" w:rsidR="00DA1124" w:rsidRDefault="009D78C3">
      <w:r>
        <w:rPr>
          <w:rFonts w:hint="eastAsia"/>
        </w:rPr>
        <w:t>1、</w:t>
      </w:r>
      <w:r w:rsidR="00DA1124">
        <w:rPr>
          <w:rFonts w:hint="eastAsia"/>
        </w:rPr>
        <w:t>小时数据小数点后有三位</w:t>
      </w:r>
    </w:p>
    <w:p w14:paraId="4D2F97EC" w14:textId="6E6D5F4E" w:rsidR="00DA1124" w:rsidRDefault="00DA1124">
      <w:r>
        <w:rPr>
          <w:noProof/>
        </w:rPr>
        <w:drawing>
          <wp:inline distT="0" distB="0" distL="0" distR="0" wp14:anchorId="0F362703" wp14:editId="6BA8ED41">
            <wp:extent cx="5274310" cy="13887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8C3">
        <w:t>2</w:t>
      </w:r>
      <w:r w:rsidR="009D78C3">
        <w:rPr>
          <w:rFonts w:hint="eastAsia"/>
        </w:rPr>
        <w:t>、</w:t>
      </w:r>
      <w:r w:rsidR="00E56FA3">
        <w:rPr>
          <w:rFonts w:hint="eastAsia"/>
        </w:rPr>
        <w:t>日数据小数点后只有两位</w:t>
      </w:r>
    </w:p>
    <w:p w14:paraId="009AE2B7" w14:textId="6B84F576" w:rsidR="00DA1124" w:rsidRDefault="00DA1124">
      <w:r>
        <w:rPr>
          <w:noProof/>
        </w:rPr>
        <w:drawing>
          <wp:inline distT="0" distB="0" distL="0" distR="0" wp14:anchorId="0C900FA9" wp14:editId="7828A79B">
            <wp:extent cx="5274310" cy="14382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9964B" w14:textId="3D2FBB7C" w:rsidR="00A212EB" w:rsidRDefault="00A212EB">
      <w:pPr>
        <w:rPr>
          <w:rFonts w:hint="eastAsia"/>
        </w:rPr>
      </w:pPr>
      <w:r>
        <w:rPr>
          <w:rFonts w:hint="eastAsia"/>
        </w:rPr>
        <w:t>具体</w:t>
      </w:r>
      <w:r w:rsidR="0009625A">
        <w:rPr>
          <w:rFonts w:hint="eastAsia"/>
        </w:rPr>
        <w:t>服务器</w:t>
      </w:r>
      <w:bookmarkStart w:id="0" w:name="_GoBack"/>
      <w:bookmarkEnd w:id="0"/>
      <w:r>
        <w:rPr>
          <w:rFonts w:hint="eastAsia"/>
        </w:rPr>
        <w:t>登录方式，请与湖南李会珍联系！</w:t>
      </w:r>
    </w:p>
    <w:sectPr w:rsidR="00A2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19"/>
    <w:rsid w:val="0009625A"/>
    <w:rsid w:val="003D7D7D"/>
    <w:rsid w:val="00617F91"/>
    <w:rsid w:val="00671EAA"/>
    <w:rsid w:val="00754013"/>
    <w:rsid w:val="00891333"/>
    <w:rsid w:val="0099041C"/>
    <w:rsid w:val="009D78C3"/>
    <w:rsid w:val="00A212EB"/>
    <w:rsid w:val="00AD6DB8"/>
    <w:rsid w:val="00DA1124"/>
    <w:rsid w:val="00E11919"/>
    <w:rsid w:val="00E56FA3"/>
    <w:rsid w:val="00E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91E9"/>
  <w15:chartTrackingRefBased/>
  <w15:docId w15:val="{7ABE40E2-13EB-482A-A287-E6C75A77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dcterms:created xsi:type="dcterms:W3CDTF">2020-02-27T08:06:00Z</dcterms:created>
  <dcterms:modified xsi:type="dcterms:W3CDTF">2020-02-28T05:57:00Z</dcterms:modified>
</cp:coreProperties>
</file>