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 w:rsidR="0039391E" w14:paraId="317F4344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5E67" w14:textId="77777777" w:rsidR="0039391E" w:rsidRDefault="0039391E"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7960" w14:textId="77777777" w:rsidR="0039391E" w:rsidRDefault="0039391E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1731" w14:textId="77777777" w:rsidR="0039391E" w:rsidRDefault="0039391E"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F78EF" w14:textId="77777777" w:rsidR="0039391E" w:rsidRDefault="00105A37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王虎</w:t>
            </w:r>
          </w:p>
        </w:tc>
      </w:tr>
      <w:tr w:rsidR="0039391E" w14:paraId="50260587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4464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B57A" w14:textId="597BFB29" w:rsidR="0039391E" w:rsidRDefault="00936F35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2020.</w:t>
            </w:r>
            <w:r w:rsidR="00E529FD"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 w:rsidR="003C6905">
              <w:rPr>
                <w:rFonts w:ascii="宋体" w:hAnsi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DA9E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5BC50" w14:textId="4ED230E8" w:rsidR="0039391E" w:rsidRDefault="00936F35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2020.</w:t>
            </w:r>
            <w:r w:rsidR="003C6905">
              <w:rPr>
                <w:rFonts w:ascii="宋体" w:hAnsi="宋体"/>
                <w:kern w:val="0"/>
                <w:sz w:val="24"/>
                <w:szCs w:val="24"/>
              </w:rPr>
              <w:t>11.0</w:t>
            </w:r>
            <w:r w:rsidR="00842064"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</w:tr>
      <w:tr w:rsidR="0039391E" w14:paraId="15B7758A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FC49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5A1C" w14:textId="77777777" w:rsidR="0039391E" w:rsidRDefault="0039391E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黄经理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2A1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7F5A4" w14:textId="77777777" w:rsidR="0039391E" w:rsidRDefault="0039391E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18023457569</w:t>
            </w:r>
          </w:p>
        </w:tc>
      </w:tr>
      <w:tr w:rsidR="0039391E" w14:paraId="42F0962D" w14:textId="77777777">
        <w:trPr>
          <w:gridAfter w:val="1"/>
          <w:wAfter w:w="196" w:type="dxa"/>
          <w:trHeight w:val="968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E442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8980" w14:textId="77777777" w:rsidR="0039391E" w:rsidRDefault="004138C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BEF4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26D1C" w14:textId="77777777" w:rsidR="0039391E" w:rsidRPr="00936F35" w:rsidRDefault="00936F35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936F35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光大国际环境监控平台</w:t>
            </w:r>
            <w:r w:rsidRPr="00936F35">
              <w:rPr>
                <w:rFonts w:ascii="宋体" w:cs="宋体"/>
                <w:kern w:val="0"/>
                <w:sz w:val="24"/>
                <w:szCs w:val="24"/>
                <w:lang w:val="zh-CN"/>
              </w:rPr>
              <w:t>2019-2020</w:t>
            </w:r>
            <w:r w:rsidRPr="00936F35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年技术开发服务合同</w:t>
            </w:r>
          </w:p>
        </w:tc>
      </w:tr>
      <w:tr w:rsidR="0039391E" w14:paraId="7B4AED0B" w14:textId="77777777">
        <w:trPr>
          <w:gridAfter w:val="1"/>
          <w:wAfter w:w="196" w:type="dxa"/>
          <w:trHeight w:val="605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0F5F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06CE0" w14:textId="77777777" w:rsidR="0039391E" w:rsidRDefault="0039391E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  <w:p w14:paraId="3E3DC483" w14:textId="04B13785" w:rsidR="0039391E" w:rsidRDefault="00662E2F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光大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hr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系统与光大平台的账号同步问题</w:t>
            </w:r>
          </w:p>
          <w:p w14:paraId="62A8A83C" w14:textId="77777777" w:rsidR="0039391E" w:rsidRDefault="0039391E">
            <w:pPr>
              <w:pStyle w:val="a0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39391E" w14:paraId="6F83D82F" w14:textId="77777777">
        <w:trPr>
          <w:gridAfter w:val="1"/>
          <w:wAfter w:w="196" w:type="dxa"/>
          <w:trHeight w:val="3534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CABE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2855C" w14:textId="77777777" w:rsidR="0039391E" w:rsidRDefault="0039391E">
            <w:pPr>
              <w:pStyle w:val="a0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需求背景</w:t>
            </w:r>
          </w:p>
          <w:p w14:paraId="070C78B7" w14:textId="506B18B0" w:rsidR="00E529FD" w:rsidRDefault="00AD4278" w:rsidP="00662E2F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</w:t>
            </w:r>
            <w:r w:rsidR="00662E2F" w:rsidRPr="00662E2F">
              <w:rPr>
                <w:rFonts w:ascii="宋体" w:hAnsi="宋体" w:hint="eastAsia"/>
                <w:b/>
                <w:sz w:val="24"/>
                <w:szCs w:val="24"/>
              </w:rPr>
              <w:t>光大</w:t>
            </w:r>
            <w:proofErr w:type="spellStart"/>
            <w:r w:rsidR="00662E2F" w:rsidRPr="00662E2F">
              <w:rPr>
                <w:rFonts w:ascii="宋体" w:hAnsi="宋体" w:hint="eastAsia"/>
                <w:b/>
                <w:sz w:val="24"/>
                <w:szCs w:val="24"/>
              </w:rPr>
              <w:t>hr</w:t>
            </w:r>
            <w:proofErr w:type="spellEnd"/>
            <w:r w:rsidR="00662E2F" w:rsidRPr="00662E2F">
              <w:rPr>
                <w:rFonts w:ascii="宋体" w:hAnsi="宋体" w:hint="eastAsia"/>
                <w:b/>
                <w:sz w:val="24"/>
                <w:szCs w:val="24"/>
              </w:rPr>
              <w:t>系统新增账号信息无法同步到光大平台，例如</w:t>
            </w:r>
            <w:proofErr w:type="spellStart"/>
            <w:r w:rsidR="00662E2F" w:rsidRPr="00662E2F">
              <w:rPr>
                <w:rFonts w:ascii="宋体" w:hAnsi="宋体" w:hint="eastAsia"/>
                <w:b/>
                <w:sz w:val="24"/>
                <w:szCs w:val="24"/>
              </w:rPr>
              <w:t>wuyun</w:t>
            </w:r>
            <w:proofErr w:type="spellEnd"/>
            <w:r w:rsidR="00662E2F" w:rsidRPr="00662E2F">
              <w:rPr>
                <w:rFonts w:ascii="宋体" w:hAnsi="宋体" w:hint="eastAsia"/>
                <w:b/>
                <w:sz w:val="24"/>
                <w:szCs w:val="24"/>
              </w:rPr>
              <w:t>账号</w:t>
            </w:r>
          </w:p>
          <w:p w14:paraId="379EEAE2" w14:textId="77777777" w:rsidR="00662E2F" w:rsidRPr="00E529FD" w:rsidRDefault="00662E2F" w:rsidP="00662E2F">
            <w:pPr>
              <w:rPr>
                <w:rFonts w:hint="eastAsia"/>
                <w:noProof/>
              </w:rPr>
            </w:pPr>
          </w:p>
          <w:p w14:paraId="047FCB5E" w14:textId="77777777" w:rsidR="0039391E" w:rsidRDefault="0039391E">
            <w:pPr>
              <w:pStyle w:val="a0"/>
              <w:spacing w:before="31" w:after="31"/>
              <w:ind w:firstLineChars="0" w:firstLine="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工作要求</w:t>
            </w:r>
          </w:p>
          <w:p w14:paraId="35A9992D" w14:textId="3B1F27C2" w:rsidR="0039391E" w:rsidRDefault="0039391E">
            <w:pPr>
              <w:pStyle w:val="a0"/>
              <w:spacing w:line="360" w:lineRule="auto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8A75ED">
              <w:rPr>
                <w:rFonts w:ascii="宋体" w:hAnsi="宋体"/>
                <w:sz w:val="24"/>
                <w:szCs w:val="24"/>
              </w:rPr>
              <w:t xml:space="preserve">  </w:t>
            </w:r>
            <w:r w:rsidR="003C6905">
              <w:rPr>
                <w:rFonts w:ascii="宋体" w:hAnsi="宋体" w:hint="eastAsia"/>
                <w:sz w:val="24"/>
                <w:szCs w:val="24"/>
              </w:rPr>
              <w:t>具体问题联系光大对接人，刘向辉，1</w:t>
            </w:r>
            <w:r w:rsidR="003C6905">
              <w:rPr>
                <w:rFonts w:ascii="宋体" w:hAnsi="宋体"/>
                <w:sz w:val="24"/>
                <w:szCs w:val="24"/>
              </w:rPr>
              <w:t>7621996166</w:t>
            </w:r>
          </w:p>
          <w:p w14:paraId="46661B3B" w14:textId="77777777" w:rsidR="0039391E" w:rsidRDefault="0039391E" w:rsidP="00452DEF">
            <w:pPr>
              <w:pStyle w:val="a0"/>
              <w:spacing w:line="360" w:lineRule="auto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如若需要驻地配合请及时联系我，</w:t>
            </w:r>
            <w:r w:rsidR="00BA2F67">
              <w:rPr>
                <w:rFonts w:ascii="宋体" w:hAnsi="宋体" w:hint="eastAsia"/>
                <w:sz w:val="24"/>
                <w:szCs w:val="24"/>
              </w:rPr>
              <w:t>王虎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BA2F67">
              <w:rPr>
                <w:rFonts w:ascii="宋体" w:hAnsi="宋体"/>
                <w:sz w:val="24"/>
                <w:szCs w:val="24"/>
              </w:rPr>
              <w:t>17793769350</w:t>
            </w:r>
          </w:p>
          <w:p w14:paraId="562F8F1B" w14:textId="77777777" w:rsidR="0039391E" w:rsidRDefault="0039391E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</w:p>
          <w:p w14:paraId="7991F57E" w14:textId="77777777" w:rsidR="0039391E" w:rsidRDefault="0039391E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申请部门负责人审批：</w:t>
            </w:r>
          </w:p>
        </w:tc>
      </w:tr>
      <w:tr w:rsidR="0039391E" w14:paraId="3EACC7E8" w14:textId="77777777">
        <w:trPr>
          <w:gridAfter w:val="1"/>
          <w:wAfter w:w="196" w:type="dxa"/>
          <w:trHeight w:val="1294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97531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</w:t>
            </w:r>
          </w:p>
          <w:p w14:paraId="75E1A4DA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C7E270B" w14:textId="77777777" w:rsidR="0039391E" w:rsidRDefault="0039391E">
            <w:pPr>
              <w:ind w:right="442" w:firstLineChars="1950" w:firstLine="468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5"/>
            <w:bookmarkStart w:id="1" w:name="OLE_LINK16"/>
            <w:bookmarkStart w:id="2" w:name="OLE_LINK17"/>
            <w:r>
              <w:rPr>
                <w:rFonts w:ascii="宋体" w:hAnsi="宋体" w:hint="eastAsia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 w:rsidR="0039391E" w14:paraId="36A91148" w14:textId="77777777">
        <w:trPr>
          <w:gridAfter w:val="1"/>
          <w:wAfter w:w="196" w:type="dxa"/>
          <w:trHeight w:val="629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DF350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0A58" w14:textId="77777777" w:rsidR="0039391E" w:rsidRDefault="0039391E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BA58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9CC9" w14:textId="77777777" w:rsidR="0039391E" w:rsidRDefault="0039391E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D8430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515FB" w14:textId="77777777" w:rsidR="0039391E" w:rsidRDefault="0039391E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39391E" w14:paraId="6E5D3177" w14:textId="77777777">
        <w:trPr>
          <w:gridAfter w:val="1"/>
          <w:wAfter w:w="196" w:type="dxa"/>
          <w:trHeight w:val="613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08BB7F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D9D6C" w14:textId="77777777" w:rsidR="0039391E" w:rsidRDefault="0039391E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 w:rsidR="0039391E" w14:paraId="4E8F1352" w14:textId="77777777">
        <w:trPr>
          <w:gridAfter w:val="1"/>
          <w:wAfter w:w="196" w:type="dxa"/>
          <w:trHeight w:val="2132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3F9E64" w14:textId="77777777" w:rsidR="0039391E" w:rsidRDefault="0039391E">
            <w:pPr>
              <w:pStyle w:val="a0"/>
              <w:ind w:firstLineChars="0" w:firstLine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度评价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AC150F" w14:textId="77777777" w:rsidR="0039391E" w:rsidRDefault="0039391E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 w14:paraId="63B092CD" w14:textId="77777777" w:rsidR="0039391E" w:rsidRDefault="0039391E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若任务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单实施过程优秀、较差或很差，请给出原因：</w:t>
            </w:r>
          </w:p>
          <w:p w14:paraId="07FC9EB7" w14:textId="77777777" w:rsidR="0039391E" w:rsidRDefault="0039391E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0161769A" w14:textId="77777777" w:rsidR="0039391E" w:rsidRDefault="0039391E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30F9431" w14:textId="77777777" w:rsidR="0039391E" w:rsidRDefault="0039391E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7B4CFA7" w14:textId="77777777" w:rsidR="0039391E" w:rsidRDefault="0039391E">
            <w:pPr>
              <w:pStyle w:val="a0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  <w:tr w:rsidR="0039391E" w14:paraId="4140999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 w14:paraId="61E50442" w14:textId="77777777" w:rsidR="0039391E" w:rsidRDefault="0039391E">
            <w:pPr>
              <w:pStyle w:val="a0"/>
              <w:spacing w:before="31" w:after="31"/>
              <w:ind w:firstLineChars="0" w:firstLine="0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特殊情况说明：</w:t>
            </w:r>
          </w:p>
          <w:p w14:paraId="29E13F28" w14:textId="77777777" w:rsidR="0039391E" w:rsidRDefault="0039391E">
            <w:pPr>
              <w:pStyle w:val="a0"/>
              <w:spacing w:before="31" w:after="31"/>
              <w:ind w:firstLineChars="0" w:firstLine="0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66509782" w14:textId="77777777" w:rsidR="0039391E" w:rsidRDefault="0039391E">
      <w:pPr>
        <w:pStyle w:val="a0"/>
        <w:spacing w:before="31" w:after="31"/>
        <w:ind w:firstLineChars="0" w:firstLine="0"/>
        <w:rPr>
          <w:rFonts w:hint="eastAsia"/>
        </w:rPr>
      </w:pPr>
    </w:p>
    <w:sectPr w:rsidR="0039391E">
      <w:headerReference w:type="default" r:id="rId7"/>
      <w:footerReference w:type="default" r:id="rId8"/>
      <w:pgSz w:w="11906" w:h="16838"/>
      <w:pgMar w:top="426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B485B" w14:textId="77777777" w:rsidR="00317A0F" w:rsidRDefault="00317A0F">
      <w:r>
        <w:separator/>
      </w:r>
    </w:p>
  </w:endnote>
  <w:endnote w:type="continuationSeparator" w:id="0">
    <w:p w14:paraId="210A93D9" w14:textId="77777777" w:rsidR="00317A0F" w:rsidRDefault="0031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A00B4" w14:textId="77777777" w:rsidR="0039391E" w:rsidRDefault="0039391E">
    <w:pPr>
      <w:pStyle w:val="a9"/>
      <w:jc w:val="right"/>
      <w:rPr>
        <w:rFonts w:hint="eastAsia"/>
      </w:rPr>
    </w:pPr>
  </w:p>
  <w:p w14:paraId="3A89C106" w14:textId="77777777" w:rsidR="0039391E" w:rsidRDefault="0039391E">
    <w:pPr>
      <w:pStyle w:val="a9"/>
      <w:rPr>
        <w:rFonts w:hint="eastAsia"/>
      </w:rPr>
    </w:pPr>
    <w:r>
      <w:rPr>
        <w:sz w:val="20"/>
        <w:lang w:val="en-US" w:eastAsia="zh-CN"/>
      </w:rPr>
      <w:pict w14:anchorId="4BDD3379">
        <v:line id="直线 1027" o:spid="_x0000_s2051" style="position:absolute;z-index:3" from="20.75pt,-10.05pt" to="511.35pt,-9.85pt" o:allowincell="f" strokeweight=".25pt">
          <v:stroke dashstyle="1 1" endcap="round"/>
        </v:line>
      </w:pict>
    </w:r>
  </w:p>
  <w:p w14:paraId="51BECF88" w14:textId="77777777" w:rsidR="0039391E" w:rsidRDefault="0039391E">
    <w:pPr>
      <w:pStyle w:val="a9"/>
      <w:wordWrap w:val="0"/>
      <w:jc w:val="right"/>
      <w:rPr>
        <w:rFonts w:hint="eastAsia"/>
      </w:rPr>
    </w:pPr>
    <w:r>
      <w:rPr>
        <w:sz w:val="20"/>
        <w:lang w:val="en-US" w:eastAsia="zh-CN"/>
      </w:rPr>
      <w:pict w14:anchorId="000C9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028" o:spid="_x0000_s2052" type="#_x0000_t75" style="position:absolute;left:0;text-align:left;margin-left:205.5pt;margin-top:-1.55pt;width:134.65pt;height:16.65pt;z-index:4" o:allowincell="f">
          <v:imagedata r:id="rId1" o:title="页脚"/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95210" w14:textId="77777777" w:rsidR="00317A0F" w:rsidRDefault="00317A0F">
      <w:r>
        <w:separator/>
      </w:r>
    </w:p>
  </w:footnote>
  <w:footnote w:type="continuationSeparator" w:id="0">
    <w:p w14:paraId="29CA8610" w14:textId="77777777" w:rsidR="00317A0F" w:rsidRDefault="0031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D8408" w14:textId="77777777" w:rsidR="0039391E" w:rsidRDefault="0039391E">
    <w:pPr>
      <w:pStyle w:val="ab"/>
      <w:pBdr>
        <w:bottom w:val="single" w:sz="6" w:space="11" w:color="auto"/>
      </w:pBdr>
      <w:wordWrap w:val="0"/>
      <w:jc w:val="right"/>
    </w:pPr>
    <w:r>
      <w:rPr>
        <w:sz w:val="20"/>
        <w:lang w:val="en-US" w:eastAsia="zh-CN"/>
      </w:rPr>
      <w:pict w14:anchorId="210A1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025" o:spid="_x0000_s2049" type="#_x0000_t75" style="position:absolute;left:0;text-align:left;margin-left:0;margin-top:4.1pt;width:117pt;height:26.2pt;z-index:1" o:allowincell="f">
          <v:imagedata r:id="rId1" o:title="页眉1"/>
          <w10:wrap type="topAndBottom"/>
        </v:shape>
      </w:pict>
    </w:r>
    <w:r>
      <w:rPr>
        <w:rFonts w:hint="eastAsia"/>
        <w:kern w:val="0"/>
      </w:rPr>
      <w:tab/>
      <w:t xml:space="preserve">                                             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kern w:val="0"/>
      </w:rPr>
      <w:tab/>
    </w:r>
  </w:p>
  <w:p w14:paraId="37BF02FE" w14:textId="77777777" w:rsidR="0039391E" w:rsidRDefault="0039391E">
    <w:pPr>
      <w:pStyle w:val="ab"/>
      <w:pBdr>
        <w:bottom w:val="single" w:sz="6" w:space="11" w:color="auto"/>
      </w:pBdr>
      <w:jc w:val="right"/>
      <w:rPr>
        <w:rFonts w:hint="eastAsia"/>
      </w:rPr>
    </w:pPr>
    <w:r>
      <w:rPr>
        <w:sz w:val="20"/>
        <w:lang w:val="en-US" w:eastAsia="zh-CN"/>
      </w:rPr>
      <w:pict w14:anchorId="1A1C545D">
        <v:line id="直线 1026" o:spid="_x0000_s2050" style="position:absolute;left:0;text-align:left;z-index:2" from="52.5pt,.2pt" to="503.85pt,.35pt" o:allowincell="f"/>
      </w:pict>
    </w:r>
  </w:p>
  <w:p w14:paraId="35E2AD2E" w14:textId="77777777" w:rsidR="0039391E" w:rsidRDefault="0039391E">
    <w:pPr>
      <w:pStyle w:val="ac"/>
      <w:spacing w:before="0"/>
      <w:rPr>
        <w:rFonts w:hint="eastAsia"/>
      </w:rPr>
    </w:pPr>
    <w:r>
      <w:rPr>
        <w:rFonts w:hint="eastAsia"/>
      </w:rPr>
      <w:t>研发体系任务单</w:t>
    </w:r>
  </w:p>
  <w:p w14:paraId="541A8E8F" w14:textId="77777777" w:rsidR="0039391E" w:rsidRDefault="0039391E">
    <w:pPr>
      <w:pStyle w:val="a0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rPr>
        <w:rFonts w:hint="eastAsia"/>
        <w:sz w:val="18"/>
      </w:rPr>
      <w:t>WF-01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noPunctuationKerning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0B1B"/>
    <w:rsid w:val="000023F1"/>
    <w:rsid w:val="00024D3B"/>
    <w:rsid w:val="000270F5"/>
    <w:rsid w:val="0002738D"/>
    <w:rsid w:val="000539C5"/>
    <w:rsid w:val="00062F52"/>
    <w:rsid w:val="00073EBC"/>
    <w:rsid w:val="00081DB2"/>
    <w:rsid w:val="000A5693"/>
    <w:rsid w:val="000B16E6"/>
    <w:rsid w:val="000D3501"/>
    <w:rsid w:val="000D72EF"/>
    <w:rsid w:val="000E09FE"/>
    <w:rsid w:val="00105A37"/>
    <w:rsid w:val="00120445"/>
    <w:rsid w:val="001427F8"/>
    <w:rsid w:val="001603E7"/>
    <w:rsid w:val="00171F4F"/>
    <w:rsid w:val="00181CA2"/>
    <w:rsid w:val="001915C6"/>
    <w:rsid w:val="00194549"/>
    <w:rsid w:val="001A0BA0"/>
    <w:rsid w:val="001A4A82"/>
    <w:rsid w:val="001D058F"/>
    <w:rsid w:val="001F23FA"/>
    <w:rsid w:val="001F2FEA"/>
    <w:rsid w:val="001F4744"/>
    <w:rsid w:val="0020014E"/>
    <w:rsid w:val="002143F2"/>
    <w:rsid w:val="00216056"/>
    <w:rsid w:val="0022717B"/>
    <w:rsid w:val="0025002A"/>
    <w:rsid w:val="00271DD4"/>
    <w:rsid w:val="002808D2"/>
    <w:rsid w:val="00285837"/>
    <w:rsid w:val="00293429"/>
    <w:rsid w:val="002939C6"/>
    <w:rsid w:val="0029469F"/>
    <w:rsid w:val="002A2415"/>
    <w:rsid w:val="002C52AB"/>
    <w:rsid w:val="002D1152"/>
    <w:rsid w:val="002E07B4"/>
    <w:rsid w:val="002E6F0E"/>
    <w:rsid w:val="00302DAD"/>
    <w:rsid w:val="00303400"/>
    <w:rsid w:val="00317A0F"/>
    <w:rsid w:val="003241E3"/>
    <w:rsid w:val="00334634"/>
    <w:rsid w:val="00340CF3"/>
    <w:rsid w:val="003411A9"/>
    <w:rsid w:val="003430A2"/>
    <w:rsid w:val="0036249B"/>
    <w:rsid w:val="003645E7"/>
    <w:rsid w:val="00364F1F"/>
    <w:rsid w:val="003751E2"/>
    <w:rsid w:val="00382552"/>
    <w:rsid w:val="00382F8A"/>
    <w:rsid w:val="0039391E"/>
    <w:rsid w:val="00395C6B"/>
    <w:rsid w:val="003C399F"/>
    <w:rsid w:val="003C53EC"/>
    <w:rsid w:val="003C6249"/>
    <w:rsid w:val="003C6905"/>
    <w:rsid w:val="003D20B8"/>
    <w:rsid w:val="003E79B9"/>
    <w:rsid w:val="003F10C6"/>
    <w:rsid w:val="003F6F17"/>
    <w:rsid w:val="00401D2F"/>
    <w:rsid w:val="004138C6"/>
    <w:rsid w:val="00417222"/>
    <w:rsid w:val="004420E3"/>
    <w:rsid w:val="00442B55"/>
    <w:rsid w:val="00444297"/>
    <w:rsid w:val="00452DEF"/>
    <w:rsid w:val="0045621E"/>
    <w:rsid w:val="00475D3B"/>
    <w:rsid w:val="004A2DBE"/>
    <w:rsid w:val="004A5B2F"/>
    <w:rsid w:val="004A5D0A"/>
    <w:rsid w:val="004A600F"/>
    <w:rsid w:val="004C0849"/>
    <w:rsid w:val="004F1FEE"/>
    <w:rsid w:val="004F51E1"/>
    <w:rsid w:val="00506F18"/>
    <w:rsid w:val="0051634B"/>
    <w:rsid w:val="0052365E"/>
    <w:rsid w:val="00534FD9"/>
    <w:rsid w:val="00547048"/>
    <w:rsid w:val="00557079"/>
    <w:rsid w:val="005730D6"/>
    <w:rsid w:val="00590196"/>
    <w:rsid w:val="00595B8D"/>
    <w:rsid w:val="005A0BD0"/>
    <w:rsid w:val="005C5A4C"/>
    <w:rsid w:val="005F0566"/>
    <w:rsid w:val="005F2DB8"/>
    <w:rsid w:val="00610A3C"/>
    <w:rsid w:val="0061164D"/>
    <w:rsid w:val="006203B5"/>
    <w:rsid w:val="0064350B"/>
    <w:rsid w:val="00644A21"/>
    <w:rsid w:val="00647C9C"/>
    <w:rsid w:val="0065198A"/>
    <w:rsid w:val="0065502C"/>
    <w:rsid w:val="00662335"/>
    <w:rsid w:val="00662E2F"/>
    <w:rsid w:val="00663BA4"/>
    <w:rsid w:val="006853B0"/>
    <w:rsid w:val="006B424A"/>
    <w:rsid w:val="006C41AC"/>
    <w:rsid w:val="006D61AD"/>
    <w:rsid w:val="006E5F22"/>
    <w:rsid w:val="006F4B24"/>
    <w:rsid w:val="00741CDC"/>
    <w:rsid w:val="0074601F"/>
    <w:rsid w:val="0075054F"/>
    <w:rsid w:val="00782435"/>
    <w:rsid w:val="00784BB5"/>
    <w:rsid w:val="0078764C"/>
    <w:rsid w:val="00792DB5"/>
    <w:rsid w:val="007A0AEF"/>
    <w:rsid w:val="007C6448"/>
    <w:rsid w:val="007E105A"/>
    <w:rsid w:val="007E4657"/>
    <w:rsid w:val="007F163D"/>
    <w:rsid w:val="007F41BE"/>
    <w:rsid w:val="007F71D9"/>
    <w:rsid w:val="00801E47"/>
    <w:rsid w:val="008124E3"/>
    <w:rsid w:val="0081557C"/>
    <w:rsid w:val="00842064"/>
    <w:rsid w:val="00852A75"/>
    <w:rsid w:val="008673C5"/>
    <w:rsid w:val="00874C18"/>
    <w:rsid w:val="008A75ED"/>
    <w:rsid w:val="008B24C8"/>
    <w:rsid w:val="008B63DD"/>
    <w:rsid w:val="008D480E"/>
    <w:rsid w:val="008D6105"/>
    <w:rsid w:val="008F2918"/>
    <w:rsid w:val="0092220B"/>
    <w:rsid w:val="00924B5E"/>
    <w:rsid w:val="00935EDE"/>
    <w:rsid w:val="00936F35"/>
    <w:rsid w:val="00945236"/>
    <w:rsid w:val="009710B8"/>
    <w:rsid w:val="00975596"/>
    <w:rsid w:val="00991A4D"/>
    <w:rsid w:val="009D24DC"/>
    <w:rsid w:val="009D4697"/>
    <w:rsid w:val="009E232D"/>
    <w:rsid w:val="009E24CF"/>
    <w:rsid w:val="009F6F45"/>
    <w:rsid w:val="00A0544A"/>
    <w:rsid w:val="00A1225C"/>
    <w:rsid w:val="00A1618A"/>
    <w:rsid w:val="00A46E3E"/>
    <w:rsid w:val="00A74797"/>
    <w:rsid w:val="00A85514"/>
    <w:rsid w:val="00A87EF1"/>
    <w:rsid w:val="00AA343E"/>
    <w:rsid w:val="00AC433C"/>
    <w:rsid w:val="00AD4278"/>
    <w:rsid w:val="00AE0580"/>
    <w:rsid w:val="00AF2222"/>
    <w:rsid w:val="00B01A3A"/>
    <w:rsid w:val="00B13EC2"/>
    <w:rsid w:val="00B306DA"/>
    <w:rsid w:val="00B51B29"/>
    <w:rsid w:val="00B60449"/>
    <w:rsid w:val="00B65160"/>
    <w:rsid w:val="00B72DCF"/>
    <w:rsid w:val="00B87E0F"/>
    <w:rsid w:val="00B92E90"/>
    <w:rsid w:val="00BA2F67"/>
    <w:rsid w:val="00BC22F9"/>
    <w:rsid w:val="00BD1770"/>
    <w:rsid w:val="00BE40B0"/>
    <w:rsid w:val="00BF0C7C"/>
    <w:rsid w:val="00C15BA3"/>
    <w:rsid w:val="00C20895"/>
    <w:rsid w:val="00C24603"/>
    <w:rsid w:val="00C3013B"/>
    <w:rsid w:val="00C37F70"/>
    <w:rsid w:val="00C44EA8"/>
    <w:rsid w:val="00C56CE2"/>
    <w:rsid w:val="00C61939"/>
    <w:rsid w:val="00C67A27"/>
    <w:rsid w:val="00C7093A"/>
    <w:rsid w:val="00C9134E"/>
    <w:rsid w:val="00C97CD2"/>
    <w:rsid w:val="00CA5543"/>
    <w:rsid w:val="00CC0576"/>
    <w:rsid w:val="00CC1A37"/>
    <w:rsid w:val="00CC6B37"/>
    <w:rsid w:val="00CC75E1"/>
    <w:rsid w:val="00CD0892"/>
    <w:rsid w:val="00CD3A4C"/>
    <w:rsid w:val="00CE4092"/>
    <w:rsid w:val="00D006F0"/>
    <w:rsid w:val="00D241B9"/>
    <w:rsid w:val="00D329D0"/>
    <w:rsid w:val="00D341A0"/>
    <w:rsid w:val="00D34CD6"/>
    <w:rsid w:val="00D47A4F"/>
    <w:rsid w:val="00D57530"/>
    <w:rsid w:val="00D57C36"/>
    <w:rsid w:val="00D60ED9"/>
    <w:rsid w:val="00D72968"/>
    <w:rsid w:val="00D81C42"/>
    <w:rsid w:val="00D9012A"/>
    <w:rsid w:val="00D92A76"/>
    <w:rsid w:val="00D93FC7"/>
    <w:rsid w:val="00DC3F32"/>
    <w:rsid w:val="00DC4CF5"/>
    <w:rsid w:val="00DC678C"/>
    <w:rsid w:val="00DF2FF1"/>
    <w:rsid w:val="00E00104"/>
    <w:rsid w:val="00E0211A"/>
    <w:rsid w:val="00E1329A"/>
    <w:rsid w:val="00E30605"/>
    <w:rsid w:val="00E32CDF"/>
    <w:rsid w:val="00E529FD"/>
    <w:rsid w:val="00E61AC2"/>
    <w:rsid w:val="00EA2331"/>
    <w:rsid w:val="00EA5C6C"/>
    <w:rsid w:val="00EC37C2"/>
    <w:rsid w:val="00ED13D3"/>
    <w:rsid w:val="00EE61DB"/>
    <w:rsid w:val="00F37484"/>
    <w:rsid w:val="00F43418"/>
    <w:rsid w:val="00F51203"/>
    <w:rsid w:val="00F5527D"/>
    <w:rsid w:val="00F619B2"/>
    <w:rsid w:val="00F7316E"/>
    <w:rsid w:val="00F74FE8"/>
    <w:rsid w:val="00F7579B"/>
    <w:rsid w:val="00F777C0"/>
    <w:rsid w:val="00F90134"/>
    <w:rsid w:val="00FD44C8"/>
    <w:rsid w:val="00FF6A86"/>
    <w:rsid w:val="0362711A"/>
    <w:rsid w:val="04CE5BC6"/>
    <w:rsid w:val="06E73CDC"/>
    <w:rsid w:val="080B75FA"/>
    <w:rsid w:val="082B6118"/>
    <w:rsid w:val="084319C9"/>
    <w:rsid w:val="0A657A74"/>
    <w:rsid w:val="0F837A53"/>
    <w:rsid w:val="100378E9"/>
    <w:rsid w:val="104136AC"/>
    <w:rsid w:val="11654FCB"/>
    <w:rsid w:val="12416E60"/>
    <w:rsid w:val="12482C08"/>
    <w:rsid w:val="12813953"/>
    <w:rsid w:val="13961861"/>
    <w:rsid w:val="17933CE7"/>
    <w:rsid w:val="1894735E"/>
    <w:rsid w:val="1A4477D5"/>
    <w:rsid w:val="1B5000D2"/>
    <w:rsid w:val="1D023026"/>
    <w:rsid w:val="1D1B78D4"/>
    <w:rsid w:val="1DCF058C"/>
    <w:rsid w:val="1DE25955"/>
    <w:rsid w:val="21DB2482"/>
    <w:rsid w:val="22645460"/>
    <w:rsid w:val="250733E8"/>
    <w:rsid w:val="27A50945"/>
    <w:rsid w:val="2893791C"/>
    <w:rsid w:val="28DF1448"/>
    <w:rsid w:val="28E406F1"/>
    <w:rsid w:val="2AB15800"/>
    <w:rsid w:val="2B7A0895"/>
    <w:rsid w:val="2D1B7006"/>
    <w:rsid w:val="2E446D13"/>
    <w:rsid w:val="2E552ECC"/>
    <w:rsid w:val="2EEB6BFF"/>
    <w:rsid w:val="2F2F7620"/>
    <w:rsid w:val="334F6A6E"/>
    <w:rsid w:val="34355098"/>
    <w:rsid w:val="35055C2D"/>
    <w:rsid w:val="35391C16"/>
    <w:rsid w:val="35694F83"/>
    <w:rsid w:val="36DF11B2"/>
    <w:rsid w:val="37EE17D6"/>
    <w:rsid w:val="3D9C726C"/>
    <w:rsid w:val="3E622532"/>
    <w:rsid w:val="3F5649D2"/>
    <w:rsid w:val="40EC2674"/>
    <w:rsid w:val="41DE4EB3"/>
    <w:rsid w:val="41E33F14"/>
    <w:rsid w:val="428F58FC"/>
    <w:rsid w:val="43011405"/>
    <w:rsid w:val="4314688C"/>
    <w:rsid w:val="44815A7F"/>
    <w:rsid w:val="482B234D"/>
    <w:rsid w:val="49F21F2B"/>
    <w:rsid w:val="4A0841CF"/>
    <w:rsid w:val="4A1A5E64"/>
    <w:rsid w:val="4AA1786E"/>
    <w:rsid w:val="4AAB725F"/>
    <w:rsid w:val="4B3E4582"/>
    <w:rsid w:val="4C902DFA"/>
    <w:rsid w:val="4F6A1E9C"/>
    <w:rsid w:val="54B47B79"/>
    <w:rsid w:val="551B0F18"/>
    <w:rsid w:val="565C6CDE"/>
    <w:rsid w:val="57CE3152"/>
    <w:rsid w:val="5BEB12CF"/>
    <w:rsid w:val="60A5681A"/>
    <w:rsid w:val="60B92559"/>
    <w:rsid w:val="626A1BDE"/>
    <w:rsid w:val="62833566"/>
    <w:rsid w:val="64A0260C"/>
    <w:rsid w:val="65941C1A"/>
    <w:rsid w:val="68A65227"/>
    <w:rsid w:val="69F1326B"/>
    <w:rsid w:val="6A283F25"/>
    <w:rsid w:val="6C491C8A"/>
    <w:rsid w:val="6CCA6AE7"/>
    <w:rsid w:val="6CCD3018"/>
    <w:rsid w:val="6D5C50B8"/>
    <w:rsid w:val="6E6A0C50"/>
    <w:rsid w:val="6E8B366A"/>
    <w:rsid w:val="70E225E1"/>
    <w:rsid w:val="713D3F7F"/>
    <w:rsid w:val="716C112D"/>
    <w:rsid w:val="72556637"/>
    <w:rsid w:val="742F6C8C"/>
    <w:rsid w:val="746D4BA0"/>
    <w:rsid w:val="763D0012"/>
    <w:rsid w:val="78944999"/>
    <w:rsid w:val="79E976B6"/>
    <w:rsid w:val="7B316C15"/>
    <w:rsid w:val="7B513A7A"/>
    <w:rsid w:val="7BAC0DF3"/>
    <w:rsid w:val="7BB131F2"/>
    <w:rsid w:val="7BD86CA8"/>
    <w:rsid w:val="7C2525A3"/>
    <w:rsid w:val="7D0F2220"/>
    <w:rsid w:val="7D6A0D1C"/>
    <w:rsid w:val="7DE4056C"/>
    <w:rsid w:val="7E40687E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FB68F6"/>
  <w15:chartTrackingRefBased/>
  <w15:docId w15:val="{4FCDD29E-1215-49B2-9EBE-8EAECD76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432"/>
      </w:tabs>
      <w:spacing w:before="12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576"/>
      </w:tabs>
      <w:spacing w:before="120" w:line="360" w:lineRule="auto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tabs>
        <w:tab w:val="left" w:pos="720"/>
      </w:tabs>
      <w:spacing w:before="120" w:line="360" w:lineRule="auto"/>
      <w:outlineLvl w:val="2"/>
    </w:p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tabs>
        <w:tab w:val="left" w:pos="864"/>
      </w:tabs>
      <w:spacing w:before="120" w:line="360" w:lineRule="auto"/>
      <w:outlineLvl w:val="3"/>
    </w:pPr>
    <w:rPr>
      <w:rFonts w:ascii="Arial" w:hAnsi="Arial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008"/>
      </w:tabs>
      <w:spacing w:before="120" w:line="360" w:lineRule="auto"/>
      <w:outlineLvl w:val="4"/>
    </w:p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 w:line="360" w:lineRule="auto"/>
      <w:outlineLvl w:val="5"/>
    </w:pPr>
    <w:rPr>
      <w:rFonts w:ascii="Arial" w:hAnsi="Arial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 w:line="360" w:lineRule="auto"/>
      <w:outlineLvl w:val="6"/>
    </w:p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before="120" w:line="360" w:lineRule="auto"/>
      <w:outlineLvl w:val="7"/>
    </w:pPr>
    <w:rPr>
      <w:rFonts w:ascii="Arial" w:hAnsi="Arial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before="120" w:line="360" w:lineRule="auto"/>
      <w:outlineLvl w:val="8"/>
    </w:pPr>
    <w:rPr>
      <w:rFonts w:ascii="Arial" w:hAnsi="Arial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paragraph" w:styleId="a7">
    <w:name w:val="Plain Text"/>
    <w:basedOn w:val="a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lang w:eastAsia="zh-TW"/>
    </w:rPr>
  </w:style>
  <w:style w:type="paragraph" w:styleId="a8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0">
    <w:name w:val="Normal Indent"/>
    <w:basedOn w:val="a"/>
    <w:pPr>
      <w:ind w:firstLineChars="200" w:firstLine="20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List Bullet"/>
    <w:basedOn w:val="a"/>
    <w:pPr>
      <w:numPr>
        <w:numId w:val="2"/>
      </w:numPr>
      <w:tabs>
        <w:tab w:val="clear" w:pos="360"/>
        <w:tab w:val="left" w:pos="105"/>
        <w:tab w:val="left" w:pos="151"/>
      </w:tabs>
    </w:p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Title"/>
    <w:basedOn w:val="a"/>
    <w:next w:val="a0"/>
    <w:qFormat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paragraph" w:styleId="ad">
    <w:name w:val="Document Map"/>
    <w:basedOn w:val="a"/>
    <w:pPr>
      <w:shd w:val="clear" w:color="auto" w:fill="000080"/>
    </w:p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table" w:styleId="af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西安交大长天软件有限公司品质保证部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立项申请书</dc:title>
  <dc:subject/>
  <dc:creator>wutao</dc:creator>
  <cp:keywords/>
  <cp:lastModifiedBy>王 虎</cp:lastModifiedBy>
  <cp:revision>2</cp:revision>
  <cp:lastPrinted>2002-05-27T05:35:00Z</cp:lastPrinted>
  <dcterms:created xsi:type="dcterms:W3CDTF">2020-10-30T02:43:00Z</dcterms:created>
  <dcterms:modified xsi:type="dcterms:W3CDTF">2020-10-30T02:43:00Z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