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W w:w="0" w:type="auto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1386"/>
        <w:gridCol w:w="1732"/>
        <w:gridCol w:w="851"/>
        <w:gridCol w:w="283"/>
        <w:gridCol w:w="1565"/>
        <w:gridCol w:w="136"/>
        <w:gridCol w:w="1276"/>
        <w:gridCol w:w="2895"/>
        <w:gridCol w:w="196"/>
      </w:tblGrid>
      <w:tr w:rsidR="00F043B6" w14:paraId="79616E1E" w14:textId="77777777">
        <w:trPr>
          <w:gridAfter w:val="1"/>
          <w:wAfter w:w="196" w:type="dxa"/>
          <w:trHeight w:val="567"/>
          <w:jc w:val="center"/>
        </w:trPr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E4394" w14:textId="77777777" w:rsidR="00F043B6" w:rsidRDefault="00F043B6">
            <w:pPr>
              <w:spacing w:before="100" w:beforeAutospacing="1"/>
              <w:ind w:left="1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 xml:space="preserve"> 任务申请部门</w:t>
            </w:r>
          </w:p>
        </w:tc>
        <w:tc>
          <w:tcPr>
            <w:tcW w:w="258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335C5" w14:textId="77777777" w:rsidR="00F043B6" w:rsidRDefault="00F043B6" w:rsidP="00062307">
            <w:pPr>
              <w:spacing w:line="360" w:lineRule="auto"/>
              <w:ind w:firstLineChars="200" w:firstLine="480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服务运营部</w:t>
            </w:r>
          </w:p>
        </w:tc>
        <w:tc>
          <w:tcPr>
            <w:tcW w:w="184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9876" w14:textId="77777777" w:rsidR="00F043B6" w:rsidRDefault="00F043B6">
            <w:pPr>
              <w:spacing w:before="100" w:beforeAutospacing="1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申请人</w:t>
            </w:r>
          </w:p>
        </w:tc>
        <w:tc>
          <w:tcPr>
            <w:tcW w:w="43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BFD52A" w14:textId="77777777" w:rsidR="00F043B6" w:rsidRDefault="009923BB" w:rsidP="009923BB">
            <w:pPr>
              <w:spacing w:line="360" w:lineRule="auto"/>
              <w:ind w:firstLineChars="700" w:firstLine="1680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王虎</w:t>
            </w:r>
          </w:p>
        </w:tc>
      </w:tr>
      <w:tr w:rsidR="00F043B6" w14:paraId="5FE27491" w14:textId="77777777">
        <w:trPr>
          <w:gridAfter w:val="1"/>
          <w:wAfter w:w="196" w:type="dxa"/>
          <w:trHeight w:val="567"/>
          <w:jc w:val="center"/>
        </w:trPr>
        <w:tc>
          <w:tcPr>
            <w:tcW w:w="18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6824" w14:textId="77777777" w:rsidR="00F043B6" w:rsidRDefault="00F043B6">
            <w:pPr>
              <w:spacing w:before="100" w:beforeAutospacing="1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任务提出时间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EEA4" w14:textId="148F2FF4" w:rsidR="00F043B6" w:rsidRDefault="00F043B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20</w:t>
            </w:r>
            <w:r w:rsidR="003A5DF1">
              <w:rPr>
                <w:rFonts w:ascii="宋体" w:hAnsi="宋体"/>
                <w:kern w:val="0"/>
                <w:sz w:val="24"/>
                <w:szCs w:val="24"/>
              </w:rPr>
              <w:t>20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.</w:t>
            </w:r>
            <w:r w:rsidR="003A5DF1">
              <w:rPr>
                <w:rFonts w:ascii="宋体" w:hAnsi="宋体"/>
                <w:kern w:val="0"/>
                <w:sz w:val="24"/>
                <w:szCs w:val="24"/>
              </w:rPr>
              <w:t>0</w:t>
            </w:r>
            <w:r w:rsidR="00AF1AC4">
              <w:rPr>
                <w:rFonts w:ascii="宋体" w:hAnsi="宋体"/>
                <w:kern w:val="0"/>
                <w:sz w:val="24"/>
                <w:szCs w:val="24"/>
              </w:rPr>
              <w:t>7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.</w:t>
            </w:r>
            <w:r w:rsidR="001503D3">
              <w:rPr>
                <w:rFonts w:ascii="宋体" w:hAnsi="宋体"/>
                <w:kern w:val="0"/>
                <w:sz w:val="24"/>
                <w:szCs w:val="24"/>
              </w:rPr>
              <w:t>2</w:t>
            </w:r>
            <w:r w:rsidR="00AF1AC4">
              <w:rPr>
                <w:rFonts w:ascii="宋体" w:hAnsi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E0F1" w14:textId="77777777" w:rsidR="00F043B6" w:rsidRDefault="00F043B6">
            <w:pPr>
              <w:spacing w:before="100" w:beforeAutospacing="1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要求完成时间</w:t>
            </w:r>
          </w:p>
        </w:tc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0675D0" w14:textId="5239EC0A" w:rsidR="00F043B6" w:rsidRDefault="00F043B6">
            <w:pPr>
              <w:spacing w:line="360" w:lineRule="auto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20</w:t>
            </w:r>
            <w:r w:rsidR="003A5DF1">
              <w:rPr>
                <w:rFonts w:ascii="宋体" w:hAnsi="宋体"/>
                <w:kern w:val="0"/>
                <w:sz w:val="24"/>
                <w:szCs w:val="24"/>
              </w:rPr>
              <w:t>20</w:t>
            </w:r>
            <w:r>
              <w:rPr>
                <w:rFonts w:ascii="宋体" w:hAnsi="宋体" w:hint="eastAsia"/>
                <w:kern w:val="0"/>
                <w:sz w:val="24"/>
                <w:szCs w:val="24"/>
              </w:rPr>
              <w:t>.</w:t>
            </w:r>
            <w:r w:rsidR="00AC2F6A">
              <w:rPr>
                <w:rFonts w:ascii="宋体" w:hAnsi="宋体"/>
                <w:kern w:val="0"/>
                <w:sz w:val="24"/>
                <w:szCs w:val="24"/>
              </w:rPr>
              <w:t>0</w:t>
            </w:r>
            <w:r w:rsidR="001F0093">
              <w:rPr>
                <w:rFonts w:ascii="宋体" w:hAnsi="宋体"/>
                <w:kern w:val="0"/>
                <w:sz w:val="24"/>
                <w:szCs w:val="24"/>
              </w:rPr>
              <w:t>7</w:t>
            </w:r>
            <w:r w:rsidR="00AC2F6A">
              <w:rPr>
                <w:rFonts w:ascii="宋体" w:hAnsi="宋体"/>
                <w:kern w:val="0"/>
                <w:sz w:val="24"/>
                <w:szCs w:val="24"/>
              </w:rPr>
              <w:t>.</w:t>
            </w:r>
            <w:r w:rsidR="00AF1AC4">
              <w:rPr>
                <w:rFonts w:ascii="宋体" w:hAnsi="宋体"/>
                <w:kern w:val="0"/>
                <w:sz w:val="24"/>
                <w:szCs w:val="24"/>
              </w:rPr>
              <w:t>25</w:t>
            </w:r>
          </w:p>
        </w:tc>
      </w:tr>
      <w:tr w:rsidR="00F043B6" w14:paraId="2EB5D2A1" w14:textId="77777777">
        <w:trPr>
          <w:gridAfter w:val="1"/>
          <w:wAfter w:w="196" w:type="dxa"/>
          <w:trHeight w:val="567"/>
          <w:jc w:val="center"/>
        </w:trPr>
        <w:tc>
          <w:tcPr>
            <w:tcW w:w="18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CDDF" w14:textId="77777777" w:rsidR="00F043B6" w:rsidRDefault="00F043B6">
            <w:pPr>
              <w:spacing w:before="100" w:beforeAutospacing="1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客户姓名/职务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CACC5" w14:textId="6D542F09" w:rsidR="00F043B6" w:rsidRDefault="00F043B6" w:rsidP="00AF1AC4">
            <w:pPr>
              <w:spacing w:line="360" w:lineRule="auto"/>
              <w:rPr>
                <w:rFonts w:ascii="宋体" w:hAnsi="宋体" w:hint="eastAsia"/>
                <w:kern w:val="0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CC35B" w14:textId="77777777" w:rsidR="00F043B6" w:rsidRDefault="00F043B6">
            <w:pPr>
              <w:spacing w:before="100" w:beforeAutospacing="1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2F3FF8" w14:textId="77777777" w:rsidR="00F043B6" w:rsidRDefault="00F043B6">
            <w:pPr>
              <w:spacing w:line="360" w:lineRule="auto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</w:p>
        </w:tc>
      </w:tr>
      <w:tr w:rsidR="00F043B6" w14:paraId="328B709F" w14:textId="77777777">
        <w:trPr>
          <w:gridAfter w:val="1"/>
          <w:wAfter w:w="196" w:type="dxa"/>
          <w:trHeight w:val="968"/>
          <w:jc w:val="center"/>
        </w:trPr>
        <w:tc>
          <w:tcPr>
            <w:tcW w:w="18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338C" w14:textId="77777777" w:rsidR="00F043B6" w:rsidRDefault="00F043B6">
            <w:pPr>
              <w:spacing w:before="100" w:beforeAutospacing="1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费用归属</w:t>
            </w:r>
          </w:p>
        </w:tc>
        <w:tc>
          <w:tcPr>
            <w:tcW w:w="2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3929" w14:textId="77777777" w:rsidR="00F043B6" w:rsidRDefault="00F043B6">
            <w:pPr>
              <w:spacing w:line="360" w:lineRule="auto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合同</w:t>
            </w: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98F51" w14:textId="77777777" w:rsidR="00F043B6" w:rsidRDefault="00F043B6">
            <w:pPr>
              <w:spacing w:before="100" w:beforeAutospacing="1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合同名称</w:t>
            </w:r>
          </w:p>
        </w:tc>
        <w:tc>
          <w:tcPr>
            <w:tcW w:w="4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DC03D3" w14:textId="77777777" w:rsidR="00F043B6" w:rsidRDefault="00F043B6">
            <w:pPr>
              <w:pStyle w:val="a0"/>
              <w:ind w:firstLineChars="0" w:firstLine="0"/>
              <w:rPr>
                <w:rFonts w:ascii="宋体" w:hAnsi="宋体" w:hint="eastAsia"/>
                <w:sz w:val="24"/>
                <w:szCs w:val="24"/>
              </w:rPr>
            </w:pPr>
          </w:p>
        </w:tc>
      </w:tr>
      <w:tr w:rsidR="00F043B6" w14:paraId="390A6586" w14:textId="77777777">
        <w:trPr>
          <w:gridAfter w:val="1"/>
          <w:wAfter w:w="196" w:type="dxa"/>
          <w:trHeight w:val="605"/>
          <w:jc w:val="center"/>
        </w:trPr>
        <w:tc>
          <w:tcPr>
            <w:tcW w:w="18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C5BBB" w14:textId="77777777" w:rsidR="00F043B6" w:rsidRDefault="00F043B6">
            <w:pPr>
              <w:spacing w:before="100" w:beforeAutospacing="1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任务名称</w:t>
            </w:r>
          </w:p>
        </w:tc>
        <w:tc>
          <w:tcPr>
            <w:tcW w:w="8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07D1DA" w14:textId="53692B1E" w:rsidR="00F043B6" w:rsidRDefault="00FE4112">
            <w:pPr>
              <w:pStyle w:val="a0"/>
              <w:ind w:firstLineChars="0" w:firstLine="0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hint="eastAsia"/>
              </w:rPr>
              <w:t>地市</w:t>
            </w:r>
            <w:r w:rsidR="00AF1AC4">
              <w:rPr>
                <w:rFonts w:hint="eastAsia"/>
              </w:rPr>
              <w:t>国发企业数据相关问题</w:t>
            </w:r>
          </w:p>
        </w:tc>
      </w:tr>
      <w:tr w:rsidR="00F043B6" w14:paraId="290E7D8A" w14:textId="77777777">
        <w:trPr>
          <w:gridAfter w:val="1"/>
          <w:wAfter w:w="196" w:type="dxa"/>
          <w:trHeight w:val="3534"/>
          <w:jc w:val="center"/>
        </w:trPr>
        <w:tc>
          <w:tcPr>
            <w:tcW w:w="18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58A8A" w14:textId="77777777" w:rsidR="00F043B6" w:rsidRDefault="00F043B6">
            <w:pPr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工作要求</w:t>
            </w:r>
          </w:p>
        </w:tc>
        <w:tc>
          <w:tcPr>
            <w:tcW w:w="87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00A734" w14:textId="77777777" w:rsidR="00F043B6" w:rsidRDefault="00F043B6">
            <w:pPr>
              <w:pStyle w:val="a0"/>
              <w:ind w:firstLineChars="0" w:firstLine="0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需求背景</w:t>
            </w:r>
          </w:p>
          <w:p w14:paraId="3070886D" w14:textId="343D0DBF" w:rsidR="001F0093" w:rsidRDefault="00AF1AC4" w:rsidP="003D0963">
            <w:pPr>
              <w:pStyle w:val="a0"/>
              <w:numPr>
                <w:ilvl w:val="0"/>
                <w:numId w:val="4"/>
              </w:numPr>
              <w:ind w:firstLineChars="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深圳市，深圳市深水龙岗污水处理厂有限公司（沙田水质净化厂），</w:t>
            </w:r>
            <w:r w:rsidR="003D0963">
              <w:rPr>
                <w:rFonts w:ascii="宋体" w:hAnsi="宋体" w:hint="eastAsia"/>
                <w:bCs/>
                <w:sz w:val="24"/>
                <w:szCs w:val="24"/>
              </w:rPr>
              <w:t>6</w:t>
            </w:r>
            <w:r w:rsidR="003D0963">
              <w:rPr>
                <w:rFonts w:ascii="宋体" w:hAnsi="宋体"/>
                <w:bCs/>
                <w:sz w:val="24"/>
                <w:szCs w:val="24"/>
              </w:rPr>
              <w:t>.28</w:t>
            </w:r>
            <w:r w:rsidR="003D0963">
              <w:rPr>
                <w:rFonts w:ascii="宋体" w:hAnsi="宋体" w:hint="eastAsia"/>
                <w:bCs/>
                <w:sz w:val="24"/>
                <w:szCs w:val="24"/>
              </w:rPr>
              <w:t>日日数据，COD超标，企业反馈不正常。</w:t>
            </w:r>
          </w:p>
          <w:p w14:paraId="76E46D2B" w14:textId="3F355DBB" w:rsidR="003D0963" w:rsidRDefault="003D0963" w:rsidP="003D0963">
            <w:pPr>
              <w:pStyle w:val="a0"/>
              <w:ind w:left="1452" w:firstLineChars="0" w:firstLine="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经排查，日数据COD值不是平均值，不是加权平均值，通讯中已无当日报文，请找出改COD日数据的算法，以便向企业解释。</w:t>
            </w:r>
          </w:p>
          <w:p w14:paraId="7D59A253" w14:textId="2C5370B6" w:rsidR="003D0963" w:rsidRDefault="00FE4112" w:rsidP="003D0963">
            <w:pPr>
              <w:pStyle w:val="a0"/>
              <w:ind w:firstLineChars="0" w:firstLine="0"/>
              <w:rPr>
                <w:rFonts w:ascii="宋体" w:hAnsi="宋体"/>
                <w:bCs/>
                <w:sz w:val="24"/>
                <w:szCs w:val="24"/>
              </w:rPr>
            </w:pPr>
            <w:r w:rsidRPr="003D0963"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59CE8C3F" wp14:editId="40F90577">
                  <wp:extent cx="5461000" cy="3289300"/>
                  <wp:effectExtent l="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0" cy="328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57C3A" w14:textId="1CE7A28A" w:rsidR="003D0963" w:rsidRDefault="00FE4112" w:rsidP="003D0963">
            <w:pPr>
              <w:pStyle w:val="a0"/>
              <w:ind w:firstLineChars="0" w:firstLine="0"/>
              <w:rPr>
                <w:rFonts w:ascii="宋体" w:hAnsi="宋体" w:hint="eastAsia"/>
                <w:bCs/>
                <w:sz w:val="24"/>
                <w:szCs w:val="24"/>
              </w:rPr>
            </w:pPr>
            <w:r w:rsidRPr="003D0963">
              <w:rPr>
                <w:rFonts w:ascii="宋体" w:hAnsi="宋体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355FD08" wp14:editId="38F1521B">
                  <wp:extent cx="5473700" cy="42672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379FB" w14:textId="15A138AE" w:rsidR="00FE4112" w:rsidRDefault="003D0963" w:rsidP="00FE4112">
            <w:pPr>
              <w:pStyle w:val="a0"/>
              <w:numPr>
                <w:ilvl w:val="0"/>
                <w:numId w:val="4"/>
              </w:numPr>
              <w:ind w:firstLineChars="0"/>
              <w:rPr>
                <w:rFonts w:ascii="宋体" w:hAnsi="宋体"/>
                <w:bCs/>
                <w:sz w:val="24"/>
                <w:szCs w:val="24"/>
              </w:rPr>
            </w:pPr>
            <w:r>
              <w:rPr>
                <w:rFonts w:ascii="宋体" w:hAnsi="宋体" w:hint="eastAsia"/>
                <w:bCs/>
                <w:sz w:val="24"/>
                <w:szCs w:val="24"/>
              </w:rPr>
              <w:t>湛江，湛江晨鸣浆纸有限公司，碱炉监控点，7</w:t>
            </w:r>
            <w:r>
              <w:rPr>
                <w:rFonts w:ascii="宋体" w:hAnsi="宋体"/>
                <w:bCs/>
                <w:sz w:val="24"/>
                <w:szCs w:val="24"/>
              </w:rPr>
              <w:t>.6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号的小时数超标，7</w:t>
            </w:r>
            <w:r>
              <w:rPr>
                <w:rFonts w:ascii="宋体" w:hAnsi="宋体"/>
                <w:bCs/>
                <w:sz w:val="24"/>
                <w:szCs w:val="24"/>
              </w:rPr>
              <w:t>.7</w:t>
            </w:r>
            <w:r>
              <w:rPr>
                <w:rFonts w:ascii="宋体" w:hAnsi="宋体" w:hint="eastAsia"/>
                <w:bCs/>
                <w:sz w:val="24"/>
                <w:szCs w:val="24"/>
              </w:rPr>
              <w:t>号小时数据正常，日数据却超标了，</w:t>
            </w:r>
            <w:r w:rsidR="00FE4112">
              <w:rPr>
                <w:rFonts w:ascii="宋体" w:hAnsi="宋体" w:hint="eastAsia"/>
                <w:bCs/>
                <w:sz w:val="24"/>
                <w:szCs w:val="24"/>
              </w:rPr>
              <w:t>通讯无报文，现场已补传，下面数现场数采仪图片。请排查，解释此日数据的来源，算法</w:t>
            </w:r>
          </w:p>
          <w:p w14:paraId="3DDD42BE" w14:textId="7034AE8E" w:rsidR="00FE4112" w:rsidRDefault="00FE4112" w:rsidP="00FE4112">
            <w:pPr>
              <w:pStyle w:val="a0"/>
              <w:ind w:firstLineChars="0" w:firstLine="0"/>
              <w:rPr>
                <w:rFonts w:ascii="宋体" w:hAnsi="宋体"/>
                <w:bCs/>
                <w:sz w:val="24"/>
                <w:szCs w:val="24"/>
              </w:rPr>
            </w:pPr>
            <w:r w:rsidRPr="00FE4112">
              <w:rPr>
                <w:rFonts w:ascii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55093C0C" wp14:editId="7CAC11D2">
                  <wp:extent cx="5448300" cy="68834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688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42E029" w14:textId="77777777" w:rsidR="00FE4112" w:rsidRPr="00FE4112" w:rsidRDefault="00FE4112" w:rsidP="00FE4112">
            <w:pPr>
              <w:pStyle w:val="a0"/>
              <w:ind w:firstLineChars="0" w:firstLine="0"/>
              <w:rPr>
                <w:rFonts w:ascii="宋体" w:hAnsi="宋体" w:hint="eastAsia"/>
                <w:bCs/>
                <w:sz w:val="24"/>
                <w:szCs w:val="24"/>
              </w:rPr>
            </w:pPr>
          </w:p>
          <w:p w14:paraId="682E7DF5" w14:textId="77777777" w:rsidR="007D49FA" w:rsidRDefault="007D49FA">
            <w:pPr>
              <w:pStyle w:val="a0"/>
              <w:ind w:firstLineChars="0" w:firstLine="0"/>
              <w:rPr>
                <w:rFonts w:ascii="宋体" w:hAnsi="宋体" w:hint="eastAsia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b/>
                <w:sz w:val="24"/>
                <w:szCs w:val="24"/>
              </w:rPr>
              <w:t xml:space="preserve">       </w:t>
            </w:r>
          </w:p>
          <w:p w14:paraId="5AA32154" w14:textId="77777777" w:rsidR="007D49FA" w:rsidRDefault="007D49FA">
            <w:pPr>
              <w:pStyle w:val="a0"/>
              <w:ind w:firstLineChars="0" w:firstLine="0"/>
              <w:rPr>
                <w:rFonts w:ascii="宋体" w:hAnsi="宋体" w:hint="eastAsia"/>
                <w:b/>
                <w:sz w:val="24"/>
                <w:szCs w:val="24"/>
              </w:rPr>
            </w:pPr>
          </w:p>
          <w:p w14:paraId="3F4280FC" w14:textId="77777777" w:rsidR="00E6573C" w:rsidRPr="00E6573C" w:rsidRDefault="00552440" w:rsidP="001F0093">
            <w:pPr>
              <w:pStyle w:val="a0"/>
              <w:spacing w:before="31" w:after="31"/>
              <w:ind w:firstLine="420"/>
              <w:jc w:val="left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</w:t>
            </w:r>
          </w:p>
          <w:p w14:paraId="755B2BD8" w14:textId="77777777" w:rsidR="00F043B6" w:rsidRDefault="00F043B6" w:rsidP="00835D0E">
            <w:pPr>
              <w:pStyle w:val="a0"/>
              <w:spacing w:line="360" w:lineRule="auto"/>
              <w:ind w:firstLine="480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如若需要驻地配合请及时联系我，</w:t>
            </w:r>
            <w:r w:rsidR="003D6A14">
              <w:rPr>
                <w:rFonts w:ascii="宋体" w:hAnsi="宋体" w:hint="eastAsia"/>
                <w:sz w:val="24"/>
                <w:szCs w:val="24"/>
              </w:rPr>
              <w:t>王虎</w:t>
            </w:r>
            <w:r>
              <w:rPr>
                <w:rFonts w:ascii="宋体" w:hAnsi="宋体" w:hint="eastAsia"/>
                <w:sz w:val="24"/>
                <w:szCs w:val="24"/>
              </w:rPr>
              <w:t>，1</w:t>
            </w:r>
            <w:r w:rsidR="003D6A14">
              <w:rPr>
                <w:rFonts w:ascii="宋体" w:hAnsi="宋体"/>
                <w:sz w:val="24"/>
                <w:szCs w:val="24"/>
              </w:rPr>
              <w:t>7793769350</w:t>
            </w:r>
            <w:r w:rsidR="009A4B07">
              <w:rPr>
                <w:rFonts w:ascii="宋体" w:hAnsi="宋体" w:hint="eastAsia"/>
                <w:sz w:val="24"/>
                <w:szCs w:val="24"/>
              </w:rPr>
              <w:t>。</w:t>
            </w:r>
          </w:p>
          <w:p w14:paraId="45ADF7AD" w14:textId="77777777" w:rsidR="00F043B6" w:rsidRDefault="00F043B6">
            <w:pPr>
              <w:pStyle w:val="a0"/>
              <w:spacing w:line="360" w:lineRule="auto"/>
              <w:ind w:firstLineChars="1700" w:firstLine="4080"/>
              <w:rPr>
                <w:rFonts w:ascii="宋体" w:hAnsi="宋体" w:hint="eastAsia"/>
                <w:sz w:val="24"/>
                <w:szCs w:val="24"/>
              </w:rPr>
            </w:pPr>
          </w:p>
          <w:p w14:paraId="3E038B94" w14:textId="77777777" w:rsidR="00F043B6" w:rsidRDefault="00F043B6">
            <w:pPr>
              <w:pStyle w:val="a0"/>
              <w:spacing w:line="360" w:lineRule="auto"/>
              <w:ind w:firstLineChars="1700" w:firstLine="4080"/>
              <w:rPr>
                <w:rFonts w:ascii="宋体" w:hAnsi="宋体" w:hint="eastAsia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申请部门负责人审批：</w:t>
            </w:r>
          </w:p>
        </w:tc>
      </w:tr>
      <w:tr w:rsidR="00F043B6" w14:paraId="0432C499" w14:textId="77777777">
        <w:trPr>
          <w:gridAfter w:val="1"/>
          <w:wAfter w:w="196" w:type="dxa"/>
          <w:trHeight w:val="1294"/>
          <w:jc w:val="center"/>
        </w:trPr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F2E9A1" w14:textId="77777777" w:rsidR="00F043B6" w:rsidRDefault="00F043B6">
            <w:pPr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lastRenderedPageBreak/>
              <w:t>实施部门</w:t>
            </w:r>
          </w:p>
          <w:p w14:paraId="20F99ECE" w14:textId="77777777" w:rsidR="00F043B6" w:rsidRDefault="00F043B6">
            <w:pPr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审批</w:t>
            </w:r>
          </w:p>
        </w:tc>
        <w:tc>
          <w:tcPr>
            <w:tcW w:w="8738" w:type="dxa"/>
            <w:gridSpan w:val="7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34E0C18" w14:textId="77777777" w:rsidR="00F043B6" w:rsidRDefault="00F043B6">
            <w:pPr>
              <w:ind w:right="442" w:firstLineChars="1950" w:firstLine="4680"/>
              <w:rPr>
                <w:rFonts w:ascii="宋体" w:hAnsi="宋体"/>
                <w:kern w:val="0"/>
                <w:sz w:val="24"/>
                <w:szCs w:val="24"/>
              </w:rPr>
            </w:pPr>
            <w:bookmarkStart w:id="0" w:name="OLE_LINK15"/>
            <w:bookmarkStart w:id="1" w:name="OLE_LINK16"/>
            <w:bookmarkStart w:id="2" w:name="OLE_LINK17"/>
            <w:r>
              <w:rPr>
                <w:rFonts w:ascii="宋体" w:hAnsi="宋体" w:hint="eastAsia"/>
                <w:kern w:val="0"/>
                <w:sz w:val="24"/>
                <w:szCs w:val="24"/>
              </w:rPr>
              <w:t>签名/时间：</w:t>
            </w:r>
            <w:bookmarkEnd w:id="0"/>
            <w:bookmarkEnd w:id="1"/>
            <w:bookmarkEnd w:id="2"/>
          </w:p>
        </w:tc>
      </w:tr>
      <w:tr w:rsidR="00F043B6" w14:paraId="0F34695E" w14:textId="77777777">
        <w:trPr>
          <w:gridAfter w:val="1"/>
          <w:wAfter w:w="196" w:type="dxa"/>
          <w:trHeight w:val="629"/>
          <w:jc w:val="center"/>
        </w:trPr>
        <w:tc>
          <w:tcPr>
            <w:tcW w:w="1806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CC6D3" w14:textId="77777777" w:rsidR="00F043B6" w:rsidRDefault="00F043B6">
            <w:pPr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实施人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544AB1" w14:textId="77777777" w:rsidR="00F043B6" w:rsidRDefault="00F043B6">
            <w:pPr>
              <w:ind w:firstLineChars="1700" w:firstLine="4080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责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C2516D" w14:textId="77777777" w:rsidR="00F043B6" w:rsidRDefault="00F043B6">
            <w:pPr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工作量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BA965F" w14:textId="77777777" w:rsidR="00F043B6" w:rsidRDefault="00F043B6">
            <w:pPr>
              <w:ind w:firstLineChars="1700" w:firstLine="4080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770D6" w14:textId="77777777" w:rsidR="00F043B6" w:rsidRDefault="00F043B6">
            <w:pPr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完成时间</w:t>
            </w:r>
          </w:p>
        </w:tc>
        <w:tc>
          <w:tcPr>
            <w:tcW w:w="2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208FAB" w14:textId="77777777" w:rsidR="00F043B6" w:rsidRDefault="00F043B6">
            <w:pPr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 xml:space="preserve">    年   月   日</w:t>
            </w:r>
          </w:p>
        </w:tc>
      </w:tr>
      <w:tr w:rsidR="00F043B6" w14:paraId="4FC682AC" w14:textId="77777777">
        <w:trPr>
          <w:gridAfter w:val="1"/>
          <w:wAfter w:w="196" w:type="dxa"/>
          <w:trHeight w:val="613"/>
          <w:jc w:val="center"/>
        </w:trPr>
        <w:tc>
          <w:tcPr>
            <w:tcW w:w="180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8BAF13F" w14:textId="77777777" w:rsidR="00F043B6" w:rsidRDefault="00F043B6">
            <w:pPr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完成情况确认</w:t>
            </w:r>
          </w:p>
        </w:tc>
        <w:tc>
          <w:tcPr>
            <w:tcW w:w="8738" w:type="dxa"/>
            <w:gridSpan w:val="7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C5DD45" w14:textId="77777777" w:rsidR="00F043B6" w:rsidRDefault="00F043B6">
            <w:pPr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实施部门确认：                     申请人确认：</w:t>
            </w:r>
          </w:p>
        </w:tc>
      </w:tr>
      <w:tr w:rsidR="00F043B6" w14:paraId="2CD635AE" w14:textId="77777777">
        <w:trPr>
          <w:gridAfter w:val="1"/>
          <w:wAfter w:w="196" w:type="dxa"/>
          <w:trHeight w:val="2132"/>
          <w:jc w:val="center"/>
        </w:trPr>
        <w:tc>
          <w:tcPr>
            <w:tcW w:w="18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8FDBD3" w14:textId="77777777" w:rsidR="00F043B6" w:rsidRDefault="00F043B6">
            <w:pPr>
              <w:pStyle w:val="a0"/>
              <w:ind w:firstLineChars="0" w:firstLine="0"/>
              <w:jc w:val="center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度评价</w:t>
            </w:r>
          </w:p>
        </w:tc>
        <w:tc>
          <w:tcPr>
            <w:tcW w:w="8738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2F0F13C" w14:textId="77777777" w:rsidR="00F043B6" w:rsidRDefault="00F043B6">
            <w:pPr>
              <w:pStyle w:val="a0"/>
              <w:ind w:firstLineChars="0" w:firstLine="0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□优秀（5分）□满意（4分）□一般（3分）□较差（2分）□很差（1分）</w:t>
            </w:r>
          </w:p>
          <w:p w14:paraId="506384DB" w14:textId="77777777" w:rsidR="00F043B6" w:rsidRDefault="00F043B6">
            <w:pPr>
              <w:pStyle w:val="a0"/>
              <w:ind w:firstLineChars="0" w:firstLine="0"/>
              <w:rPr>
                <w:rFonts w:ascii="宋体" w:hAnsi="宋体" w:hint="eastAsia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若任务单实施过程优秀、较差或很差，请给出原因：</w:t>
            </w:r>
          </w:p>
          <w:p w14:paraId="14EC9B48" w14:textId="77777777" w:rsidR="00F043B6" w:rsidRDefault="00F043B6">
            <w:pPr>
              <w:pStyle w:val="a0"/>
              <w:ind w:firstLineChars="0" w:firstLine="0"/>
              <w:rPr>
                <w:rFonts w:ascii="宋体" w:hAnsi="宋体" w:hint="eastAsia"/>
                <w:kern w:val="0"/>
                <w:sz w:val="24"/>
                <w:szCs w:val="24"/>
              </w:rPr>
            </w:pPr>
          </w:p>
          <w:p w14:paraId="540DC4D7" w14:textId="77777777" w:rsidR="00F043B6" w:rsidRDefault="00F043B6">
            <w:pPr>
              <w:pStyle w:val="a0"/>
              <w:ind w:firstLineChars="0" w:firstLine="0"/>
              <w:rPr>
                <w:rFonts w:ascii="宋体" w:hAnsi="宋体" w:hint="eastAsia"/>
                <w:kern w:val="0"/>
                <w:sz w:val="24"/>
                <w:szCs w:val="24"/>
              </w:rPr>
            </w:pPr>
          </w:p>
          <w:p w14:paraId="2F4541FA" w14:textId="77777777" w:rsidR="00F043B6" w:rsidRDefault="00F043B6">
            <w:pPr>
              <w:pStyle w:val="a0"/>
              <w:ind w:firstLineChars="0" w:firstLine="0"/>
              <w:rPr>
                <w:rFonts w:ascii="宋体" w:hAnsi="宋体" w:hint="eastAsia"/>
                <w:kern w:val="0"/>
                <w:sz w:val="24"/>
                <w:szCs w:val="24"/>
              </w:rPr>
            </w:pPr>
          </w:p>
          <w:p w14:paraId="0F00CD72" w14:textId="77777777" w:rsidR="00F043B6" w:rsidRDefault="00F043B6">
            <w:pPr>
              <w:pStyle w:val="a0"/>
              <w:ind w:firstLineChars="0" w:firstLine="0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 xml:space="preserve">                                       签名/时间：      </w:t>
            </w:r>
          </w:p>
        </w:tc>
      </w:tr>
      <w:tr w:rsidR="00F043B6" w14:paraId="1EFA30B7" w14:textId="7777777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Before w:val="1"/>
          <w:wBefore w:w="420" w:type="dxa"/>
          <w:jc w:val="center"/>
        </w:trPr>
        <w:tc>
          <w:tcPr>
            <w:tcW w:w="10320" w:type="dxa"/>
            <w:gridSpan w:val="9"/>
          </w:tcPr>
          <w:p w14:paraId="30D60E95" w14:textId="77777777" w:rsidR="00F043B6" w:rsidRDefault="00F043B6">
            <w:pPr>
              <w:pStyle w:val="a0"/>
              <w:spacing w:before="31" w:after="31"/>
              <w:ind w:firstLineChars="0" w:firstLine="0"/>
              <w:jc w:val="left"/>
              <w:rPr>
                <w:rFonts w:ascii="宋体" w:hAnsi="宋体" w:hint="eastAsia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特殊情况说明：</w:t>
            </w:r>
          </w:p>
        </w:tc>
      </w:tr>
    </w:tbl>
    <w:p w14:paraId="7F2B9400" w14:textId="77777777" w:rsidR="00F043B6" w:rsidRDefault="00F043B6">
      <w:pPr>
        <w:pStyle w:val="a0"/>
        <w:spacing w:before="31" w:after="31"/>
        <w:ind w:firstLineChars="0" w:firstLine="0"/>
        <w:rPr>
          <w:rFonts w:hint="eastAsia"/>
        </w:rPr>
      </w:pPr>
    </w:p>
    <w:sectPr w:rsidR="00F043B6">
      <w:headerReference w:type="default" r:id="rId11"/>
      <w:footerReference w:type="default" r:id="rId12"/>
      <w:pgSz w:w="11906" w:h="16838"/>
      <w:pgMar w:top="426" w:right="567" w:bottom="567" w:left="567" w:header="851" w:footer="851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EB9BAD" w14:textId="77777777" w:rsidR="00C410C1" w:rsidRDefault="00C410C1">
      <w:r>
        <w:separator/>
      </w:r>
    </w:p>
  </w:endnote>
  <w:endnote w:type="continuationSeparator" w:id="0">
    <w:p w14:paraId="7DEC2F1E" w14:textId="77777777" w:rsidR="00C410C1" w:rsidRDefault="00C41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826BE" w14:textId="77777777" w:rsidR="00F043B6" w:rsidRDefault="00F043B6">
    <w:pPr>
      <w:pStyle w:val="a7"/>
      <w:jc w:val="right"/>
      <w:rPr>
        <w:rFonts w:hint="eastAsia"/>
      </w:rPr>
    </w:pPr>
  </w:p>
  <w:p w14:paraId="6A4303A3" w14:textId="72FA6C06" w:rsidR="00F043B6" w:rsidRDefault="00FE4112">
    <w:pPr>
      <w:pStyle w:val="a7"/>
      <w:rPr>
        <w:rFonts w:hint="eastAsia"/>
      </w:rPr>
    </w:pPr>
    <w:r>
      <w:rPr>
        <w:noProof/>
        <w:sz w:val="20"/>
        <w:lang w:val="en-US" w:eastAsia="zh-CN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4491197" wp14:editId="19EEA346">
              <wp:simplePos x="0" y="0"/>
              <wp:positionH relativeFrom="column">
                <wp:posOffset>263525</wp:posOffset>
              </wp:positionH>
              <wp:positionV relativeFrom="paragraph">
                <wp:posOffset>-127635</wp:posOffset>
              </wp:positionV>
              <wp:extent cx="6230620" cy="2540"/>
              <wp:effectExtent l="6350" t="5715" r="11430" b="10795"/>
              <wp:wrapNone/>
              <wp:docPr id="1" name="直线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0620" cy="2540"/>
                      </a:xfrm>
                      <a:prstGeom prst="line">
                        <a:avLst/>
                      </a:prstGeom>
                      <a:noFill/>
                      <a:ln w="3175" cap="rnd">
                        <a:solidFill>
                          <a:srgbClr val="000000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8EF542" id="直线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75pt,-10.05pt" to="511.35pt,-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" o:allowincell="f" strokeweight=".25pt">
              <v:stroke dashstyle="1 1" endcap="round"/>
            </v:line>
          </w:pict>
        </mc:Fallback>
      </mc:AlternateContent>
    </w:r>
  </w:p>
  <w:p w14:paraId="27EF8265" w14:textId="637BF000" w:rsidR="00F043B6" w:rsidRDefault="00FE4112">
    <w:pPr>
      <w:pStyle w:val="a7"/>
      <w:wordWrap w:val="0"/>
      <w:jc w:val="right"/>
      <w:rPr>
        <w:rFonts w:hint="eastAsia"/>
      </w:rPr>
    </w:pPr>
    <w:r>
      <w:rPr>
        <w:noProof/>
        <w:sz w:val="20"/>
        <w:lang w:val="en-US" w:eastAsia="zh-CN"/>
      </w:rPr>
      <w:drawing>
        <wp:anchor distT="0" distB="0" distL="114300" distR="114300" simplePos="0" relativeHeight="251659264" behindDoc="0" locked="0" layoutInCell="0" allowOverlap="1" wp14:anchorId="4234A286" wp14:editId="1EBD6943">
          <wp:simplePos x="0" y="0"/>
          <wp:positionH relativeFrom="column">
            <wp:posOffset>2609850</wp:posOffset>
          </wp:positionH>
          <wp:positionV relativeFrom="paragraph">
            <wp:posOffset>-19685</wp:posOffset>
          </wp:positionV>
          <wp:extent cx="1710055" cy="211455"/>
          <wp:effectExtent l="0" t="0" r="0" b="0"/>
          <wp:wrapTopAndBottom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21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B7B30" w14:textId="77777777" w:rsidR="00C410C1" w:rsidRDefault="00C410C1">
      <w:r>
        <w:separator/>
      </w:r>
    </w:p>
  </w:footnote>
  <w:footnote w:type="continuationSeparator" w:id="0">
    <w:p w14:paraId="5205A209" w14:textId="77777777" w:rsidR="00C410C1" w:rsidRDefault="00C41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6F8B7" w14:textId="0C8474A7" w:rsidR="00F043B6" w:rsidRDefault="00FE4112">
    <w:pPr>
      <w:pStyle w:val="a9"/>
      <w:pBdr>
        <w:bottom w:val="single" w:sz="6" w:space="11" w:color="auto"/>
      </w:pBdr>
      <w:wordWrap w:val="0"/>
      <w:jc w:val="right"/>
    </w:pPr>
    <w:r>
      <w:rPr>
        <w:noProof/>
        <w:sz w:val="20"/>
        <w:lang w:val="en-US" w:eastAsia="zh-CN"/>
      </w:rPr>
      <w:drawing>
        <wp:anchor distT="0" distB="0" distL="114300" distR="114300" simplePos="0" relativeHeight="251656192" behindDoc="0" locked="0" layoutInCell="0" allowOverlap="1" wp14:anchorId="0C72F438" wp14:editId="12F64367">
          <wp:simplePos x="0" y="0"/>
          <wp:positionH relativeFrom="column">
            <wp:posOffset>0</wp:posOffset>
          </wp:positionH>
          <wp:positionV relativeFrom="paragraph">
            <wp:posOffset>52070</wp:posOffset>
          </wp:positionV>
          <wp:extent cx="1485900" cy="332740"/>
          <wp:effectExtent l="0" t="0" r="0" b="0"/>
          <wp:wrapTopAndBottom/>
          <wp:docPr id="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3B6">
      <w:rPr>
        <w:rFonts w:hint="eastAsia"/>
        <w:kern w:val="0"/>
      </w:rPr>
      <w:tab/>
      <w:t xml:space="preserve">                                                                </w:t>
    </w:r>
    <w:r w:rsidR="00F043B6">
      <w:rPr>
        <w:rFonts w:hint="eastAsia"/>
        <w:kern w:val="0"/>
      </w:rPr>
      <w:t>第</w:t>
    </w:r>
    <w:r w:rsidR="00F043B6">
      <w:rPr>
        <w:rFonts w:hint="eastAsia"/>
        <w:kern w:val="0"/>
      </w:rPr>
      <w:t xml:space="preserve">  </w:t>
    </w:r>
    <w:r w:rsidR="00F043B6">
      <w:rPr>
        <w:rFonts w:hint="eastAsia"/>
        <w:kern w:val="0"/>
      </w:rPr>
      <w:t>页</w:t>
    </w:r>
    <w:r w:rsidR="00F043B6">
      <w:rPr>
        <w:rFonts w:hint="eastAsia"/>
        <w:kern w:val="0"/>
      </w:rPr>
      <w:t xml:space="preserve"> </w:t>
    </w:r>
    <w:r w:rsidR="00F043B6">
      <w:rPr>
        <w:rFonts w:hint="eastAsia"/>
        <w:kern w:val="0"/>
      </w:rPr>
      <w:t>共</w:t>
    </w:r>
    <w:r w:rsidR="00F043B6">
      <w:rPr>
        <w:rFonts w:hint="eastAsia"/>
        <w:kern w:val="0"/>
      </w:rPr>
      <w:t xml:space="preserve">  </w:t>
    </w:r>
    <w:r w:rsidR="00F043B6">
      <w:rPr>
        <w:rFonts w:hint="eastAsia"/>
        <w:kern w:val="0"/>
      </w:rPr>
      <w:t>页</w:t>
    </w:r>
    <w:r w:rsidR="00F043B6">
      <w:rPr>
        <w:kern w:val="0"/>
      </w:rPr>
      <w:tab/>
    </w:r>
  </w:p>
  <w:p w14:paraId="1D007F71" w14:textId="4C7136EB" w:rsidR="00F043B6" w:rsidRDefault="00FE4112">
    <w:pPr>
      <w:pStyle w:val="a9"/>
      <w:pBdr>
        <w:bottom w:val="single" w:sz="6" w:space="11" w:color="auto"/>
      </w:pBdr>
      <w:jc w:val="right"/>
      <w:rPr>
        <w:rFonts w:hint="eastAsia"/>
      </w:rPr>
    </w:pPr>
    <w:r>
      <w:rPr>
        <w:noProof/>
        <w:sz w:val="20"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10FC017" wp14:editId="4A662A4A">
              <wp:simplePos x="0" y="0"/>
              <wp:positionH relativeFrom="column">
                <wp:posOffset>666750</wp:posOffset>
              </wp:positionH>
              <wp:positionV relativeFrom="paragraph">
                <wp:posOffset>2540</wp:posOffset>
              </wp:positionV>
              <wp:extent cx="5732145" cy="1905"/>
              <wp:effectExtent l="9525" t="12065" r="11430" b="5080"/>
              <wp:wrapNone/>
              <wp:docPr id="2" name="直线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32145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0E72E3" id="直线 2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5pt,.2pt" to="503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" o:allowincell="f"/>
          </w:pict>
        </mc:Fallback>
      </mc:AlternateContent>
    </w:r>
  </w:p>
  <w:p w14:paraId="3725C84D" w14:textId="77777777" w:rsidR="00F043B6" w:rsidRDefault="00F043B6">
    <w:pPr>
      <w:pStyle w:val="ae"/>
      <w:spacing w:before="0"/>
      <w:rPr>
        <w:rFonts w:hint="eastAsia"/>
      </w:rPr>
    </w:pPr>
    <w:r>
      <w:rPr>
        <w:rFonts w:hint="eastAsia"/>
      </w:rPr>
      <w:t>研发体系任务单</w:t>
    </w:r>
  </w:p>
  <w:p w14:paraId="3F81F8EE" w14:textId="77777777" w:rsidR="00F043B6" w:rsidRDefault="00F043B6">
    <w:pPr>
      <w:pStyle w:val="a0"/>
      <w:ind w:firstLine="360"/>
      <w:rPr>
        <w:sz w:val="18"/>
      </w:rPr>
    </w:pPr>
    <w:r>
      <w:rPr>
        <w:rFonts w:hint="eastAsia"/>
        <w:sz w:val="18"/>
      </w:rPr>
      <w:t>日期：</w:t>
    </w:r>
    <w:r>
      <w:rPr>
        <w:rFonts w:hint="eastAsia"/>
        <w:sz w:val="18"/>
      </w:rPr>
      <w:t xml:space="preserve">   </w:t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</w:r>
    <w:r>
      <w:rPr>
        <w:rFonts w:hint="eastAsia"/>
        <w:sz w:val="18"/>
      </w:rPr>
      <w:tab/>
      <w:t xml:space="preserve">   </w:t>
    </w:r>
    <w:r>
      <w:rPr>
        <w:sz w:val="18"/>
      </w:rPr>
      <w:t xml:space="preserve">              </w:t>
    </w:r>
    <w:r>
      <w:rPr>
        <w:rFonts w:hint="eastAsia"/>
        <w:sz w:val="18"/>
      </w:rPr>
      <w:t>文档编号：</w:t>
    </w:r>
    <w:r>
      <w:rPr>
        <w:rFonts w:hint="eastAsia"/>
        <w:sz w:val="18"/>
      </w:rPr>
      <w:t>WF-01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5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0000009"/>
    <w:multiLevelType w:val="multilevel"/>
    <w:tmpl w:val="00000009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9285824"/>
    <w:multiLevelType w:val="hybridMultilevel"/>
    <w:tmpl w:val="EFAADF6C"/>
    <w:lvl w:ilvl="0" w:tplc="FBAC7B8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8E86A7D"/>
    <w:multiLevelType w:val="hybridMultilevel"/>
    <w:tmpl w:val="4BC65816"/>
    <w:lvl w:ilvl="0" w:tplc="26AACC62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2" w:hanging="420"/>
      </w:pPr>
    </w:lvl>
    <w:lvl w:ilvl="2" w:tplc="0409001B" w:tentative="1">
      <w:start w:val="1"/>
      <w:numFmt w:val="lowerRoman"/>
      <w:lvlText w:val="%3."/>
      <w:lvlJc w:val="right"/>
      <w:pPr>
        <w:ind w:left="2352" w:hanging="420"/>
      </w:pPr>
    </w:lvl>
    <w:lvl w:ilvl="3" w:tplc="0409000F" w:tentative="1">
      <w:start w:val="1"/>
      <w:numFmt w:val="decimal"/>
      <w:lvlText w:val="%4."/>
      <w:lvlJc w:val="left"/>
      <w:pPr>
        <w:ind w:left="2772" w:hanging="420"/>
      </w:pPr>
    </w:lvl>
    <w:lvl w:ilvl="4" w:tplc="04090019" w:tentative="1">
      <w:start w:val="1"/>
      <w:numFmt w:val="lowerLetter"/>
      <w:lvlText w:val="%5)"/>
      <w:lvlJc w:val="left"/>
      <w:pPr>
        <w:ind w:left="3192" w:hanging="420"/>
      </w:pPr>
    </w:lvl>
    <w:lvl w:ilvl="5" w:tplc="0409001B" w:tentative="1">
      <w:start w:val="1"/>
      <w:numFmt w:val="lowerRoman"/>
      <w:lvlText w:val="%6."/>
      <w:lvlJc w:val="right"/>
      <w:pPr>
        <w:ind w:left="3612" w:hanging="420"/>
      </w:pPr>
    </w:lvl>
    <w:lvl w:ilvl="6" w:tplc="0409000F" w:tentative="1">
      <w:start w:val="1"/>
      <w:numFmt w:val="decimal"/>
      <w:lvlText w:val="%7."/>
      <w:lvlJc w:val="left"/>
      <w:pPr>
        <w:ind w:left="4032" w:hanging="420"/>
      </w:pPr>
    </w:lvl>
    <w:lvl w:ilvl="7" w:tplc="04090019" w:tentative="1">
      <w:start w:val="1"/>
      <w:numFmt w:val="lowerLetter"/>
      <w:lvlText w:val="%8)"/>
      <w:lvlJc w:val="left"/>
      <w:pPr>
        <w:ind w:left="4452" w:hanging="420"/>
      </w:pPr>
    </w:lvl>
    <w:lvl w:ilvl="8" w:tplc="0409001B" w:tentative="1">
      <w:start w:val="1"/>
      <w:numFmt w:val="lowerRoman"/>
      <w:lvlText w:val="%9."/>
      <w:lvlJc w:val="right"/>
      <w:pPr>
        <w:ind w:left="4872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23F1"/>
    <w:rsid w:val="0000290C"/>
    <w:rsid w:val="00024D3B"/>
    <w:rsid w:val="000270F5"/>
    <w:rsid w:val="000539C5"/>
    <w:rsid w:val="00060A97"/>
    <w:rsid w:val="00062307"/>
    <w:rsid w:val="00062F52"/>
    <w:rsid w:val="00073EBC"/>
    <w:rsid w:val="000A5693"/>
    <w:rsid w:val="000D3501"/>
    <w:rsid w:val="000D72EF"/>
    <w:rsid w:val="000E09FE"/>
    <w:rsid w:val="000F52F4"/>
    <w:rsid w:val="00102F50"/>
    <w:rsid w:val="001152AC"/>
    <w:rsid w:val="00120445"/>
    <w:rsid w:val="0014083D"/>
    <w:rsid w:val="001427F8"/>
    <w:rsid w:val="001503D3"/>
    <w:rsid w:val="001603E7"/>
    <w:rsid w:val="00160D2A"/>
    <w:rsid w:val="00181CA2"/>
    <w:rsid w:val="001915C6"/>
    <w:rsid w:val="00194549"/>
    <w:rsid w:val="001A4A82"/>
    <w:rsid w:val="001D058F"/>
    <w:rsid w:val="001F0093"/>
    <w:rsid w:val="001F23FA"/>
    <w:rsid w:val="001F2FEA"/>
    <w:rsid w:val="001F4744"/>
    <w:rsid w:val="0020014E"/>
    <w:rsid w:val="00205C11"/>
    <w:rsid w:val="002143F2"/>
    <w:rsid w:val="00216056"/>
    <w:rsid w:val="0022717B"/>
    <w:rsid w:val="0025002A"/>
    <w:rsid w:val="00252C0D"/>
    <w:rsid w:val="00254308"/>
    <w:rsid w:val="00271DD4"/>
    <w:rsid w:val="00285837"/>
    <w:rsid w:val="00293429"/>
    <w:rsid w:val="002939C6"/>
    <w:rsid w:val="0029469F"/>
    <w:rsid w:val="002A2415"/>
    <w:rsid w:val="002C52AB"/>
    <w:rsid w:val="002E07B4"/>
    <w:rsid w:val="002E6F0E"/>
    <w:rsid w:val="00302DAD"/>
    <w:rsid w:val="00303400"/>
    <w:rsid w:val="00316FE0"/>
    <w:rsid w:val="003241E3"/>
    <w:rsid w:val="00334634"/>
    <w:rsid w:val="00340CF3"/>
    <w:rsid w:val="003411A9"/>
    <w:rsid w:val="003430A2"/>
    <w:rsid w:val="0036249B"/>
    <w:rsid w:val="003645E7"/>
    <w:rsid w:val="00364F1F"/>
    <w:rsid w:val="003751E2"/>
    <w:rsid w:val="00382552"/>
    <w:rsid w:val="00382F8A"/>
    <w:rsid w:val="00395C6B"/>
    <w:rsid w:val="003A56C7"/>
    <w:rsid w:val="003A5DF1"/>
    <w:rsid w:val="003C399F"/>
    <w:rsid w:val="003C53EC"/>
    <w:rsid w:val="003C6249"/>
    <w:rsid w:val="003D0963"/>
    <w:rsid w:val="003D20B8"/>
    <w:rsid w:val="003D3ACB"/>
    <w:rsid w:val="003D6A14"/>
    <w:rsid w:val="003E79B9"/>
    <w:rsid w:val="003F10C6"/>
    <w:rsid w:val="003F6F17"/>
    <w:rsid w:val="00401D2F"/>
    <w:rsid w:val="00417222"/>
    <w:rsid w:val="00444297"/>
    <w:rsid w:val="0045621E"/>
    <w:rsid w:val="00475D3B"/>
    <w:rsid w:val="004A2DBE"/>
    <w:rsid w:val="004A5B2F"/>
    <w:rsid w:val="004C0849"/>
    <w:rsid w:val="004F1FEE"/>
    <w:rsid w:val="004F51E1"/>
    <w:rsid w:val="00506F18"/>
    <w:rsid w:val="0051376B"/>
    <w:rsid w:val="0051634B"/>
    <w:rsid w:val="0052365E"/>
    <w:rsid w:val="00534FD9"/>
    <w:rsid w:val="00547048"/>
    <w:rsid w:val="00552440"/>
    <w:rsid w:val="00557079"/>
    <w:rsid w:val="00565645"/>
    <w:rsid w:val="005730D6"/>
    <w:rsid w:val="00590196"/>
    <w:rsid w:val="005920A4"/>
    <w:rsid w:val="00595B8D"/>
    <w:rsid w:val="005A0BD0"/>
    <w:rsid w:val="005A0D3A"/>
    <w:rsid w:val="005F0566"/>
    <w:rsid w:val="005F2DB8"/>
    <w:rsid w:val="0061164D"/>
    <w:rsid w:val="006203B5"/>
    <w:rsid w:val="00644A21"/>
    <w:rsid w:val="00647C9C"/>
    <w:rsid w:val="0065198A"/>
    <w:rsid w:val="0065502C"/>
    <w:rsid w:val="00662335"/>
    <w:rsid w:val="00663BA4"/>
    <w:rsid w:val="006725FA"/>
    <w:rsid w:val="006853B0"/>
    <w:rsid w:val="006B424A"/>
    <w:rsid w:val="006C41AC"/>
    <w:rsid w:val="006D61AD"/>
    <w:rsid w:val="006E5F22"/>
    <w:rsid w:val="006F4B24"/>
    <w:rsid w:val="007324FA"/>
    <w:rsid w:val="00741CDC"/>
    <w:rsid w:val="0074601F"/>
    <w:rsid w:val="0075054F"/>
    <w:rsid w:val="007513A3"/>
    <w:rsid w:val="00782435"/>
    <w:rsid w:val="00784BB5"/>
    <w:rsid w:val="0078764C"/>
    <w:rsid w:val="00792DB5"/>
    <w:rsid w:val="007C5083"/>
    <w:rsid w:val="007C6448"/>
    <w:rsid w:val="007D2EB3"/>
    <w:rsid w:val="007D49FA"/>
    <w:rsid w:val="007E105A"/>
    <w:rsid w:val="007E4657"/>
    <w:rsid w:val="007F163D"/>
    <w:rsid w:val="007F41BE"/>
    <w:rsid w:val="007F71D9"/>
    <w:rsid w:val="00800549"/>
    <w:rsid w:val="00801E47"/>
    <w:rsid w:val="008124E3"/>
    <w:rsid w:val="0081557C"/>
    <w:rsid w:val="00835D0E"/>
    <w:rsid w:val="00852A75"/>
    <w:rsid w:val="008673C5"/>
    <w:rsid w:val="00874C18"/>
    <w:rsid w:val="008B24C8"/>
    <w:rsid w:val="008B3FA6"/>
    <w:rsid w:val="008B63DD"/>
    <w:rsid w:val="008D480E"/>
    <w:rsid w:val="008F2918"/>
    <w:rsid w:val="00906138"/>
    <w:rsid w:val="0092220B"/>
    <w:rsid w:val="00924B5E"/>
    <w:rsid w:val="009339E4"/>
    <w:rsid w:val="00935EDE"/>
    <w:rsid w:val="00945236"/>
    <w:rsid w:val="00945C6E"/>
    <w:rsid w:val="009710B8"/>
    <w:rsid w:val="00975596"/>
    <w:rsid w:val="009923BB"/>
    <w:rsid w:val="0099698A"/>
    <w:rsid w:val="009A4B07"/>
    <w:rsid w:val="009A4F0E"/>
    <w:rsid w:val="009D24DC"/>
    <w:rsid w:val="009D4697"/>
    <w:rsid w:val="009E24CF"/>
    <w:rsid w:val="009F6F45"/>
    <w:rsid w:val="00A01D39"/>
    <w:rsid w:val="00A05C81"/>
    <w:rsid w:val="00A1225C"/>
    <w:rsid w:val="00A1618A"/>
    <w:rsid w:val="00A32185"/>
    <w:rsid w:val="00A46E3E"/>
    <w:rsid w:val="00A74797"/>
    <w:rsid w:val="00A85514"/>
    <w:rsid w:val="00AA343E"/>
    <w:rsid w:val="00AC2F6A"/>
    <w:rsid w:val="00AC433C"/>
    <w:rsid w:val="00AE0580"/>
    <w:rsid w:val="00AF1AC4"/>
    <w:rsid w:val="00AF2222"/>
    <w:rsid w:val="00B01A3A"/>
    <w:rsid w:val="00B13EC2"/>
    <w:rsid w:val="00B14689"/>
    <w:rsid w:val="00B306DA"/>
    <w:rsid w:val="00B51B29"/>
    <w:rsid w:val="00B65160"/>
    <w:rsid w:val="00B72DCF"/>
    <w:rsid w:val="00B827FE"/>
    <w:rsid w:val="00B87E0F"/>
    <w:rsid w:val="00B92E90"/>
    <w:rsid w:val="00BC22F9"/>
    <w:rsid w:val="00BD1770"/>
    <w:rsid w:val="00BE40B0"/>
    <w:rsid w:val="00BF0C7C"/>
    <w:rsid w:val="00C15BA3"/>
    <w:rsid w:val="00C20895"/>
    <w:rsid w:val="00C3013B"/>
    <w:rsid w:val="00C37F70"/>
    <w:rsid w:val="00C410C1"/>
    <w:rsid w:val="00C44EA8"/>
    <w:rsid w:val="00C56CE2"/>
    <w:rsid w:val="00C5718A"/>
    <w:rsid w:val="00C61939"/>
    <w:rsid w:val="00C67A27"/>
    <w:rsid w:val="00C7093A"/>
    <w:rsid w:val="00C9134E"/>
    <w:rsid w:val="00CA5543"/>
    <w:rsid w:val="00CB6968"/>
    <w:rsid w:val="00CC0576"/>
    <w:rsid w:val="00CC1A37"/>
    <w:rsid w:val="00CC6B37"/>
    <w:rsid w:val="00CD0892"/>
    <w:rsid w:val="00CE29F8"/>
    <w:rsid w:val="00CE4092"/>
    <w:rsid w:val="00D222C3"/>
    <w:rsid w:val="00D241B9"/>
    <w:rsid w:val="00D329D0"/>
    <w:rsid w:val="00D341A0"/>
    <w:rsid w:val="00D34CD6"/>
    <w:rsid w:val="00D47A4F"/>
    <w:rsid w:val="00D57530"/>
    <w:rsid w:val="00D57C36"/>
    <w:rsid w:val="00D72968"/>
    <w:rsid w:val="00D81C42"/>
    <w:rsid w:val="00D9012A"/>
    <w:rsid w:val="00D92A76"/>
    <w:rsid w:val="00D93FC7"/>
    <w:rsid w:val="00DC4CF5"/>
    <w:rsid w:val="00DC678C"/>
    <w:rsid w:val="00DE481E"/>
    <w:rsid w:val="00DF2FF1"/>
    <w:rsid w:val="00E00104"/>
    <w:rsid w:val="00E0211A"/>
    <w:rsid w:val="00E1329A"/>
    <w:rsid w:val="00E30605"/>
    <w:rsid w:val="00E32CDF"/>
    <w:rsid w:val="00E61AC2"/>
    <w:rsid w:val="00E6573C"/>
    <w:rsid w:val="00E7022B"/>
    <w:rsid w:val="00EA2331"/>
    <w:rsid w:val="00EC37C2"/>
    <w:rsid w:val="00ED13D3"/>
    <w:rsid w:val="00EE61DB"/>
    <w:rsid w:val="00F043B6"/>
    <w:rsid w:val="00F37484"/>
    <w:rsid w:val="00F43418"/>
    <w:rsid w:val="00F51203"/>
    <w:rsid w:val="00F5527D"/>
    <w:rsid w:val="00F619B2"/>
    <w:rsid w:val="00F7316E"/>
    <w:rsid w:val="00F74FE8"/>
    <w:rsid w:val="00F7579B"/>
    <w:rsid w:val="00F777C0"/>
    <w:rsid w:val="00F86B90"/>
    <w:rsid w:val="00F90134"/>
    <w:rsid w:val="00FA0024"/>
    <w:rsid w:val="00FD44C8"/>
    <w:rsid w:val="00FE2DA4"/>
    <w:rsid w:val="00FE4112"/>
    <w:rsid w:val="0362711A"/>
    <w:rsid w:val="06E73CDC"/>
    <w:rsid w:val="072D43F6"/>
    <w:rsid w:val="082B6118"/>
    <w:rsid w:val="084319C9"/>
    <w:rsid w:val="09A36CF0"/>
    <w:rsid w:val="0A657A74"/>
    <w:rsid w:val="0B4E532A"/>
    <w:rsid w:val="100378E9"/>
    <w:rsid w:val="1024245C"/>
    <w:rsid w:val="104136AC"/>
    <w:rsid w:val="13603664"/>
    <w:rsid w:val="13961861"/>
    <w:rsid w:val="13C31CAA"/>
    <w:rsid w:val="17933CE7"/>
    <w:rsid w:val="1DCF058C"/>
    <w:rsid w:val="21DB2482"/>
    <w:rsid w:val="22645460"/>
    <w:rsid w:val="28883AFE"/>
    <w:rsid w:val="2893791C"/>
    <w:rsid w:val="28DF1448"/>
    <w:rsid w:val="29E3210C"/>
    <w:rsid w:val="2AB15800"/>
    <w:rsid w:val="2B7A0895"/>
    <w:rsid w:val="2D1828FB"/>
    <w:rsid w:val="2D1B7006"/>
    <w:rsid w:val="2E446D13"/>
    <w:rsid w:val="2E552ECC"/>
    <w:rsid w:val="2F2F7620"/>
    <w:rsid w:val="310C1285"/>
    <w:rsid w:val="334F6A6E"/>
    <w:rsid w:val="34355098"/>
    <w:rsid w:val="36DF11B2"/>
    <w:rsid w:val="37371660"/>
    <w:rsid w:val="37EE17D6"/>
    <w:rsid w:val="3D9C726C"/>
    <w:rsid w:val="3E622532"/>
    <w:rsid w:val="3F5649D2"/>
    <w:rsid w:val="41305AC6"/>
    <w:rsid w:val="41DE4EB3"/>
    <w:rsid w:val="41E33F14"/>
    <w:rsid w:val="428F58FC"/>
    <w:rsid w:val="42CF3492"/>
    <w:rsid w:val="43011405"/>
    <w:rsid w:val="4314688C"/>
    <w:rsid w:val="44815A7F"/>
    <w:rsid w:val="45E2733F"/>
    <w:rsid w:val="47C6606C"/>
    <w:rsid w:val="482D3B67"/>
    <w:rsid w:val="4A0841CF"/>
    <w:rsid w:val="4AA1786E"/>
    <w:rsid w:val="4AAB725F"/>
    <w:rsid w:val="4B3E4582"/>
    <w:rsid w:val="4C902DFA"/>
    <w:rsid w:val="517404A2"/>
    <w:rsid w:val="528767CB"/>
    <w:rsid w:val="54494036"/>
    <w:rsid w:val="54B47B79"/>
    <w:rsid w:val="565C6CDE"/>
    <w:rsid w:val="56AF033B"/>
    <w:rsid w:val="57967FCB"/>
    <w:rsid w:val="57CE3152"/>
    <w:rsid w:val="58E43482"/>
    <w:rsid w:val="60B92559"/>
    <w:rsid w:val="626A1BDE"/>
    <w:rsid w:val="64A0260C"/>
    <w:rsid w:val="65941C1A"/>
    <w:rsid w:val="683145D6"/>
    <w:rsid w:val="68823BA9"/>
    <w:rsid w:val="68A65227"/>
    <w:rsid w:val="69F1326B"/>
    <w:rsid w:val="6D8D1538"/>
    <w:rsid w:val="6E8B366A"/>
    <w:rsid w:val="6EB41FE9"/>
    <w:rsid w:val="70E225E1"/>
    <w:rsid w:val="716C112D"/>
    <w:rsid w:val="723E13CA"/>
    <w:rsid w:val="73FF0260"/>
    <w:rsid w:val="742F6C8C"/>
    <w:rsid w:val="763D0012"/>
    <w:rsid w:val="78944999"/>
    <w:rsid w:val="79E976B6"/>
    <w:rsid w:val="7B316C15"/>
    <w:rsid w:val="7B513A7A"/>
    <w:rsid w:val="7BB131F2"/>
    <w:rsid w:val="7BD86CA8"/>
    <w:rsid w:val="7BF95045"/>
    <w:rsid w:val="7D0F2220"/>
    <w:rsid w:val="7D6A0D1C"/>
    <w:rsid w:val="7EB8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CE172E"/>
  <w15:chartTrackingRefBased/>
  <w15:docId w15:val="{00B720DE-AA0C-482B-8691-CA2C35F7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0"/>
    <w:qFormat/>
    <w:pPr>
      <w:keepNext/>
      <w:keepLines/>
      <w:numPr>
        <w:numId w:val="1"/>
      </w:numPr>
      <w:tabs>
        <w:tab w:val="left" w:pos="432"/>
      </w:tabs>
      <w:spacing w:before="120" w:line="360" w:lineRule="auto"/>
      <w:outlineLvl w:val="0"/>
    </w:pPr>
    <w:rPr>
      <w:b/>
      <w:kern w:val="44"/>
      <w:sz w:val="28"/>
    </w:rPr>
  </w:style>
  <w:style w:type="paragraph" w:styleId="2">
    <w:name w:val="heading 2"/>
    <w:basedOn w:val="a"/>
    <w:next w:val="a0"/>
    <w:qFormat/>
    <w:pPr>
      <w:keepNext/>
      <w:keepLines/>
      <w:numPr>
        <w:ilvl w:val="1"/>
        <w:numId w:val="1"/>
      </w:numPr>
      <w:tabs>
        <w:tab w:val="left" w:pos="576"/>
      </w:tabs>
      <w:spacing w:before="120" w:line="360" w:lineRule="auto"/>
      <w:outlineLvl w:val="1"/>
    </w:pPr>
    <w:rPr>
      <w:rFonts w:ascii="Arial" w:hAnsi="Arial"/>
    </w:rPr>
  </w:style>
  <w:style w:type="paragraph" w:styleId="3">
    <w:name w:val="heading 3"/>
    <w:basedOn w:val="a"/>
    <w:next w:val="a0"/>
    <w:qFormat/>
    <w:pPr>
      <w:keepNext/>
      <w:keepLines/>
      <w:numPr>
        <w:ilvl w:val="2"/>
        <w:numId w:val="1"/>
      </w:numPr>
      <w:tabs>
        <w:tab w:val="left" w:pos="720"/>
      </w:tabs>
      <w:spacing w:before="120" w:line="360" w:lineRule="auto"/>
      <w:outlineLvl w:val="2"/>
    </w:p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tabs>
        <w:tab w:val="left" w:pos="864"/>
      </w:tabs>
      <w:spacing w:before="120" w:line="360" w:lineRule="auto"/>
      <w:outlineLvl w:val="3"/>
    </w:pPr>
    <w:rPr>
      <w:rFonts w:ascii="Arial" w:hAnsi="Arial"/>
    </w:rPr>
  </w:style>
  <w:style w:type="paragraph" w:styleId="5">
    <w:name w:val="heading 5"/>
    <w:basedOn w:val="a"/>
    <w:next w:val="a0"/>
    <w:qFormat/>
    <w:pPr>
      <w:keepNext/>
      <w:keepLines/>
      <w:numPr>
        <w:ilvl w:val="4"/>
        <w:numId w:val="1"/>
      </w:numPr>
      <w:tabs>
        <w:tab w:val="left" w:pos="1008"/>
      </w:tabs>
      <w:spacing w:before="120" w:line="360" w:lineRule="auto"/>
      <w:outlineLvl w:val="4"/>
    </w:pPr>
  </w:style>
  <w:style w:type="paragraph" w:styleId="6">
    <w:name w:val="heading 6"/>
    <w:basedOn w:val="a"/>
    <w:next w:val="a0"/>
    <w:qFormat/>
    <w:pPr>
      <w:keepNext/>
      <w:keepLines/>
      <w:numPr>
        <w:ilvl w:val="5"/>
        <w:numId w:val="1"/>
      </w:numPr>
      <w:tabs>
        <w:tab w:val="left" w:pos="1152"/>
      </w:tabs>
      <w:spacing w:before="120" w:line="360" w:lineRule="auto"/>
      <w:outlineLvl w:val="5"/>
    </w:pPr>
    <w:rPr>
      <w:rFonts w:ascii="Arial" w:hAnsi="Arial"/>
    </w:rPr>
  </w:style>
  <w:style w:type="paragraph" w:styleId="7">
    <w:name w:val="heading 7"/>
    <w:basedOn w:val="a"/>
    <w:next w:val="a0"/>
    <w:qFormat/>
    <w:pPr>
      <w:keepNext/>
      <w:keepLines/>
      <w:numPr>
        <w:ilvl w:val="6"/>
        <w:numId w:val="1"/>
      </w:numPr>
      <w:tabs>
        <w:tab w:val="left" w:pos="1296"/>
      </w:tabs>
      <w:spacing w:before="120" w:line="360" w:lineRule="auto"/>
      <w:outlineLvl w:val="6"/>
    </w:pPr>
  </w:style>
  <w:style w:type="paragraph" w:styleId="8">
    <w:name w:val="heading 8"/>
    <w:basedOn w:val="a"/>
    <w:next w:val="a0"/>
    <w:qFormat/>
    <w:pPr>
      <w:keepNext/>
      <w:keepLines/>
      <w:numPr>
        <w:ilvl w:val="7"/>
        <w:numId w:val="1"/>
      </w:numPr>
      <w:tabs>
        <w:tab w:val="left" w:pos="1440"/>
      </w:tabs>
      <w:spacing w:before="120" w:line="360" w:lineRule="auto"/>
      <w:outlineLvl w:val="7"/>
    </w:pPr>
    <w:rPr>
      <w:rFonts w:ascii="Arial" w:hAnsi="Arial"/>
    </w:rPr>
  </w:style>
  <w:style w:type="paragraph" w:styleId="9">
    <w:name w:val="heading 9"/>
    <w:basedOn w:val="a"/>
    <w:next w:val="a0"/>
    <w:qFormat/>
    <w:pPr>
      <w:keepNext/>
      <w:keepLines/>
      <w:numPr>
        <w:ilvl w:val="8"/>
        <w:numId w:val="1"/>
      </w:numPr>
      <w:tabs>
        <w:tab w:val="left" w:pos="1584"/>
      </w:tabs>
      <w:spacing w:before="120" w:line="360" w:lineRule="auto"/>
      <w:outlineLvl w:val="8"/>
    </w:pPr>
    <w:rPr>
      <w:rFonts w:ascii="Arial" w:hAnsi="Arial"/>
    </w:rPr>
  </w:style>
  <w:style w:type="character" w:default="1" w:styleId="a1">
    <w:name w:val="Default Paragraph Font"/>
  </w:style>
  <w:style w:type="table" w:default="1" w:styleId="a2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Pr>
      <w:color w:val="0000FF"/>
      <w:u w:val="single"/>
    </w:rPr>
  </w:style>
  <w:style w:type="character" w:customStyle="1" w:styleId="a5">
    <w:name w:val="批注框文本 字符"/>
    <w:link w:val="a6"/>
    <w:uiPriority w:val="99"/>
    <w:semiHidden/>
    <w:rPr>
      <w:kern w:val="2"/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Document Map"/>
    <w:basedOn w:val="a"/>
    <w:pPr>
      <w:shd w:val="clear" w:color="auto" w:fill="000080"/>
    </w:pPr>
  </w:style>
  <w:style w:type="paragraph" w:styleId="a0">
    <w:name w:val="Normal Indent"/>
    <w:basedOn w:val="a"/>
    <w:pPr>
      <w:ind w:firstLineChars="200" w:firstLine="200"/>
    </w:p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6">
    <w:name w:val="Balloon Text"/>
    <w:basedOn w:val="a"/>
    <w:link w:val="a5"/>
    <w:uiPriority w:val="99"/>
    <w:unhideWhenUsed/>
    <w:rPr>
      <w:sz w:val="18"/>
      <w:szCs w:val="18"/>
    </w:rPr>
  </w:style>
  <w:style w:type="paragraph" w:styleId="aa">
    <w:name w:val="List Bullet"/>
    <w:basedOn w:val="a"/>
    <w:pPr>
      <w:numPr>
        <w:numId w:val="2"/>
      </w:numPr>
      <w:tabs>
        <w:tab w:val="clear" w:pos="360"/>
        <w:tab w:val="left" w:pos="105"/>
        <w:tab w:val="left" w:pos="151"/>
      </w:tabs>
    </w:pPr>
  </w:style>
  <w:style w:type="paragraph" w:styleId="ab">
    <w:name w:val="caption"/>
    <w:basedOn w:val="a"/>
    <w:next w:val="a"/>
    <w:uiPriority w:val="35"/>
    <w:qFormat/>
    <w:rPr>
      <w:rFonts w:ascii="Cambria" w:eastAsia="黑体" w:hAnsi="Cambria"/>
      <w:sz w:val="20"/>
    </w:rPr>
  </w:style>
  <w:style w:type="paragraph" w:styleId="ac">
    <w:name w:val="Plain Text"/>
    <w:basedOn w:val="a"/>
    <w:pPr>
      <w:adjustRightInd w:val="0"/>
      <w:spacing w:line="360" w:lineRule="atLeast"/>
      <w:jc w:val="left"/>
      <w:textAlignment w:val="baseline"/>
    </w:pPr>
    <w:rPr>
      <w:rFonts w:ascii="MingLiU" w:eastAsia="MingLiU" w:hAnsi="Courier New"/>
      <w:kern w:val="0"/>
      <w:sz w:val="24"/>
      <w:lang w:eastAsia="zh-TW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paragraph" w:styleId="ae">
    <w:name w:val="Title"/>
    <w:basedOn w:val="a"/>
    <w:next w:val="a0"/>
    <w:qFormat/>
    <w:pPr>
      <w:spacing w:before="120" w:line="360" w:lineRule="auto"/>
      <w:jc w:val="center"/>
      <w:outlineLvl w:val="0"/>
    </w:pPr>
    <w:rPr>
      <w:rFonts w:ascii="Arial" w:hAnsi="Arial"/>
      <w:b/>
      <w:sz w:val="32"/>
    </w:rPr>
  </w:style>
  <w:style w:type="table" w:styleId="af">
    <w:name w:val="Table Grid"/>
    <w:basedOn w:val="a2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uiPriority w:val="99"/>
    <w:semiHidden/>
    <w:unhideWhenUsed/>
    <w:rsid w:val="007D49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recoder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698FD-DE31-4C82-82E5-F10AE2EA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recoder</Template>
  <TotalTime>10</TotalTime>
  <Pages>4</Pages>
  <Words>91</Words>
  <Characters>519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西安交大长天软件有限公司品质保证部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立项申请书</dc:title>
  <dc:subject/>
  <dc:creator>wutao</dc:creator>
  <cp:keywords/>
  <cp:lastModifiedBy>王 虎</cp:lastModifiedBy>
  <cp:revision>2</cp:revision>
  <cp:lastPrinted>2002-05-27T05:35:00Z</cp:lastPrinted>
  <dcterms:created xsi:type="dcterms:W3CDTF">2020-07-21T03:04:00Z</dcterms:created>
  <dcterms:modified xsi:type="dcterms:W3CDTF">2020-07-21T03:04:00Z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