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6E3B" w14:textId="54CAA280" w:rsidR="008008E5" w:rsidRDefault="005B7412">
      <w:r>
        <w:rPr>
          <w:rFonts w:hint="eastAsia"/>
        </w:rPr>
        <w:t>问题背景</w:t>
      </w:r>
    </w:p>
    <w:p w14:paraId="7CC8DC6B" w14:textId="5909D09B" w:rsidR="005B7412" w:rsidRDefault="005B7412">
      <w:r>
        <w:tab/>
        <w:t xml:space="preserve"> </w:t>
      </w:r>
      <w:r>
        <w:rPr>
          <w:rFonts w:hint="eastAsia"/>
        </w:rPr>
        <w:t xml:space="preserve"> 由于原来离职同事升级tomcat安全问题时没有备份导致平台无法启动,离职后遗留给我,由于</w:t>
      </w:r>
      <w:bookmarkStart w:id="0" w:name="_GoBack"/>
      <w:bookmarkEnd w:id="0"/>
      <w:r>
        <w:rPr>
          <w:rFonts w:hint="eastAsia"/>
        </w:rPr>
        <w:t>中间耽误时间太长.客户略微不满.希望尽快处理</w:t>
      </w:r>
    </w:p>
    <w:p w14:paraId="43331E7E" w14:textId="61B7AA2B" w:rsidR="005B7412" w:rsidRDefault="005B7412">
      <w:pPr>
        <w:rPr>
          <w:rFonts w:hint="eastAsia"/>
        </w:rPr>
      </w:pPr>
    </w:p>
    <w:p w14:paraId="0BECCA46" w14:textId="28D81A17" w:rsidR="005B7412" w:rsidRDefault="005B7412">
      <w:r>
        <w:rPr>
          <w:rFonts w:hint="eastAsia"/>
        </w:rPr>
        <w:t>部署经过</w:t>
      </w:r>
    </w:p>
    <w:p w14:paraId="3DB4FEB4" w14:textId="47A961D7" w:rsidR="005B7412" w:rsidRDefault="005B7412">
      <w:r>
        <w:tab/>
      </w:r>
      <w:r>
        <w:rPr>
          <w:rFonts w:hint="eastAsia"/>
        </w:rPr>
        <w:t>1按照正常的部署云和端平台,</w:t>
      </w:r>
      <w:r>
        <w:t xml:space="preserve"> </w:t>
      </w:r>
      <w:r>
        <w:rPr>
          <w:rFonts w:hint="eastAsia"/>
        </w:rPr>
        <w:t>启动正常</w:t>
      </w:r>
    </w:p>
    <w:p w14:paraId="78E32DE9" w14:textId="06A62662" w:rsidR="005B7412" w:rsidRDefault="005B7412" w:rsidP="005B7412">
      <w:pPr>
        <w:ind w:firstLine="420"/>
      </w:pPr>
      <w:r>
        <w:rPr>
          <w:rFonts w:hint="eastAsia"/>
        </w:rPr>
        <w:t>2.I</w:t>
      </w:r>
      <w:r>
        <w:t>IS</w:t>
      </w:r>
      <w:r>
        <w:rPr>
          <w:rFonts w:hint="eastAsia"/>
        </w:rPr>
        <w:t>正常发布未发现错误以及异常</w:t>
      </w:r>
    </w:p>
    <w:p w14:paraId="5BF9C8CF" w14:textId="18999E0B" w:rsidR="005B7412" w:rsidRDefault="005B7412" w:rsidP="005B7412"/>
    <w:p w14:paraId="5850D49A" w14:textId="5A74A062" w:rsidR="005B7412" w:rsidRDefault="005B7412" w:rsidP="005B7412">
      <w:r>
        <w:rPr>
          <w:rFonts w:hint="eastAsia"/>
        </w:rPr>
        <w:t>具体问题:</w:t>
      </w:r>
    </w:p>
    <w:p w14:paraId="740F87A9" w14:textId="33A1854F" w:rsidR="005B7412" w:rsidRDefault="005B7412" w:rsidP="005B7412">
      <w:pPr>
        <w:ind w:firstLine="420"/>
      </w:pPr>
      <w:r>
        <w:rPr>
          <w:rFonts w:hint="eastAsia"/>
        </w:rPr>
        <w:t>网站正常打开,基础数据库系统访问正常,但是污染源监控模块报错</w:t>
      </w:r>
    </w:p>
    <w:p w14:paraId="5683F446" w14:textId="1C0B60FB" w:rsidR="005B7412" w:rsidRDefault="005B7412" w:rsidP="005B7412">
      <w:pPr>
        <w:ind w:firstLine="420"/>
      </w:pPr>
      <w:r>
        <w:rPr>
          <w:noProof/>
        </w:rPr>
        <w:drawing>
          <wp:inline distT="0" distB="0" distL="0" distR="0" wp14:anchorId="7B943C92" wp14:editId="71B040B1">
            <wp:extent cx="5274310" cy="21469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C23DA" w14:textId="77777777" w:rsidR="005C123B" w:rsidRDefault="005C123B" w:rsidP="005C123B">
      <w:pPr>
        <w:ind w:firstLine="420"/>
      </w:pPr>
      <w:r>
        <w:rPr>
          <w:rFonts w:hint="eastAsia"/>
        </w:rPr>
        <w:t>按照百度的方法</w:t>
      </w:r>
      <w:hyperlink r:id="rId5" w:history="1">
        <w:r w:rsidRPr="00C102C8">
          <w:rPr>
            <w:rStyle w:val="a3"/>
          </w:rPr>
          <w:t>https://bbs.csdn.net/topics/330054855</w:t>
        </w:r>
      </w:hyperlink>
      <w:r>
        <w:t xml:space="preserve"> </w:t>
      </w:r>
      <w:r>
        <w:rPr>
          <w:rFonts w:hint="eastAsia"/>
        </w:rPr>
        <w:t xml:space="preserve"> </w:t>
      </w:r>
    </w:p>
    <w:p w14:paraId="1B04639F" w14:textId="2F9F6D2D" w:rsidR="005C123B" w:rsidRDefault="005C123B" w:rsidP="005C123B">
      <w:pPr>
        <w:ind w:firstLine="420"/>
      </w:pPr>
      <w:r>
        <w:rPr>
          <w:rFonts w:ascii="微软雅黑" w:eastAsia="微软雅黑" w:hAnsi="微软雅黑" w:hint="eastAsia"/>
          <w:color w:val="4F4F4F"/>
          <w:shd w:val="clear" w:color="auto" w:fill="FFFFFF"/>
        </w:rPr>
        <w:t>应用程序池默认设置，“启动32位应用程序"改为“true”</w:t>
      </w:r>
    </w:p>
    <w:p w14:paraId="4A7FE3E6" w14:textId="020C8611" w:rsidR="005C123B" w:rsidRDefault="005C123B" w:rsidP="005B7412">
      <w:pPr>
        <w:ind w:firstLine="420"/>
        <w:rPr>
          <w:rFonts w:hint="eastAsia"/>
        </w:rPr>
      </w:pPr>
      <w:r>
        <w:rPr>
          <w:rFonts w:hint="eastAsia"/>
        </w:rPr>
        <w:t>后面又现如下图显示错误</w:t>
      </w:r>
    </w:p>
    <w:p w14:paraId="5143F5E7" w14:textId="357FEF13" w:rsidR="005B7412" w:rsidRDefault="005B7412" w:rsidP="005B7412">
      <w:pPr>
        <w:ind w:firstLine="420"/>
      </w:pPr>
      <w:r>
        <w:rPr>
          <w:noProof/>
        </w:rPr>
        <w:drawing>
          <wp:inline distT="0" distB="0" distL="0" distR="0" wp14:anchorId="33DD17CD" wp14:editId="23A2B25E">
            <wp:extent cx="5274310" cy="2519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8EE4" w14:textId="51677AD2" w:rsidR="005C123B" w:rsidRDefault="005C123B" w:rsidP="005C123B">
      <w:pPr>
        <w:ind w:firstLineChars="100" w:firstLine="210"/>
      </w:pPr>
      <w:r>
        <w:rPr>
          <w:rFonts w:hint="eastAsia"/>
        </w:rPr>
        <w:t xml:space="preserve">后面添加了增加了权限等一系列操作 都没有效果 </w:t>
      </w:r>
    </w:p>
    <w:p w14:paraId="09DFB24B" w14:textId="65C79F37" w:rsidR="005C123B" w:rsidRDefault="005C123B" w:rsidP="005C123B">
      <w:pPr>
        <w:ind w:firstLineChars="100" w:firstLine="210"/>
      </w:pPr>
    </w:p>
    <w:p w14:paraId="3633F51F" w14:textId="024F6E92" w:rsidR="005C123B" w:rsidRDefault="005C123B" w:rsidP="005C123B">
      <w:pPr>
        <w:ind w:firstLineChars="100" w:firstLine="210"/>
      </w:pPr>
    </w:p>
    <w:p w14:paraId="52CA6B88" w14:textId="77777777" w:rsidR="005C123B" w:rsidRDefault="005C123B" w:rsidP="005C123B">
      <w:pPr>
        <w:ind w:firstLineChars="100" w:firstLine="210"/>
      </w:pPr>
    </w:p>
    <w:p w14:paraId="2CE30888" w14:textId="77777777" w:rsidR="005C123B" w:rsidRDefault="005C123B" w:rsidP="005C123B">
      <w:pPr>
        <w:ind w:firstLineChars="100" w:firstLine="210"/>
      </w:pPr>
    </w:p>
    <w:p w14:paraId="181CCEA7" w14:textId="77777777" w:rsidR="005C123B" w:rsidRDefault="005C123B" w:rsidP="005C123B">
      <w:pPr>
        <w:ind w:firstLineChars="100" w:firstLine="210"/>
      </w:pPr>
    </w:p>
    <w:p w14:paraId="77921C0A" w14:textId="77777777" w:rsidR="005C123B" w:rsidRDefault="005C123B" w:rsidP="005C123B">
      <w:pPr>
        <w:ind w:firstLineChars="100" w:firstLine="210"/>
      </w:pPr>
    </w:p>
    <w:p w14:paraId="381119B0" w14:textId="7AE23CF4" w:rsidR="005C123B" w:rsidRDefault="005C123B" w:rsidP="005C123B">
      <w:pPr>
        <w:ind w:firstLineChars="100" w:firstLine="210"/>
      </w:pPr>
      <w:r>
        <w:rPr>
          <w:rFonts w:hint="eastAsia"/>
        </w:rPr>
        <w:t>远程方式:如果有任何内网入口 可以先访问10.34.100.150:9999</w:t>
      </w:r>
      <w:r>
        <w:t xml:space="preserve"> </w:t>
      </w:r>
      <w:r>
        <w:rPr>
          <w:rFonts w:hint="eastAsia"/>
        </w:rPr>
        <w:t>密码:1q</w:t>
      </w:r>
      <w:r>
        <w:t xml:space="preserve">! </w:t>
      </w:r>
      <w:r>
        <w:rPr>
          <w:rFonts w:hint="eastAsia"/>
        </w:rPr>
        <w:t>通过这个服务器再远程地市服务器</w:t>
      </w:r>
    </w:p>
    <w:p w14:paraId="7CB2C2F5" w14:textId="77D6DA30" w:rsidR="005C123B" w:rsidRDefault="005C123B" w:rsidP="005C123B">
      <w:pPr>
        <w:ind w:firstLineChars="100" w:firstLine="210"/>
      </w:pPr>
      <w:r>
        <w:rPr>
          <w:rFonts w:hint="eastAsia"/>
        </w:rPr>
        <w:t>如果没有的,</w:t>
      </w:r>
      <w:r>
        <w:t>RTX</w:t>
      </w:r>
      <w:r>
        <w:rPr>
          <w:rFonts w:hint="eastAsia"/>
        </w:rPr>
        <w:t>联系我 提供动态连接方式</w:t>
      </w:r>
    </w:p>
    <w:p w14:paraId="1061B219" w14:textId="236F378C" w:rsidR="005C123B" w:rsidRDefault="005C123B" w:rsidP="005C123B">
      <w:pPr>
        <w:ind w:firstLineChars="100" w:firstLine="210"/>
        <w:rPr>
          <w:rFonts w:hint="eastAsia"/>
        </w:rPr>
      </w:pPr>
      <w:r>
        <w:rPr>
          <w:rFonts w:hint="eastAsia"/>
        </w:rPr>
        <w:t>芜湖市服务器ip</w:t>
      </w:r>
    </w:p>
    <w:p w14:paraId="477BD3AA" w14:textId="03135274" w:rsidR="005C123B" w:rsidRDefault="005C123B" w:rsidP="005C123B">
      <w:pPr>
        <w:ind w:firstLineChars="100" w:firstLine="210"/>
      </w:pPr>
      <w:r w:rsidRPr="005C123B">
        <w:rPr>
          <w:rFonts w:hint="eastAsia"/>
        </w:rPr>
        <w:t>应用：</w:t>
      </w:r>
      <w:r w:rsidRPr="005C123B">
        <w:t>10.34.222.245   administrator   Xxzx5736078</w:t>
      </w:r>
    </w:p>
    <w:p w14:paraId="5AEB14BF" w14:textId="77777777" w:rsidR="005C123B" w:rsidRDefault="005C123B" w:rsidP="005C123B">
      <w:pPr>
        <w:ind w:firstLineChars="100" w:firstLine="210"/>
      </w:pPr>
      <w:r>
        <w:rPr>
          <w:rFonts w:hint="eastAsia"/>
        </w:rPr>
        <w:t>数据：</w:t>
      </w:r>
      <w:r>
        <w:t>10.34.222.240   administrator   Xxzx5736078</w:t>
      </w:r>
    </w:p>
    <w:p w14:paraId="35AB15F5" w14:textId="78B7C6BB" w:rsidR="005C123B" w:rsidRDefault="005C123B" w:rsidP="005C123B">
      <w:pPr>
        <w:ind w:firstLineChars="100" w:firstLine="210"/>
        <w:rPr>
          <w:rFonts w:hint="eastAsia"/>
        </w:rPr>
      </w:pPr>
      <w:r>
        <w:t xml:space="preserve">sa </w:t>
      </w:r>
      <w:r>
        <w:t xml:space="preserve">   </w:t>
      </w:r>
      <w:r>
        <w:t xml:space="preserve">  aepb123</w:t>
      </w:r>
    </w:p>
    <w:p w14:paraId="105BD216" w14:textId="7F762BEC" w:rsidR="005C123B" w:rsidRPr="005B7412" w:rsidRDefault="005C123B" w:rsidP="005C123B">
      <w:pPr>
        <w:ind w:firstLineChars="100" w:firstLine="210"/>
        <w:rPr>
          <w:rFonts w:hint="eastAsia"/>
        </w:rPr>
      </w:pPr>
      <w:r>
        <w:rPr>
          <w:rFonts w:hint="eastAsia"/>
        </w:rPr>
        <w:t>通讯：</w:t>
      </w:r>
      <w:r>
        <w:t>10.34.222.237     administrator   Server2008</w:t>
      </w:r>
    </w:p>
    <w:sectPr w:rsidR="005C123B" w:rsidRPr="005B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A1"/>
    <w:rsid w:val="004A1ECA"/>
    <w:rsid w:val="005B7412"/>
    <w:rsid w:val="005C123B"/>
    <w:rsid w:val="008008E5"/>
    <w:rsid w:val="00A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7EBB"/>
  <w15:chartTrackingRefBased/>
  <w15:docId w15:val="{7FAC6D78-976E-4051-ABC4-A3FE337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2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bs.csdn.net/topics/3300548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3</cp:revision>
  <dcterms:created xsi:type="dcterms:W3CDTF">2019-06-19T09:21:00Z</dcterms:created>
  <dcterms:modified xsi:type="dcterms:W3CDTF">2019-06-19T09:47:00Z</dcterms:modified>
</cp:coreProperties>
</file>