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A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179A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宋体" w:eastAsia="宋体" w:hAnsi="宋体" w:cs="宋体" w:hint="eastAsia"/>
          <w:kern w:val="0"/>
          <w:sz w:val="24"/>
          <w:szCs w:val="24"/>
        </w:rPr>
        <w:t>处理前进水口流量</w:t>
      </w:r>
    </w:p>
    <w:p w:rsidR="00B36F7C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59406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9A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179A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处理后进水口流量</w:t>
      </w:r>
    </w:p>
    <w:p w:rsidR="00A0179A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24450" cy="25146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18" cy="251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9A" w:rsidRDefault="00A0179A" w:rsidP="00A0179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179A" w:rsidRPr="00A0179A" w:rsidRDefault="00A0179A" w:rsidP="00A017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179A">
        <w:rPr>
          <w:rFonts w:ascii="宋体" w:eastAsia="宋体" w:hAnsi="宋体" w:cs="宋体"/>
          <w:kern w:val="0"/>
          <w:sz w:val="24"/>
          <w:szCs w:val="24"/>
        </w:rPr>
        <w:object w:dxaOrig="1965" w:dyaOrig="840">
          <v:shape id="_x0000_i1026" type="#_x0000_t75" style="width:98.25pt;height:42pt" o:ole="">
            <v:imagedata r:id="rId8" o:title=""/>
          </v:shape>
          <o:OLEObject Type="Embed" ProgID="Package" ShapeID="_x0000_i1026" DrawAspect="Content" ObjectID="_1617177281" r:id="rId9"/>
        </w:object>
      </w:r>
      <w:r w:rsidR="006A1192">
        <w:rPr>
          <w:rFonts w:ascii="宋体" w:eastAsia="宋体" w:hAnsi="宋体" w:cs="宋体" w:hint="eastAsia"/>
          <w:kern w:val="0"/>
          <w:sz w:val="24"/>
          <w:szCs w:val="24"/>
        </w:rPr>
        <w:t>使用这个sq执行后，流量恢复正常，但是污染物的数据小数点后面保留6位，请及时解决。</w:t>
      </w:r>
    </w:p>
    <w:sectPr w:rsidR="00A0179A" w:rsidRPr="00A0179A" w:rsidSect="00B3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58" w:rsidRDefault="002C7B58" w:rsidP="00A0179A">
      <w:r>
        <w:separator/>
      </w:r>
    </w:p>
  </w:endnote>
  <w:endnote w:type="continuationSeparator" w:id="0">
    <w:p w:rsidR="002C7B58" w:rsidRDefault="002C7B58" w:rsidP="00A0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58" w:rsidRDefault="002C7B58" w:rsidP="00A0179A">
      <w:r>
        <w:separator/>
      </w:r>
    </w:p>
  </w:footnote>
  <w:footnote w:type="continuationSeparator" w:id="0">
    <w:p w:rsidR="002C7B58" w:rsidRDefault="002C7B58" w:rsidP="00A01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79A"/>
    <w:rsid w:val="002C7B58"/>
    <w:rsid w:val="006A1192"/>
    <w:rsid w:val="00A0179A"/>
    <w:rsid w:val="00B3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7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17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1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2019-04-19T02:52:00Z</dcterms:created>
  <dcterms:modified xsi:type="dcterms:W3CDTF">2019-04-19T03:08:00Z</dcterms:modified>
</cp:coreProperties>
</file>