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1128" w14:textId="0AD793AF" w:rsidR="001C0394" w:rsidRDefault="00575F06" w:rsidP="00575F06">
      <w:pPr>
        <w:rPr>
          <w:sz w:val="56"/>
          <w:szCs w:val="56"/>
        </w:rPr>
      </w:pPr>
      <w:r>
        <w:rPr>
          <w:rFonts w:hint="eastAsia"/>
          <w:sz w:val="56"/>
          <w:szCs w:val="56"/>
        </w:rPr>
        <w:t>问题：</w:t>
      </w:r>
    </w:p>
    <w:p w14:paraId="47283826" w14:textId="77777777" w:rsidR="00575F06" w:rsidRDefault="00575F06" w:rsidP="001C0394">
      <w:pPr>
        <w:ind w:firstLineChars="200" w:firstLine="480"/>
        <w:rPr>
          <w:sz w:val="24"/>
          <w:szCs w:val="24"/>
        </w:rPr>
      </w:pPr>
      <w:hyperlink r:id="rId6" w:history="1">
        <w:r w:rsidRPr="00927D56">
          <w:rPr>
            <w:rStyle w:val="a7"/>
            <w:sz w:val="24"/>
            <w:szCs w:val="24"/>
          </w:rPr>
          <w:t>http://app.envsc.cn/DataValidTransferRate/DataValidTransferRateExhibition.aspx</w:t>
        </w:r>
      </w:hyperlink>
    </w:p>
    <w:p w14:paraId="0B494944" w14:textId="2FBFBEF6" w:rsidR="00575F06" w:rsidRDefault="00575F06" w:rsidP="00575F0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这个网址上的芜湖传输有效率，</w:t>
      </w:r>
      <w:proofErr w:type="spellStart"/>
      <w:r w:rsidR="00C8411D">
        <w:rPr>
          <w:rFonts w:hint="eastAsia"/>
          <w:sz w:val="24"/>
          <w:szCs w:val="24"/>
        </w:rPr>
        <w:t>region</w:t>
      </w:r>
      <w:r w:rsidR="00C8411D">
        <w:rPr>
          <w:sz w:val="24"/>
          <w:szCs w:val="24"/>
        </w:rPr>
        <w:t>code</w:t>
      </w:r>
      <w:proofErr w:type="spellEnd"/>
      <w:r w:rsidR="00C8411D">
        <w:rPr>
          <w:sz w:val="24"/>
          <w:szCs w:val="24"/>
        </w:rPr>
        <w:t>=</w:t>
      </w:r>
      <w:r w:rsidR="00C8411D" w:rsidRPr="00C8411D">
        <w:rPr>
          <w:sz w:val="24"/>
          <w:szCs w:val="24"/>
        </w:rPr>
        <w:t>340200000</w:t>
      </w:r>
      <w:r w:rsidR="00C8411D">
        <w:rPr>
          <w:sz w:val="24"/>
          <w:szCs w:val="24"/>
        </w:rPr>
        <w:t>.</w:t>
      </w:r>
      <w:r w:rsidR="0082445F" w:rsidRPr="0082445F">
        <w:rPr>
          <w:rFonts w:hint="eastAsia"/>
          <w:sz w:val="24"/>
          <w:szCs w:val="24"/>
        </w:rPr>
        <w:t>信义光伏产业（安徽）控股有限公司</w:t>
      </w:r>
      <w:r>
        <w:rPr>
          <w:rFonts w:hint="eastAsia"/>
          <w:sz w:val="24"/>
          <w:szCs w:val="24"/>
        </w:rPr>
        <w:t>，</w:t>
      </w:r>
      <w:r w:rsidR="0082445F">
        <w:rPr>
          <w:rFonts w:hint="eastAsia"/>
          <w:sz w:val="24"/>
          <w:szCs w:val="24"/>
        </w:rPr>
        <w:t>这一家企业，</w:t>
      </w:r>
      <w:r w:rsidR="0082445F">
        <w:rPr>
          <w:sz w:val="24"/>
          <w:szCs w:val="24"/>
        </w:rPr>
        <w:t>12</w:t>
      </w:r>
      <w:r w:rsidR="0082445F">
        <w:rPr>
          <w:rFonts w:hint="eastAsia"/>
          <w:sz w:val="24"/>
          <w:szCs w:val="24"/>
        </w:rPr>
        <w:t>月2</w:t>
      </w:r>
      <w:r w:rsidR="0082445F">
        <w:rPr>
          <w:sz w:val="24"/>
          <w:szCs w:val="24"/>
        </w:rPr>
        <w:t>0</w:t>
      </w:r>
      <w:r w:rsidR="0082445F">
        <w:rPr>
          <w:rFonts w:hint="eastAsia"/>
          <w:sz w:val="24"/>
          <w:szCs w:val="24"/>
        </w:rPr>
        <w:t>日1</w:t>
      </w:r>
      <w:r w:rsidR="0082445F">
        <w:rPr>
          <w:sz w:val="24"/>
          <w:szCs w:val="24"/>
        </w:rPr>
        <w:t>0%</w:t>
      </w:r>
      <w:r w:rsidR="0082445F">
        <w:rPr>
          <w:rFonts w:hint="eastAsia"/>
          <w:sz w:val="24"/>
          <w:szCs w:val="24"/>
        </w:rPr>
        <w:t>传输率，2</w:t>
      </w:r>
      <w:r w:rsidR="0082445F">
        <w:rPr>
          <w:sz w:val="24"/>
          <w:szCs w:val="24"/>
        </w:rPr>
        <w:t>1</w:t>
      </w:r>
      <w:r w:rsidR="0082445F">
        <w:rPr>
          <w:rFonts w:hint="eastAsia"/>
          <w:sz w:val="24"/>
          <w:szCs w:val="24"/>
        </w:rPr>
        <w:t>日-</w:t>
      </w:r>
      <w:r w:rsidR="0082445F">
        <w:rPr>
          <w:sz w:val="24"/>
          <w:szCs w:val="24"/>
        </w:rPr>
        <w:t>28</w:t>
      </w:r>
      <w:r w:rsidR="0082445F">
        <w:rPr>
          <w:rFonts w:hint="eastAsia"/>
          <w:sz w:val="24"/>
          <w:szCs w:val="24"/>
        </w:rPr>
        <w:t>日都是0</w:t>
      </w:r>
      <w:r w:rsidR="0082445F">
        <w:rPr>
          <w:sz w:val="24"/>
          <w:szCs w:val="24"/>
        </w:rPr>
        <w:t>%</w:t>
      </w:r>
      <w:r w:rsidR="0082445F">
        <w:rPr>
          <w:rFonts w:hint="eastAsia"/>
          <w:sz w:val="24"/>
          <w:szCs w:val="24"/>
        </w:rPr>
        <w:t>。但是在6</w:t>
      </w:r>
      <w:r w:rsidR="0082445F">
        <w:rPr>
          <w:sz w:val="24"/>
          <w:szCs w:val="24"/>
        </w:rPr>
        <w:t>5</w:t>
      </w:r>
      <w:r w:rsidR="0082445F">
        <w:rPr>
          <w:rFonts w:hint="eastAsia"/>
          <w:sz w:val="24"/>
          <w:szCs w:val="24"/>
        </w:rPr>
        <w:t>、7</w:t>
      </w:r>
      <w:r w:rsidR="0082445F">
        <w:rPr>
          <w:sz w:val="24"/>
          <w:szCs w:val="24"/>
        </w:rPr>
        <w:t>0</w:t>
      </w:r>
      <w:r w:rsidR="0082445F">
        <w:rPr>
          <w:rFonts w:hint="eastAsia"/>
          <w:sz w:val="24"/>
          <w:szCs w:val="24"/>
        </w:rPr>
        <w:t>库都有数据。</w:t>
      </w:r>
    </w:p>
    <w:p w14:paraId="717EC161" w14:textId="25047DF9" w:rsidR="00575F06" w:rsidRDefault="00625374" w:rsidP="00575F0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BA0173" wp14:editId="04E8CEA9">
            <wp:extent cx="5274310" cy="20675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78FF" w14:textId="6EAC6738" w:rsidR="0082445F" w:rsidRDefault="0082445F" w:rsidP="00575F0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A4FC48" wp14:editId="377716A4">
            <wp:extent cx="5274310" cy="21094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C0C8" w14:textId="02DE646C" w:rsidR="0082445F" w:rsidRDefault="0082445F" w:rsidP="00575F06">
      <w:pPr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BF2986" wp14:editId="4C1F6B1E">
            <wp:extent cx="5274310" cy="20294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A9CF" w14:textId="5CEDACA1" w:rsidR="0082445F" w:rsidRDefault="0082445F" w:rsidP="00575F06">
      <w:pPr>
        <w:rPr>
          <w:rFonts w:hint="eastAsia"/>
          <w:sz w:val="24"/>
          <w:szCs w:val="24"/>
        </w:rPr>
      </w:pPr>
    </w:p>
    <w:p w14:paraId="07EABDE6" w14:textId="6A0D9EA2" w:rsidR="00625374" w:rsidRDefault="00625374" w:rsidP="00575F0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E90F36" wp14:editId="7FCC2267">
            <wp:extent cx="5274310" cy="2838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A0B1" w14:textId="5F2DE101" w:rsidR="00C8411D" w:rsidRDefault="00C8411D" w:rsidP="00575F06">
      <w:pPr>
        <w:rPr>
          <w:sz w:val="24"/>
          <w:szCs w:val="24"/>
        </w:rPr>
      </w:pPr>
      <w:r w:rsidRPr="00C8411D">
        <w:rPr>
          <w:rFonts w:hint="eastAsia"/>
          <w:sz w:val="24"/>
          <w:szCs w:val="24"/>
        </w:rPr>
        <w:t>芜湖市富鑫钢铁有限公司</w:t>
      </w:r>
      <w:r>
        <w:rPr>
          <w:rFonts w:hint="eastAsia"/>
          <w:sz w:val="24"/>
          <w:szCs w:val="24"/>
        </w:rPr>
        <w:t>类似。自备电厂这个排口。都是停运的。显示0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</w:p>
    <w:p w14:paraId="7E1DB9FA" w14:textId="5574AB1F" w:rsidR="00C8411D" w:rsidRDefault="00C8411D" w:rsidP="00575F06">
      <w:pPr>
        <w:rPr>
          <w:sz w:val="24"/>
          <w:szCs w:val="24"/>
        </w:rPr>
      </w:pPr>
    </w:p>
    <w:p w14:paraId="77D5B57A" w14:textId="5A766E35" w:rsidR="00C8411D" w:rsidRDefault="00C8411D" w:rsidP="00575F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而且内网</w:t>
      </w:r>
      <w:proofErr w:type="gramStart"/>
      <w:r>
        <w:rPr>
          <w:rFonts w:hint="eastAsia"/>
          <w:sz w:val="24"/>
          <w:szCs w:val="24"/>
        </w:rPr>
        <w:t>呃外网显示</w:t>
      </w:r>
      <w:proofErr w:type="gramEnd"/>
      <w:r>
        <w:rPr>
          <w:rFonts w:hint="eastAsia"/>
          <w:sz w:val="24"/>
          <w:szCs w:val="24"/>
        </w:rPr>
        <w:t>不一致。</w:t>
      </w:r>
    </w:p>
    <w:p w14:paraId="0C6ED793" w14:textId="24DA8084" w:rsidR="00C8411D" w:rsidRDefault="00C8411D" w:rsidP="00575F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内网：</w:t>
      </w:r>
      <w:r>
        <w:rPr>
          <w:noProof/>
        </w:rPr>
        <w:lastRenderedPageBreak/>
        <w:drawing>
          <wp:inline distT="0" distB="0" distL="0" distR="0" wp14:anchorId="78E46C1B" wp14:editId="38580C3E">
            <wp:extent cx="5274310" cy="19526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0132" w14:textId="4D3206F5" w:rsidR="00C8411D" w:rsidRDefault="00C8411D" w:rsidP="00575F06">
      <w:pPr>
        <w:rPr>
          <w:sz w:val="24"/>
          <w:szCs w:val="24"/>
        </w:rPr>
      </w:pPr>
    </w:p>
    <w:p w14:paraId="1341B195" w14:textId="5AD1A5D2" w:rsidR="00C8411D" w:rsidRDefault="00C8411D" w:rsidP="00575F0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外网：</w:t>
      </w:r>
    </w:p>
    <w:p w14:paraId="255BB746" w14:textId="5662EDBC" w:rsidR="00575F06" w:rsidRPr="00575F06" w:rsidRDefault="00C8411D" w:rsidP="001C0394">
      <w:pPr>
        <w:ind w:firstLineChars="200" w:firstLine="420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2C47280E" wp14:editId="0FE5D50C">
            <wp:extent cx="5274310" cy="210947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F06" w:rsidRPr="0057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A60E6" w14:textId="77777777" w:rsidR="000054BF" w:rsidRDefault="000054BF" w:rsidP="00B774CD">
      <w:r>
        <w:separator/>
      </w:r>
    </w:p>
  </w:endnote>
  <w:endnote w:type="continuationSeparator" w:id="0">
    <w:p w14:paraId="588DE287" w14:textId="77777777" w:rsidR="000054BF" w:rsidRDefault="000054BF" w:rsidP="00B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D9F08" w14:textId="77777777" w:rsidR="000054BF" w:rsidRDefault="000054BF" w:rsidP="00B774CD">
      <w:r>
        <w:separator/>
      </w:r>
    </w:p>
  </w:footnote>
  <w:footnote w:type="continuationSeparator" w:id="0">
    <w:p w14:paraId="6D458A66" w14:textId="77777777" w:rsidR="000054BF" w:rsidRDefault="000054BF" w:rsidP="00B7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054BF"/>
    <w:rsid w:val="00082779"/>
    <w:rsid w:val="00086135"/>
    <w:rsid w:val="000F4233"/>
    <w:rsid w:val="001C0394"/>
    <w:rsid w:val="003043DB"/>
    <w:rsid w:val="00575F06"/>
    <w:rsid w:val="00625374"/>
    <w:rsid w:val="0082445F"/>
    <w:rsid w:val="0088357A"/>
    <w:rsid w:val="00915CAE"/>
    <w:rsid w:val="00A75B83"/>
    <w:rsid w:val="00B24137"/>
    <w:rsid w:val="00B774CD"/>
    <w:rsid w:val="00C8411D"/>
    <w:rsid w:val="00E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380A"/>
  <w15:chartTrackingRefBased/>
  <w15:docId w15:val="{8DE81A1A-AA2B-431C-8CE2-AFA15C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4CD"/>
    <w:rPr>
      <w:sz w:val="18"/>
      <w:szCs w:val="18"/>
    </w:rPr>
  </w:style>
  <w:style w:type="character" w:styleId="a7">
    <w:name w:val="Hyperlink"/>
    <w:basedOn w:val="a0"/>
    <w:uiPriority w:val="99"/>
    <w:unhideWhenUsed/>
    <w:rsid w:val="00575F0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.envsc.cn/DataValidTransferRate/DataValidTransferRateExhibition.aspx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2018-12-17T09:00:00Z</dcterms:created>
  <dcterms:modified xsi:type="dcterms:W3CDTF">2019-01-09T07:35:00Z</dcterms:modified>
</cp:coreProperties>
</file>