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使用IE浏览器访问</w:t>
      </w:r>
      <w:r>
        <w:rPr>
          <w:rFonts w:hint="eastAsia"/>
        </w:rPr>
        <w:t xml:space="preserve"> htt</w:t>
      </w:r>
      <w:r>
        <w:t>ps://10.158.16.193</w:t>
      </w:r>
    </w:p>
    <w:p>
      <w:r>
        <w:t>外网用户访问 https://218.66.59.95:4433/iam</w:t>
      </w:r>
    </w:p>
    <w:p/>
    <w:p>
      <w:r>
        <w:rPr>
          <w:rFonts w:hint="eastAsia"/>
        </w:rPr>
        <w:t>1、</w:t>
      </w:r>
      <w:r>
        <w:t>登录界面：</w:t>
      </w:r>
    </w:p>
    <w:p>
      <w:r>
        <w:drawing>
          <wp:inline distT="0" distB="0" distL="0" distR="0">
            <wp:extent cx="5274310" cy="23964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t>输入账号名称</w:t>
      </w:r>
      <w:r>
        <w:rPr>
          <w:rFonts w:hint="eastAsia"/>
          <w:lang w:val="en-US" w:eastAsia="zh-CN"/>
        </w:rPr>
        <w:t xml:space="preserve"> lihh</w:t>
      </w:r>
      <w:r>
        <w:t>，</w:t>
      </w:r>
      <w:r>
        <w:rPr>
          <w:rFonts w:hint="eastAsia"/>
          <w:lang w:val="en-US" w:eastAsia="zh-CN"/>
        </w:rPr>
        <w:t>密码：123.com</w:t>
      </w:r>
      <w:r>
        <w:drawing>
          <wp:inline distT="0" distB="0" distL="0" distR="0">
            <wp:extent cx="5274310" cy="22809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密码需要修改</w:t>
      </w:r>
    </w:p>
    <w:p/>
    <w:p>
      <w:r>
        <w:rPr>
          <w:rFonts w:hint="eastAsia"/>
        </w:rPr>
        <w:t>2、下载安装控件</w:t>
      </w:r>
    </w:p>
    <w:p>
      <w:r>
        <w:drawing>
          <wp:inline distT="0" distB="0" distL="0" distR="0">
            <wp:extent cx="5274310" cy="2526665"/>
            <wp:effectExtent l="0" t="0" r="254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点击工具下载（未装控件会有sso控件未加载提示）</w:t>
      </w:r>
    </w:p>
    <w:p/>
    <w:p>
      <w:r>
        <w:drawing>
          <wp:inline distT="0" distB="0" distL="0" distR="0">
            <wp:extent cx="5274310" cy="331724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下载安装第一个，按照向导安装即可。（有安装过java控件的可选择安装第二个）</w:t>
      </w:r>
    </w:p>
    <w:p>
      <w:r>
        <w:t>安装过程中需要先关闭IE浏览器，装完以后底部若有浮窗，点击“加载”</w:t>
      </w:r>
    </w:p>
    <w:p/>
    <w:p>
      <w:r>
        <w:rPr>
          <w:rFonts w:hint="eastAsia"/>
        </w:rPr>
        <w:t>3、资源登录</w:t>
      </w:r>
    </w:p>
    <w:p>
      <w:r>
        <w:drawing>
          <wp:inline distT="0" distB="0" distL="0" distR="0">
            <wp:extent cx="5274310" cy="1558290"/>
            <wp:effectExtent l="0" t="0" r="254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通讯：10.158.13.11   密码：abc123！@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4C2"/>
    <w:rsid w:val="0020083A"/>
    <w:rsid w:val="00502F30"/>
    <w:rsid w:val="005778D5"/>
    <w:rsid w:val="00725CC3"/>
    <w:rsid w:val="00BA7144"/>
    <w:rsid w:val="00C324C2"/>
    <w:rsid w:val="00C86B26"/>
    <w:rsid w:val="00D66184"/>
    <w:rsid w:val="0F7C3DAA"/>
    <w:rsid w:val="2A8F0BB8"/>
    <w:rsid w:val="526A0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</Words>
  <Characters>199</Characters>
  <Lines>1</Lines>
  <Paragraphs>1</Paragraphs>
  <TotalTime>10</TotalTime>
  <ScaleCrop>false</ScaleCrop>
  <LinksUpToDate>false</LinksUpToDate>
  <CharactersWithSpaces>232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2018-10-19T09:04:00Z</dcterms:created>
  <dc:creator>刘 彬</dc:creator>
  <cp:lastModifiedBy>我不美不萌不温柔1414930624</cp:lastModifiedBy>
  <dcterms:modified xsi:type="dcterms:W3CDTF">2018-12-26T08:13:52Z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