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2" w:rsidRDefault="003F6F61" w:rsidP="00F70609">
      <w:r>
        <w:rPr>
          <w:rFonts w:hint="eastAsia"/>
        </w:rPr>
        <w:t>监控中心给出</w:t>
      </w:r>
      <w:r>
        <w:rPr>
          <w:rFonts w:hint="eastAsia"/>
        </w:rPr>
        <w:t>app</w:t>
      </w:r>
      <w:r>
        <w:rPr>
          <w:rFonts w:hint="eastAsia"/>
        </w:rPr>
        <w:t>修改意见，</w:t>
      </w:r>
      <w:r w:rsidR="00C85621">
        <w:rPr>
          <w:rFonts w:hint="eastAsia"/>
        </w:rPr>
        <w:t>现有</w:t>
      </w:r>
      <w:r w:rsidR="00C85621">
        <w:rPr>
          <w:rFonts w:hint="eastAsia"/>
        </w:rPr>
        <w:t>2</w:t>
      </w:r>
      <w:r w:rsidR="00C85621">
        <w:rPr>
          <w:rFonts w:hint="eastAsia"/>
        </w:rPr>
        <w:t>个问题需要解决。</w:t>
      </w:r>
      <w:r w:rsidR="00ED7552">
        <w:rPr>
          <w:rFonts w:hint="eastAsia"/>
        </w:rPr>
        <w:t>以运城为例</w:t>
      </w:r>
    </w:p>
    <w:p w:rsidR="00C85621" w:rsidRDefault="00C85621" w:rsidP="00F70609">
      <w:r>
        <w:rPr>
          <w:rFonts w:hint="eastAsia"/>
        </w:rPr>
        <w:t>1.</w:t>
      </w:r>
    </w:p>
    <w:p w:rsidR="003F6F61" w:rsidRDefault="00D90473" w:rsidP="00F70609">
      <w:r>
        <w:rPr>
          <w:noProof/>
        </w:rPr>
        <w:drawing>
          <wp:inline distT="0" distB="0" distL="0" distR="0">
            <wp:extent cx="2250671" cy="3991708"/>
            <wp:effectExtent l="0" t="0" r="0" b="8890"/>
            <wp:docPr id="13" name="图片 13" descr="C:\Users\ADMINI~1\AppData\Local\Temp\WeChat Files\1a07ed0c031fd494e8b53238e548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WeChat Files\1a07ed0c031fd494e8b53238e548e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00" cy="39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2255" cy="4041942"/>
            <wp:effectExtent l="0" t="0" r="8890" b="0"/>
            <wp:docPr id="14" name="图片 14" descr="C:\Users\ADMINI~1\AppData\Local\Temp\WeChat Files\2062ed81e3131bff3c6563d484197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WeChat Files\2062ed81e3131bff3c6563d484197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50" cy="40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1875" cy="3974123"/>
            <wp:effectExtent l="0" t="0" r="0" b="7620"/>
            <wp:docPr id="15" name="图片 15" descr="C:\Users\ADMINI~1\AppData\Local\Temp\WeChat Files\3830c5d4e1a2c97ef5abd30c46ef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3830c5d4e1a2c97ef5abd30c46ef3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59" cy="39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7089" cy="3978659"/>
            <wp:effectExtent l="0" t="0" r="8890" b="3175"/>
            <wp:docPr id="16" name="图片 16" descr="C:\Users\ADMINI~1\AppData\Local\Temp\WeChat Files\9999e8831b02a67be74b61cc5d4c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WeChat Files\9999e8831b02a67be74b61cc5d4c3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12" cy="397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53" w:rsidRDefault="006D7D53" w:rsidP="00F70609">
      <w:pPr>
        <w:rPr>
          <w:noProof/>
        </w:rPr>
      </w:pPr>
      <w:r>
        <w:rPr>
          <w:rFonts w:hint="eastAsia"/>
          <w:noProof/>
        </w:rPr>
        <w:lastRenderedPageBreak/>
        <w:t>现在监控中心给出如下建议：</w:t>
      </w:r>
    </w:p>
    <w:p w:rsidR="006D7D53" w:rsidRDefault="006D7D53" w:rsidP="00F70609">
      <w:pPr>
        <w:rPr>
          <w:noProof/>
        </w:rPr>
      </w:pPr>
      <w:r>
        <w:rPr>
          <w:rFonts w:hint="eastAsia"/>
          <w:noProof/>
        </w:rPr>
        <w:t>将监控点流量中的</w:t>
      </w:r>
      <w:r w:rsidRPr="006D7D53">
        <w:rPr>
          <w:rFonts w:hint="eastAsia"/>
          <w:noProof/>
          <w:color w:val="FF0000"/>
        </w:rPr>
        <w:t>排放量</w:t>
      </w:r>
      <w:r>
        <w:rPr>
          <w:rFonts w:hint="eastAsia"/>
          <w:noProof/>
        </w:rPr>
        <w:t>，这一列直接删除</w:t>
      </w:r>
    </w:p>
    <w:p w:rsidR="006D7D53" w:rsidRDefault="006D7D53" w:rsidP="00F70609">
      <w:r>
        <w:rPr>
          <w:noProof/>
        </w:rPr>
        <w:drawing>
          <wp:inline distT="0" distB="0" distL="0" distR="0">
            <wp:extent cx="5266690" cy="2532380"/>
            <wp:effectExtent l="0" t="0" r="0" b="1270"/>
            <wp:docPr id="19" name="图片 19" descr="C:\Users\ADMINI~1\AppData\Local\Temp\WeChat Files\850e26fe35beadaaf94efd361d44d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~1\AppData\Local\Temp\WeChat Files\850e26fe35beadaaf94efd361d44d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53" w:rsidRDefault="006D7D53" w:rsidP="00F70609"/>
    <w:p w:rsidR="006D7D53" w:rsidRDefault="006D7D53" w:rsidP="00F70609"/>
    <w:p w:rsidR="006D7D53" w:rsidRDefault="006D7D53" w:rsidP="00F70609">
      <w:r>
        <w:rPr>
          <w:rFonts w:hint="eastAsia"/>
        </w:rPr>
        <w:t>2.</w:t>
      </w:r>
      <w:r>
        <w:rPr>
          <w:rFonts w:hint="eastAsia"/>
        </w:rPr>
        <w:t>在个人账号的位置，添加一个“关于”</w:t>
      </w:r>
    </w:p>
    <w:p w:rsidR="00745F78" w:rsidRDefault="00102617" w:rsidP="00F70609">
      <w:r>
        <w:rPr>
          <w:rFonts w:hint="eastAsia"/>
        </w:rPr>
        <w:t>其中“关于”中增加相应的文档内容</w:t>
      </w:r>
    </w:p>
    <w:p w:rsidR="006D7D53" w:rsidRDefault="0022072A" w:rsidP="00F70609">
      <w:pPr>
        <w:rPr>
          <w:rFonts w:hint="eastAsia"/>
        </w:rPr>
      </w:pPr>
      <w:r>
        <w:object w:dxaOrig="2592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40.8pt" o:ole="">
            <v:imagedata r:id="rId11" o:title=""/>
          </v:shape>
          <o:OLEObject Type="Embed" ProgID="Package" ShapeID="_x0000_i1025" DrawAspect="Content" ObjectID="_1618063302" r:id="rId12"/>
        </w:object>
      </w:r>
      <w:r w:rsidR="006D7D53">
        <w:rPr>
          <w:noProof/>
        </w:rPr>
        <w:drawing>
          <wp:inline distT="0" distB="0" distL="0" distR="0" wp14:anchorId="58891D37" wp14:editId="1F32A2D8">
            <wp:extent cx="2760980" cy="4871085"/>
            <wp:effectExtent l="0" t="0" r="1270" b="5715"/>
            <wp:docPr id="20" name="图片 20" descr="C:\Users\ADMINI~1\AppData\Local\Temp\15565270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\AppData\Local\Temp\1556527047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78" w:rsidRDefault="00745F78" w:rsidP="00745F78">
      <w:pPr>
        <w:pStyle w:val="a4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远程方式：</w:t>
      </w:r>
    </w:p>
    <w:p w:rsidR="00745F78" w:rsidRDefault="00745F78" w:rsidP="00745F78">
      <w:r>
        <w:rPr>
          <w:rFonts w:hint="eastAsia"/>
        </w:rPr>
        <w:t>山西省厅应用服务器：</w:t>
      </w:r>
      <w:r>
        <w:rPr>
          <w:rFonts w:hint="eastAsia"/>
        </w:rPr>
        <w:t>10.14.1.22:3650  administrator/sxhbt_2009</w:t>
      </w:r>
    </w:p>
    <w:p w:rsidR="00745F78" w:rsidRDefault="00745F78" w:rsidP="00745F78">
      <w:r>
        <w:rPr>
          <w:rFonts w:hint="eastAsia"/>
        </w:rPr>
        <w:t>山西省厅数据库服务器：</w:t>
      </w:r>
      <w:r>
        <w:rPr>
          <w:rFonts w:hint="eastAsia"/>
        </w:rPr>
        <w:t>10.14.1.23:3650   administrator/sxhbt_2009  sa/</w:t>
      </w:r>
      <w:r w:rsidRPr="00116B59">
        <w:rPr>
          <w:rFonts w:ascii="宋体" w:hAnsi="Calibri" w:cs="宋体"/>
          <w:color w:val="000000"/>
          <w:kern w:val="0"/>
          <w:sz w:val="28"/>
          <w:szCs w:val="28"/>
          <w:lang w:val="zh-CN"/>
        </w:rPr>
        <w:t xml:space="preserve"> </w:t>
      </w:r>
      <w:r w:rsidRPr="00116B59">
        <w:rPr>
          <w:rFonts w:ascii="宋体" w:hAnsi="Calibri" w:cs="宋体"/>
          <w:color w:val="000000"/>
          <w:kern w:val="0"/>
          <w:sz w:val="18"/>
          <w:szCs w:val="18"/>
          <w:lang w:val="zh-CN"/>
        </w:rPr>
        <w:t>SXHBT_admin!@#</w:t>
      </w:r>
    </w:p>
    <w:p w:rsidR="00745F78" w:rsidRDefault="00745F78" w:rsidP="00745F78"/>
    <w:p w:rsidR="00745F78" w:rsidRPr="00116B59" w:rsidRDefault="00745F78" w:rsidP="00745F78"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Cs w:val="21"/>
          <w:lang w:val="zh-CN"/>
        </w:rPr>
      </w:pPr>
      <w:r w:rsidRPr="00116B59">
        <w:rPr>
          <w:rFonts w:ascii="宋体" w:hAnsi="Calibri" w:cs="宋体" w:hint="eastAsia"/>
          <w:color w:val="000000"/>
          <w:kern w:val="0"/>
          <w:szCs w:val="21"/>
        </w:rPr>
        <w:t>国发</w:t>
      </w:r>
      <w:r w:rsidRPr="00116B59">
        <w:rPr>
          <w:rFonts w:ascii="宋体" w:hAnsi="Calibri" w:cs="宋体" w:hint="eastAsia"/>
          <w:color w:val="000000"/>
          <w:kern w:val="0"/>
          <w:szCs w:val="21"/>
          <w:lang w:val="zh-CN"/>
        </w:rPr>
        <w:t>平台：</w:t>
      </w:r>
      <w:r w:rsidRPr="00116B59">
        <w:rPr>
          <w:rFonts w:ascii="宋体" w:hAnsi="Calibri" w:cs="宋体"/>
          <w:color w:val="000000"/>
          <w:kern w:val="0"/>
          <w:szCs w:val="21"/>
          <w:lang w:val="zh-CN"/>
        </w:rPr>
        <w:t>http://192.168.120.99:8080/jointframe/app/AppMain!index.page</w:t>
      </w:r>
    </w:p>
    <w:p w:rsidR="00745F78" w:rsidRDefault="00745F78" w:rsidP="00745F78">
      <w:pPr>
        <w:rPr>
          <w:rFonts w:ascii="宋体" w:hAnsi="Calibri" w:cs="宋体" w:hint="eastAsia"/>
          <w:color w:val="000000"/>
          <w:kern w:val="0"/>
          <w:szCs w:val="21"/>
          <w:lang w:val="zh-CN"/>
        </w:rPr>
      </w:pPr>
      <w:r w:rsidRPr="00116B59">
        <w:rPr>
          <w:rFonts w:ascii="宋体" w:hAnsi="Calibri" w:cs="宋体"/>
          <w:color w:val="000000"/>
          <w:kern w:val="0"/>
          <w:szCs w:val="21"/>
          <w:lang w:val="zh-CN"/>
        </w:rPr>
        <w:t>msl/11111</w:t>
      </w:r>
    </w:p>
    <w:p w:rsidR="00745F78" w:rsidRDefault="00745F78" w:rsidP="00745F78">
      <w:pPr>
        <w:rPr>
          <w:rFonts w:ascii="宋体" w:hAnsi="Calibri" w:cs="宋体" w:hint="eastAsia"/>
          <w:color w:val="000000"/>
          <w:kern w:val="0"/>
          <w:szCs w:val="21"/>
          <w:lang w:val="zh-CN"/>
        </w:rPr>
      </w:pPr>
    </w:p>
    <w:p w:rsidR="00745F78" w:rsidRPr="00F70609" w:rsidRDefault="00745F78" w:rsidP="00745F78">
      <w:r>
        <w:rPr>
          <w:rFonts w:ascii="宋体" w:hAnsi="Calibri" w:cs="宋体" w:hint="eastAsia"/>
          <w:color w:val="000000"/>
          <w:kern w:val="0"/>
          <w:szCs w:val="21"/>
          <w:lang w:val="zh-CN"/>
        </w:rPr>
        <w:t>国发平台3.1版本，jdk1.7版本</w:t>
      </w:r>
      <w:bookmarkStart w:id="0" w:name="_GoBack"/>
      <w:bookmarkEnd w:id="0"/>
    </w:p>
    <w:sectPr w:rsidR="00745F78" w:rsidRPr="00F7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9"/>
    <w:rsid w:val="00102617"/>
    <w:rsid w:val="0022072A"/>
    <w:rsid w:val="003F6F61"/>
    <w:rsid w:val="005D1F2F"/>
    <w:rsid w:val="006D7D53"/>
    <w:rsid w:val="00745F78"/>
    <w:rsid w:val="007A44AA"/>
    <w:rsid w:val="00C85621"/>
    <w:rsid w:val="00D90473"/>
    <w:rsid w:val="00ED7552"/>
    <w:rsid w:val="00F401E9"/>
    <w:rsid w:val="00F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0609"/>
    <w:rPr>
      <w:sz w:val="18"/>
      <w:szCs w:val="18"/>
    </w:rPr>
  </w:style>
  <w:style w:type="paragraph" w:styleId="a4">
    <w:name w:val="Normal Indent"/>
    <w:basedOn w:val="a"/>
    <w:rsid w:val="00745F78"/>
    <w:pPr>
      <w:ind w:firstLineChars="200" w:firstLine="20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0609"/>
    <w:rPr>
      <w:sz w:val="18"/>
      <w:szCs w:val="18"/>
    </w:rPr>
  </w:style>
  <w:style w:type="paragraph" w:styleId="a4">
    <w:name w:val="Normal Indent"/>
    <w:basedOn w:val="a"/>
    <w:rsid w:val="00745F78"/>
    <w:pPr>
      <w:ind w:firstLineChars="200" w:firstLine="20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945777-575E-48A7-964B-FC21ACEC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2019-04-29T08:10:00Z</dcterms:created>
  <dcterms:modified xsi:type="dcterms:W3CDTF">2019-04-29T09:15:00Z</dcterms:modified>
</cp:coreProperties>
</file>