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89" w:rsidRDefault="00063489">
      <w:pPr>
        <w:spacing w:line="330" w:lineRule="atLeast"/>
        <w:rPr>
          <w:sz w:val="48"/>
          <w:szCs w:val="48"/>
        </w:rPr>
      </w:pPr>
    </w:p>
    <w:p w:rsidR="00063489" w:rsidRDefault="00063489">
      <w:pPr>
        <w:spacing w:line="330" w:lineRule="atLeast"/>
      </w:pPr>
    </w:p>
    <w:p w:rsidR="00063489" w:rsidRDefault="001B76A4">
      <w:pPr>
        <w:pStyle w:val="a6"/>
        <w:rPr>
          <w:lang w:eastAsia="zh-CN"/>
        </w:rPr>
      </w:pPr>
      <w:r>
        <w:rPr>
          <w:lang w:eastAsia="zh-CN"/>
        </w:rPr>
        <w:t>光大国际网站及环境公示网站</w:t>
      </w:r>
    </w:p>
    <w:p w:rsidR="00063489" w:rsidRDefault="000F6D02">
      <w:pPr>
        <w:pStyle w:val="a6"/>
        <w:rPr>
          <w:lang w:eastAsia="zh-CN"/>
        </w:rPr>
      </w:pPr>
      <w:r>
        <w:rPr>
          <w:lang w:eastAsia="zh-CN"/>
        </w:rPr>
        <w:t>渗透测试报告</w:t>
      </w:r>
    </w:p>
    <w:p w:rsidR="00063489" w:rsidRDefault="00063489">
      <w:pPr>
        <w:spacing w:line="330" w:lineRule="atLeast"/>
        <w:rPr>
          <w:sz w:val="18"/>
          <w:szCs w:val="18"/>
          <w:lang w:eastAsia="zh-CN"/>
        </w:rPr>
      </w:pPr>
    </w:p>
    <w:p w:rsidR="00063489" w:rsidRPr="000E74F0" w:rsidRDefault="000F6D02" w:rsidP="000E74F0">
      <w:pPr>
        <w:jc w:val="center"/>
        <w:rPr>
          <w:rFonts w:hint="eastAsia"/>
          <w:lang w:eastAsia="zh-CN"/>
        </w:rPr>
      </w:pPr>
      <w:r>
        <w:rPr>
          <w:noProof/>
          <w:lang w:eastAsia="zh-CN"/>
        </w:rPr>
        <w:drawing>
          <wp:inline distT="0" distB="0" distL="0" distR="0" wp14:anchorId="02AEE12D" wp14:editId="0A011F51">
            <wp:extent cx="2152383" cy="838098"/>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7"/>
                    <a:stretch>
                      <a:fillRect/>
                    </a:stretch>
                  </pic:blipFill>
                  <pic:spPr>
                    <a:xfrm>
                      <a:off x="0" y="0"/>
                      <a:ext cx="2152383" cy="838098"/>
                    </a:xfrm>
                    <a:prstGeom prst="rect">
                      <a:avLst/>
                    </a:prstGeom>
                  </pic:spPr>
                </pic:pic>
              </a:graphicData>
            </a:graphic>
          </wp:inline>
        </w:drawing>
      </w:r>
    </w:p>
    <w:p w:rsidR="00063489" w:rsidRDefault="00063489">
      <w:pPr>
        <w:spacing w:line="330" w:lineRule="atLeast"/>
        <w:rPr>
          <w:sz w:val="18"/>
          <w:szCs w:val="18"/>
        </w:rPr>
      </w:pPr>
    </w:p>
    <w:tbl>
      <w:tblPr>
        <w:tblpPr w:leftFromText="180" w:rightFromText="180" w:vertAnchor="text" w:horzAnchor="margin" w:tblpXSpec="center" w:tblpY="158"/>
        <w:tblW w:w="48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2313"/>
        <w:gridCol w:w="1290"/>
        <w:gridCol w:w="2376"/>
      </w:tblGrid>
      <w:tr w:rsidR="00063489">
        <w:trPr>
          <w:trHeight w:val="465"/>
        </w:trPr>
        <w:tc>
          <w:tcPr>
            <w:tcW w:w="1215" w:type="dxa"/>
            <w:shd w:val="clear" w:color="auto" w:fill="FFFFFF"/>
            <w:vAlign w:val="center"/>
          </w:tcPr>
          <w:p w:rsidR="00063489" w:rsidRDefault="000F6D02">
            <w:pPr>
              <w:spacing w:before="100" w:after="100" w:line="240" w:lineRule="auto"/>
            </w:pPr>
            <w:proofErr w:type="spellStart"/>
            <w:r>
              <w:rPr>
                <w:rFonts w:ascii="宋体" w:eastAsia="宋体" w:hAnsi="宋体"/>
                <w:b/>
                <w:szCs w:val="20"/>
              </w:rPr>
              <w:t>文件类型</w:t>
            </w:r>
            <w:proofErr w:type="spellEnd"/>
          </w:p>
        </w:tc>
        <w:tc>
          <w:tcPr>
            <w:tcW w:w="2313" w:type="dxa"/>
            <w:shd w:val="clear" w:color="auto" w:fill="FFFFFF"/>
            <w:vAlign w:val="center"/>
          </w:tcPr>
          <w:p w:rsidR="00063489" w:rsidRDefault="000F6D02">
            <w:pPr>
              <w:spacing w:before="100" w:after="100" w:line="240" w:lineRule="auto"/>
            </w:pPr>
            <w:proofErr w:type="spellStart"/>
            <w:r>
              <w:rPr>
                <w:rFonts w:ascii="宋体" w:eastAsia="宋体" w:hAnsi="宋体"/>
                <w:b/>
                <w:szCs w:val="20"/>
              </w:rPr>
              <w:t>项目文档</w:t>
            </w:r>
            <w:proofErr w:type="spellEnd"/>
          </w:p>
        </w:tc>
        <w:tc>
          <w:tcPr>
            <w:tcW w:w="1290" w:type="dxa"/>
            <w:shd w:val="clear" w:color="auto" w:fill="FFFFFF"/>
            <w:vAlign w:val="center"/>
          </w:tcPr>
          <w:p w:rsidR="00063489" w:rsidRDefault="000F6D02">
            <w:pPr>
              <w:spacing w:before="100" w:after="100" w:line="240" w:lineRule="auto"/>
            </w:pPr>
            <w:proofErr w:type="spellStart"/>
            <w:r>
              <w:rPr>
                <w:rFonts w:ascii="宋体" w:eastAsia="宋体" w:hAnsi="宋体"/>
                <w:b/>
                <w:szCs w:val="20"/>
              </w:rPr>
              <w:t>密级</w:t>
            </w:r>
            <w:proofErr w:type="spellEnd"/>
          </w:p>
        </w:tc>
        <w:tc>
          <w:tcPr>
            <w:tcW w:w="2376" w:type="dxa"/>
            <w:shd w:val="clear" w:color="auto" w:fill="FFFFFF"/>
            <w:vAlign w:val="center"/>
          </w:tcPr>
          <w:p w:rsidR="00063489" w:rsidRDefault="000F6D02">
            <w:pPr>
              <w:spacing w:before="100" w:after="100" w:line="240" w:lineRule="auto"/>
            </w:pPr>
            <w:proofErr w:type="spellStart"/>
            <w:r>
              <w:rPr>
                <w:rFonts w:ascii="宋体" w:eastAsia="宋体" w:hAnsi="宋体"/>
                <w:b/>
                <w:szCs w:val="20"/>
              </w:rPr>
              <w:t>商业秘密</w:t>
            </w:r>
            <w:proofErr w:type="spellEnd"/>
          </w:p>
        </w:tc>
      </w:tr>
      <w:tr w:rsidR="00063489">
        <w:trPr>
          <w:trHeight w:val="465"/>
        </w:trPr>
        <w:tc>
          <w:tcPr>
            <w:tcW w:w="1215" w:type="dxa"/>
            <w:shd w:val="clear" w:color="auto" w:fill="FFFFFF"/>
            <w:vAlign w:val="center"/>
          </w:tcPr>
          <w:p w:rsidR="00063489" w:rsidRDefault="000F6D02">
            <w:pPr>
              <w:spacing w:before="100" w:after="100" w:line="240" w:lineRule="auto"/>
            </w:pPr>
            <w:r>
              <w:rPr>
                <w:rFonts w:ascii="宋体" w:eastAsia="宋体" w:hAnsi="宋体"/>
                <w:b/>
                <w:szCs w:val="20"/>
              </w:rPr>
              <w:t>编 制 人</w:t>
            </w:r>
          </w:p>
        </w:tc>
        <w:tc>
          <w:tcPr>
            <w:tcW w:w="2313" w:type="dxa"/>
            <w:shd w:val="clear" w:color="auto" w:fill="FFFFFF"/>
            <w:vAlign w:val="center"/>
          </w:tcPr>
          <w:p w:rsidR="00063489" w:rsidRDefault="00C92D3B">
            <w:pPr>
              <w:spacing w:before="100" w:after="100" w:line="240" w:lineRule="auto"/>
            </w:pPr>
            <w:proofErr w:type="spellStart"/>
            <w:r>
              <w:rPr>
                <w:rFonts w:ascii="宋体" w:eastAsia="宋体" w:hAnsi="宋体"/>
                <w:b/>
                <w:szCs w:val="20"/>
              </w:rPr>
              <w:t>赖乐扬</w:t>
            </w:r>
            <w:proofErr w:type="spellEnd"/>
          </w:p>
        </w:tc>
        <w:tc>
          <w:tcPr>
            <w:tcW w:w="1290" w:type="dxa"/>
            <w:shd w:val="clear" w:color="auto" w:fill="FFFFFF"/>
            <w:vAlign w:val="center"/>
          </w:tcPr>
          <w:p w:rsidR="00063489" w:rsidRDefault="000F6D02">
            <w:pPr>
              <w:spacing w:before="100" w:after="100" w:line="240" w:lineRule="auto"/>
            </w:pPr>
            <w:proofErr w:type="spellStart"/>
            <w:r>
              <w:rPr>
                <w:rFonts w:ascii="宋体" w:eastAsia="宋体" w:hAnsi="宋体"/>
                <w:b/>
                <w:szCs w:val="20"/>
              </w:rPr>
              <w:t>版本</w:t>
            </w:r>
            <w:proofErr w:type="spellEnd"/>
          </w:p>
        </w:tc>
        <w:tc>
          <w:tcPr>
            <w:tcW w:w="2376" w:type="dxa"/>
            <w:shd w:val="clear" w:color="auto" w:fill="FFFFFF"/>
            <w:vAlign w:val="center"/>
          </w:tcPr>
          <w:p w:rsidR="00063489" w:rsidRDefault="000F6D02">
            <w:pPr>
              <w:spacing w:before="100" w:after="100" w:line="240" w:lineRule="auto"/>
            </w:pPr>
            <w:r>
              <w:rPr>
                <w:rFonts w:ascii="宋体" w:eastAsia="宋体" w:hAnsi="宋体"/>
                <w:b/>
                <w:szCs w:val="20"/>
              </w:rPr>
              <w:t>V1.0</w:t>
            </w:r>
          </w:p>
        </w:tc>
      </w:tr>
      <w:tr w:rsidR="00063489">
        <w:trPr>
          <w:trHeight w:val="465"/>
        </w:trPr>
        <w:tc>
          <w:tcPr>
            <w:tcW w:w="1215" w:type="dxa"/>
            <w:shd w:val="clear" w:color="auto" w:fill="FFFFFF"/>
            <w:vAlign w:val="center"/>
          </w:tcPr>
          <w:p w:rsidR="00063489" w:rsidRDefault="000F6D02">
            <w:pPr>
              <w:spacing w:before="100" w:after="100" w:line="240" w:lineRule="auto"/>
            </w:pPr>
            <w:proofErr w:type="spellStart"/>
            <w:r>
              <w:rPr>
                <w:rFonts w:ascii="宋体" w:eastAsia="宋体" w:hAnsi="宋体"/>
                <w:b/>
                <w:szCs w:val="20"/>
              </w:rPr>
              <w:t>审核人</w:t>
            </w:r>
            <w:proofErr w:type="spellEnd"/>
          </w:p>
        </w:tc>
        <w:tc>
          <w:tcPr>
            <w:tcW w:w="2313" w:type="dxa"/>
            <w:shd w:val="clear" w:color="auto" w:fill="FFFFFF"/>
            <w:vAlign w:val="center"/>
          </w:tcPr>
          <w:p w:rsidR="00063489" w:rsidRDefault="00063489">
            <w:pPr>
              <w:spacing w:before="100" w:after="100" w:line="240" w:lineRule="auto"/>
            </w:pPr>
          </w:p>
        </w:tc>
        <w:tc>
          <w:tcPr>
            <w:tcW w:w="1290" w:type="dxa"/>
            <w:shd w:val="clear" w:color="auto" w:fill="FFFFFF"/>
            <w:vAlign w:val="center"/>
          </w:tcPr>
          <w:p w:rsidR="00063489" w:rsidRDefault="000F6D02">
            <w:pPr>
              <w:spacing w:before="100" w:after="100" w:line="240" w:lineRule="auto"/>
            </w:pPr>
            <w:proofErr w:type="spellStart"/>
            <w:r>
              <w:rPr>
                <w:rFonts w:ascii="宋体" w:eastAsia="宋体" w:hAnsi="宋体"/>
                <w:b/>
                <w:szCs w:val="20"/>
              </w:rPr>
              <w:t>审批日期</w:t>
            </w:r>
            <w:proofErr w:type="spellEnd"/>
          </w:p>
        </w:tc>
        <w:tc>
          <w:tcPr>
            <w:tcW w:w="2376" w:type="dxa"/>
            <w:shd w:val="clear" w:color="auto" w:fill="FFFFFF"/>
            <w:vAlign w:val="center"/>
          </w:tcPr>
          <w:p w:rsidR="00063489" w:rsidRDefault="000F6D02">
            <w:pPr>
              <w:spacing w:before="100" w:after="100" w:line="240" w:lineRule="auto"/>
            </w:pPr>
            <w:r>
              <w:rPr>
                <w:rFonts w:ascii="宋体" w:eastAsia="宋体" w:hAnsi="宋体"/>
                <w:b/>
                <w:szCs w:val="20"/>
              </w:rPr>
              <w:t>2019年9月</w:t>
            </w:r>
            <w:r w:rsidR="000E74F0">
              <w:rPr>
                <w:rFonts w:ascii="宋体" w:eastAsia="宋体" w:hAnsi="宋体"/>
                <w:b/>
                <w:szCs w:val="20"/>
              </w:rPr>
              <w:t>1</w:t>
            </w:r>
            <w:r w:rsidR="000E74F0">
              <w:rPr>
                <w:rFonts w:ascii="宋体" w:eastAsia="宋体" w:hAnsi="宋体" w:hint="eastAsia"/>
                <w:b/>
                <w:szCs w:val="20"/>
                <w:lang w:eastAsia="zh-CN"/>
              </w:rPr>
              <w:t>9</w:t>
            </w:r>
            <w:r>
              <w:rPr>
                <w:rFonts w:ascii="宋体" w:eastAsia="宋体" w:hAnsi="宋体"/>
                <w:b/>
                <w:szCs w:val="20"/>
              </w:rPr>
              <w:t>日</w:t>
            </w:r>
          </w:p>
        </w:tc>
      </w:tr>
      <w:tr w:rsidR="00063489">
        <w:trPr>
          <w:trHeight w:val="465"/>
        </w:trPr>
        <w:tc>
          <w:tcPr>
            <w:tcW w:w="1215" w:type="dxa"/>
            <w:shd w:val="clear" w:color="auto" w:fill="FFFFFF"/>
            <w:vAlign w:val="center"/>
          </w:tcPr>
          <w:p w:rsidR="00063489" w:rsidRDefault="000F6D02">
            <w:pPr>
              <w:spacing w:before="100" w:after="100" w:line="240" w:lineRule="auto"/>
            </w:pPr>
            <w:proofErr w:type="spellStart"/>
            <w:r>
              <w:rPr>
                <w:rFonts w:ascii="宋体" w:eastAsia="宋体" w:hAnsi="宋体"/>
                <w:b/>
                <w:szCs w:val="20"/>
              </w:rPr>
              <w:t>批准人</w:t>
            </w:r>
            <w:proofErr w:type="spellEnd"/>
          </w:p>
        </w:tc>
        <w:tc>
          <w:tcPr>
            <w:tcW w:w="2313" w:type="dxa"/>
            <w:shd w:val="clear" w:color="auto" w:fill="FFFFFF"/>
            <w:vAlign w:val="center"/>
          </w:tcPr>
          <w:p w:rsidR="00063489" w:rsidRDefault="00063489">
            <w:pPr>
              <w:spacing w:before="100" w:after="100" w:line="240" w:lineRule="auto"/>
            </w:pPr>
          </w:p>
        </w:tc>
        <w:tc>
          <w:tcPr>
            <w:tcW w:w="1290" w:type="dxa"/>
            <w:shd w:val="clear" w:color="auto" w:fill="FFFFFF"/>
            <w:vAlign w:val="center"/>
          </w:tcPr>
          <w:p w:rsidR="00063489" w:rsidRDefault="000F6D02">
            <w:pPr>
              <w:spacing w:before="100" w:after="100" w:line="240" w:lineRule="auto"/>
            </w:pPr>
            <w:proofErr w:type="spellStart"/>
            <w:r>
              <w:rPr>
                <w:rFonts w:ascii="宋体" w:eastAsia="宋体" w:hAnsi="宋体"/>
                <w:b/>
                <w:szCs w:val="20"/>
              </w:rPr>
              <w:t>批准日期</w:t>
            </w:r>
            <w:proofErr w:type="spellEnd"/>
          </w:p>
        </w:tc>
        <w:tc>
          <w:tcPr>
            <w:tcW w:w="2376" w:type="dxa"/>
            <w:shd w:val="clear" w:color="auto" w:fill="FFFFFF"/>
            <w:vAlign w:val="center"/>
          </w:tcPr>
          <w:p w:rsidR="00063489" w:rsidRDefault="000F6D02">
            <w:pPr>
              <w:spacing w:before="100" w:after="100" w:line="240" w:lineRule="auto"/>
            </w:pPr>
            <w:r>
              <w:rPr>
                <w:rFonts w:ascii="宋体" w:eastAsia="宋体" w:hAnsi="宋体"/>
                <w:b/>
                <w:szCs w:val="20"/>
              </w:rPr>
              <w:t>2019年9月</w:t>
            </w:r>
            <w:r w:rsidR="000E74F0">
              <w:rPr>
                <w:rFonts w:ascii="宋体" w:eastAsia="宋体" w:hAnsi="宋体"/>
                <w:b/>
                <w:szCs w:val="20"/>
              </w:rPr>
              <w:t>1</w:t>
            </w:r>
            <w:r w:rsidR="000E74F0">
              <w:rPr>
                <w:rFonts w:ascii="宋体" w:eastAsia="宋体" w:hAnsi="宋体" w:hint="eastAsia"/>
                <w:b/>
                <w:szCs w:val="20"/>
                <w:lang w:eastAsia="zh-CN"/>
              </w:rPr>
              <w:t>9</w:t>
            </w:r>
            <w:r>
              <w:rPr>
                <w:rFonts w:ascii="宋体" w:eastAsia="宋体" w:hAnsi="宋体"/>
                <w:b/>
                <w:szCs w:val="20"/>
              </w:rPr>
              <w:t>日</w:t>
            </w:r>
          </w:p>
        </w:tc>
      </w:tr>
    </w:tbl>
    <w:p w:rsidR="00063489" w:rsidRDefault="00063489">
      <w:pPr>
        <w:spacing w:line="330" w:lineRule="atLeast"/>
        <w:rPr>
          <w:sz w:val="18"/>
          <w:szCs w:val="18"/>
        </w:rPr>
      </w:pPr>
    </w:p>
    <w:p w:rsidR="00063489" w:rsidRDefault="00063489">
      <w:pPr>
        <w:spacing w:line="330" w:lineRule="atLeast"/>
        <w:rPr>
          <w:sz w:val="18"/>
          <w:szCs w:val="18"/>
        </w:rPr>
      </w:pPr>
    </w:p>
    <w:p w:rsidR="00063489" w:rsidRDefault="00063489">
      <w:pPr>
        <w:spacing w:line="330" w:lineRule="atLeast"/>
        <w:rPr>
          <w:sz w:val="18"/>
          <w:szCs w:val="18"/>
        </w:rPr>
      </w:pPr>
    </w:p>
    <w:p w:rsidR="00063489" w:rsidRDefault="00063489">
      <w:pPr>
        <w:spacing w:line="330" w:lineRule="atLeast"/>
        <w:rPr>
          <w:sz w:val="18"/>
          <w:szCs w:val="18"/>
        </w:rPr>
      </w:pPr>
    </w:p>
    <w:p w:rsidR="00063489" w:rsidRDefault="00063489">
      <w:pPr>
        <w:spacing w:line="330" w:lineRule="atLeast"/>
        <w:rPr>
          <w:sz w:val="18"/>
          <w:szCs w:val="18"/>
        </w:rPr>
      </w:pPr>
    </w:p>
    <w:p w:rsidR="00063489" w:rsidRDefault="00063489">
      <w:pPr>
        <w:spacing w:line="330" w:lineRule="atLeast"/>
        <w:rPr>
          <w:sz w:val="18"/>
          <w:szCs w:val="18"/>
        </w:rPr>
      </w:pPr>
    </w:p>
    <w:p w:rsidR="00063489" w:rsidRDefault="000F6D02">
      <w:pPr>
        <w:jc w:val="center"/>
        <w:rPr>
          <w:lang w:eastAsia="zh-CN"/>
        </w:rPr>
      </w:pPr>
      <w:r>
        <w:rPr>
          <w:b/>
          <w:sz w:val="32"/>
          <w:szCs w:val="32"/>
          <w:lang w:eastAsia="zh-CN"/>
        </w:rPr>
        <w:t>北京</w:t>
      </w:r>
      <w:proofErr w:type="gramStart"/>
      <w:r>
        <w:rPr>
          <w:b/>
          <w:sz w:val="32"/>
          <w:szCs w:val="32"/>
          <w:lang w:eastAsia="zh-CN"/>
        </w:rPr>
        <w:t>天融信</w:t>
      </w:r>
      <w:proofErr w:type="gramEnd"/>
      <w:r>
        <w:rPr>
          <w:b/>
          <w:sz w:val="32"/>
          <w:szCs w:val="32"/>
          <w:lang w:eastAsia="zh-CN"/>
        </w:rPr>
        <w:t>网络安全技术有限公司</w:t>
      </w:r>
    </w:p>
    <w:p w:rsidR="00063489" w:rsidRDefault="000F6D02">
      <w:pPr>
        <w:jc w:val="center"/>
      </w:pPr>
      <w:r>
        <w:rPr>
          <w:b/>
          <w:sz w:val="32"/>
          <w:szCs w:val="32"/>
        </w:rPr>
        <w:t>2019年9月</w:t>
      </w:r>
      <w:r w:rsidR="000E74F0">
        <w:rPr>
          <w:b/>
          <w:sz w:val="32"/>
          <w:szCs w:val="32"/>
        </w:rPr>
        <w:t>1</w:t>
      </w:r>
      <w:r w:rsidR="000E74F0">
        <w:rPr>
          <w:rFonts w:hint="eastAsia"/>
          <w:b/>
          <w:sz w:val="32"/>
          <w:szCs w:val="32"/>
          <w:lang w:eastAsia="zh-CN"/>
        </w:rPr>
        <w:t>9</w:t>
      </w:r>
      <w:r>
        <w:rPr>
          <w:b/>
          <w:sz w:val="32"/>
          <w:szCs w:val="32"/>
        </w:rPr>
        <w:t>日</w:t>
      </w:r>
    </w:p>
    <w:p w:rsidR="00063489" w:rsidRDefault="00063489"/>
    <w:p w:rsidR="00063489" w:rsidRDefault="000F6D02">
      <w:pPr>
        <w:spacing w:after="0" w:line="240" w:lineRule="auto"/>
      </w:pPr>
      <w:proofErr w:type="spellStart"/>
      <w:r>
        <w:rPr>
          <w:rFonts w:ascii="黑体" w:eastAsia="黑体" w:hAnsi="黑体"/>
          <w:b/>
          <w:sz w:val="36"/>
        </w:rPr>
        <w:t>文档修订</w:t>
      </w:r>
      <w:proofErr w:type="spellEnd"/>
    </w:p>
    <w:tbl>
      <w:tblPr>
        <w:tblpPr w:leftFromText="180" w:rightFromText="180" w:vertAnchor="text" w:horzAnchor="margin" w:tblpXSpec="center" w:tblpY="158"/>
        <w:tblW w:w="48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2188"/>
        <w:gridCol w:w="2075"/>
        <w:gridCol w:w="2657"/>
        <w:gridCol w:w="1425"/>
      </w:tblGrid>
      <w:tr w:rsidR="00063489">
        <w:tc>
          <w:tcPr>
            <w:tcW w:w="755" w:type="dxa"/>
            <w:shd w:val="clear" w:color="auto" w:fill="E6E6E6"/>
            <w:vAlign w:val="center"/>
          </w:tcPr>
          <w:p w:rsidR="00063489" w:rsidRDefault="000F6D02">
            <w:pPr>
              <w:spacing w:before="100" w:after="100" w:line="240" w:lineRule="auto"/>
            </w:pPr>
            <w:proofErr w:type="spellStart"/>
            <w:r>
              <w:rPr>
                <w:rFonts w:ascii="宋体" w:eastAsia="宋体" w:hAnsi="宋体"/>
                <w:b/>
                <w:szCs w:val="20"/>
              </w:rPr>
              <w:t>版本</w:t>
            </w:r>
            <w:proofErr w:type="spellEnd"/>
          </w:p>
        </w:tc>
        <w:tc>
          <w:tcPr>
            <w:tcW w:w="2188" w:type="dxa"/>
            <w:shd w:val="clear" w:color="auto" w:fill="E6E6E6"/>
            <w:vAlign w:val="center"/>
          </w:tcPr>
          <w:p w:rsidR="00063489" w:rsidRDefault="000F6D02">
            <w:pPr>
              <w:spacing w:before="100" w:after="100" w:line="240" w:lineRule="auto"/>
            </w:pPr>
            <w:proofErr w:type="spellStart"/>
            <w:r>
              <w:rPr>
                <w:rFonts w:ascii="宋体" w:eastAsia="宋体" w:hAnsi="宋体"/>
                <w:b/>
                <w:szCs w:val="20"/>
              </w:rPr>
              <w:t>日期</w:t>
            </w:r>
            <w:proofErr w:type="spellEnd"/>
          </w:p>
        </w:tc>
        <w:tc>
          <w:tcPr>
            <w:tcW w:w="2075" w:type="dxa"/>
            <w:shd w:val="clear" w:color="auto" w:fill="E6E6E6"/>
            <w:vAlign w:val="center"/>
          </w:tcPr>
          <w:p w:rsidR="00063489" w:rsidRDefault="000F6D02">
            <w:pPr>
              <w:spacing w:before="100" w:after="100" w:line="240" w:lineRule="auto"/>
            </w:pPr>
            <w:proofErr w:type="spellStart"/>
            <w:r>
              <w:rPr>
                <w:rFonts w:ascii="宋体" w:eastAsia="宋体" w:hAnsi="宋体"/>
                <w:b/>
                <w:szCs w:val="20"/>
              </w:rPr>
              <w:t>修改人员</w:t>
            </w:r>
            <w:proofErr w:type="spellEnd"/>
          </w:p>
        </w:tc>
        <w:tc>
          <w:tcPr>
            <w:tcW w:w="2657" w:type="dxa"/>
            <w:shd w:val="clear" w:color="auto" w:fill="E6E6E6"/>
            <w:vAlign w:val="center"/>
          </w:tcPr>
          <w:p w:rsidR="00063489" w:rsidRDefault="000F6D02">
            <w:pPr>
              <w:spacing w:before="100" w:after="100" w:line="240" w:lineRule="auto"/>
            </w:pPr>
            <w:proofErr w:type="spellStart"/>
            <w:r>
              <w:rPr>
                <w:rFonts w:ascii="宋体" w:eastAsia="宋体" w:hAnsi="宋体"/>
                <w:b/>
                <w:szCs w:val="20"/>
              </w:rPr>
              <w:t>描述</w:t>
            </w:r>
            <w:proofErr w:type="spellEnd"/>
          </w:p>
        </w:tc>
        <w:tc>
          <w:tcPr>
            <w:tcW w:w="1425" w:type="dxa"/>
            <w:shd w:val="clear" w:color="auto" w:fill="E6E6E6"/>
            <w:vAlign w:val="center"/>
          </w:tcPr>
          <w:p w:rsidR="00063489" w:rsidRDefault="000F6D02">
            <w:pPr>
              <w:spacing w:before="100" w:after="100" w:line="240" w:lineRule="auto"/>
            </w:pPr>
            <w:proofErr w:type="spellStart"/>
            <w:r>
              <w:rPr>
                <w:rFonts w:ascii="宋体" w:eastAsia="宋体" w:hAnsi="宋体"/>
                <w:b/>
                <w:szCs w:val="20"/>
              </w:rPr>
              <w:t>审核人员</w:t>
            </w:r>
            <w:proofErr w:type="spellEnd"/>
          </w:p>
        </w:tc>
      </w:tr>
      <w:tr w:rsidR="00063489">
        <w:tc>
          <w:tcPr>
            <w:tcW w:w="755" w:type="dxa"/>
            <w:vAlign w:val="center"/>
          </w:tcPr>
          <w:p w:rsidR="00063489" w:rsidRDefault="000F6D02">
            <w:pPr>
              <w:spacing w:before="100" w:after="100" w:line="240" w:lineRule="auto"/>
            </w:pPr>
            <w:r>
              <w:rPr>
                <w:rFonts w:ascii="宋体" w:eastAsia="宋体" w:hAnsi="宋体"/>
                <w:szCs w:val="20"/>
              </w:rPr>
              <w:t>1.0</w:t>
            </w:r>
          </w:p>
        </w:tc>
        <w:tc>
          <w:tcPr>
            <w:tcW w:w="2188" w:type="dxa"/>
            <w:vAlign w:val="center"/>
          </w:tcPr>
          <w:p w:rsidR="00063489" w:rsidRDefault="000F6D02">
            <w:pPr>
              <w:spacing w:before="100" w:after="100" w:line="240" w:lineRule="auto"/>
            </w:pPr>
            <w:r>
              <w:rPr>
                <w:rFonts w:ascii="宋体" w:eastAsia="宋体" w:hAnsi="宋体"/>
                <w:szCs w:val="20"/>
              </w:rPr>
              <w:t>2019年9月</w:t>
            </w:r>
            <w:r w:rsidR="000E74F0">
              <w:rPr>
                <w:rFonts w:ascii="宋体" w:eastAsia="宋体" w:hAnsi="宋体"/>
                <w:szCs w:val="20"/>
              </w:rPr>
              <w:t>1</w:t>
            </w:r>
            <w:r w:rsidR="000E74F0">
              <w:rPr>
                <w:rFonts w:ascii="宋体" w:eastAsia="宋体" w:hAnsi="宋体" w:hint="eastAsia"/>
                <w:szCs w:val="20"/>
                <w:lang w:eastAsia="zh-CN"/>
              </w:rPr>
              <w:t>9</w:t>
            </w:r>
            <w:r>
              <w:rPr>
                <w:rFonts w:ascii="宋体" w:eastAsia="宋体" w:hAnsi="宋体"/>
                <w:szCs w:val="20"/>
              </w:rPr>
              <w:t>日</w:t>
            </w:r>
          </w:p>
        </w:tc>
        <w:tc>
          <w:tcPr>
            <w:tcW w:w="2075" w:type="dxa"/>
            <w:vAlign w:val="center"/>
          </w:tcPr>
          <w:p w:rsidR="00063489" w:rsidRDefault="00C92D3B">
            <w:pPr>
              <w:spacing w:before="100" w:after="100" w:line="240" w:lineRule="auto"/>
            </w:pPr>
            <w:proofErr w:type="spellStart"/>
            <w:r>
              <w:rPr>
                <w:rFonts w:ascii="宋体" w:eastAsia="宋体" w:hAnsi="宋体"/>
                <w:szCs w:val="20"/>
              </w:rPr>
              <w:t>赖乐扬</w:t>
            </w:r>
            <w:proofErr w:type="spellEnd"/>
          </w:p>
        </w:tc>
        <w:tc>
          <w:tcPr>
            <w:tcW w:w="2657" w:type="dxa"/>
            <w:vAlign w:val="center"/>
          </w:tcPr>
          <w:p w:rsidR="00063489" w:rsidRDefault="000F6D02">
            <w:pPr>
              <w:spacing w:before="100" w:after="100" w:line="240" w:lineRule="auto"/>
            </w:pPr>
            <w:proofErr w:type="spellStart"/>
            <w:r>
              <w:rPr>
                <w:rFonts w:ascii="宋体" w:eastAsia="宋体" w:hAnsi="宋体"/>
                <w:szCs w:val="20"/>
              </w:rPr>
              <w:t>创建</w:t>
            </w:r>
            <w:proofErr w:type="spellEnd"/>
          </w:p>
        </w:tc>
        <w:tc>
          <w:tcPr>
            <w:tcW w:w="1425" w:type="dxa"/>
            <w:vAlign w:val="center"/>
          </w:tcPr>
          <w:p w:rsidR="00063489" w:rsidRDefault="00063489">
            <w:pPr>
              <w:spacing w:before="100" w:after="100" w:line="240" w:lineRule="auto"/>
            </w:pPr>
          </w:p>
        </w:tc>
      </w:tr>
      <w:tr w:rsidR="00063489">
        <w:tc>
          <w:tcPr>
            <w:tcW w:w="755" w:type="dxa"/>
            <w:vAlign w:val="center"/>
          </w:tcPr>
          <w:p w:rsidR="00063489" w:rsidRDefault="00063489">
            <w:pPr>
              <w:spacing w:before="100" w:after="100" w:line="240" w:lineRule="auto"/>
            </w:pPr>
          </w:p>
        </w:tc>
        <w:tc>
          <w:tcPr>
            <w:tcW w:w="1296" w:type="dxa"/>
            <w:vAlign w:val="center"/>
          </w:tcPr>
          <w:p w:rsidR="00063489" w:rsidRDefault="00063489">
            <w:pPr>
              <w:spacing w:before="100" w:after="100" w:line="240" w:lineRule="auto"/>
            </w:pPr>
          </w:p>
        </w:tc>
        <w:tc>
          <w:tcPr>
            <w:tcW w:w="2075" w:type="dxa"/>
            <w:vAlign w:val="center"/>
          </w:tcPr>
          <w:p w:rsidR="00063489" w:rsidRDefault="00063489">
            <w:pPr>
              <w:spacing w:before="100" w:after="100" w:line="240" w:lineRule="auto"/>
            </w:pPr>
          </w:p>
        </w:tc>
        <w:tc>
          <w:tcPr>
            <w:tcW w:w="2657" w:type="dxa"/>
            <w:vAlign w:val="center"/>
          </w:tcPr>
          <w:p w:rsidR="00063489" w:rsidRDefault="00063489">
            <w:pPr>
              <w:spacing w:before="100" w:after="100" w:line="240" w:lineRule="auto"/>
            </w:pPr>
          </w:p>
        </w:tc>
        <w:tc>
          <w:tcPr>
            <w:tcW w:w="1425" w:type="dxa"/>
            <w:vAlign w:val="center"/>
          </w:tcPr>
          <w:p w:rsidR="00063489" w:rsidRDefault="00063489">
            <w:pPr>
              <w:spacing w:before="100" w:after="100" w:line="240" w:lineRule="auto"/>
            </w:pPr>
          </w:p>
        </w:tc>
      </w:tr>
    </w:tbl>
    <w:p w:rsidR="00063489" w:rsidRDefault="00063489">
      <w:pPr>
        <w:spacing w:line="330" w:lineRule="atLeast"/>
      </w:pPr>
    </w:p>
    <w:p w:rsidR="00063489" w:rsidRDefault="00063489">
      <w:pPr>
        <w:spacing w:line="330" w:lineRule="atLeast"/>
      </w:pPr>
    </w:p>
    <w:p w:rsidR="00063489" w:rsidRDefault="00063489">
      <w:pPr>
        <w:spacing w:line="330" w:lineRule="atLeast"/>
      </w:pPr>
    </w:p>
    <w:p w:rsidR="00063489" w:rsidRDefault="00063489">
      <w:pPr>
        <w:spacing w:line="330" w:lineRule="atLeast"/>
      </w:pPr>
    </w:p>
    <w:p w:rsidR="00063489" w:rsidRDefault="00063489">
      <w:pPr>
        <w:spacing w:line="330" w:lineRule="atLeast"/>
      </w:pPr>
    </w:p>
    <w:p w:rsidR="00063489" w:rsidRDefault="000F6D02">
      <w:pPr>
        <w:spacing w:after="100" w:line="240" w:lineRule="auto"/>
      </w:pPr>
      <w:proofErr w:type="spellStart"/>
      <w:r>
        <w:rPr>
          <w:rFonts w:ascii="黑体" w:eastAsia="黑体" w:hAnsi="黑体"/>
          <w:b/>
          <w:sz w:val="36"/>
        </w:rPr>
        <w:t>版权说明</w:t>
      </w:r>
      <w:proofErr w:type="spellEnd"/>
    </w:p>
    <w:p w:rsidR="00063489" w:rsidRDefault="000F6D02">
      <w:pPr>
        <w:widowControl/>
        <w:ind w:firstLine="480"/>
        <w:jc w:val="left"/>
        <w:rPr>
          <w:lang w:eastAsia="zh-CN"/>
        </w:rPr>
      </w:pPr>
      <w:r>
        <w:rPr>
          <w:rFonts w:ascii="宋体" w:eastAsia="宋体" w:hAnsi="宋体"/>
          <w:lang w:eastAsia="zh-CN"/>
        </w:rPr>
        <w:t>本文件中出现的全部内容,除另有特别注明,版权均属</w:t>
      </w:r>
      <w:r>
        <w:rPr>
          <w:rFonts w:ascii="宋体" w:eastAsia="宋体" w:hAnsi="宋体"/>
          <w:b/>
          <w:lang w:eastAsia="zh-CN"/>
        </w:rPr>
        <w:t>北京</w:t>
      </w:r>
      <w:proofErr w:type="gramStart"/>
      <w:r>
        <w:rPr>
          <w:rFonts w:ascii="宋体" w:eastAsia="宋体" w:hAnsi="宋体"/>
          <w:b/>
          <w:lang w:eastAsia="zh-CN"/>
        </w:rPr>
        <w:t>天融信</w:t>
      </w:r>
      <w:proofErr w:type="gramEnd"/>
      <w:r>
        <w:rPr>
          <w:rFonts w:ascii="宋体" w:eastAsia="宋体" w:hAnsi="宋体"/>
          <w:b/>
          <w:lang w:eastAsia="zh-CN"/>
        </w:rPr>
        <w:t>网络安全技术有限公司</w:t>
      </w:r>
      <w:r>
        <w:rPr>
          <w:rFonts w:ascii="宋体" w:eastAsia="宋体" w:hAnsi="宋体"/>
          <w:lang w:eastAsia="zh-CN"/>
        </w:rPr>
        <w:t>所有。任何个人、机构未经北京</w:t>
      </w:r>
      <w:proofErr w:type="gramStart"/>
      <w:r>
        <w:rPr>
          <w:rFonts w:ascii="宋体" w:eastAsia="宋体" w:hAnsi="宋体"/>
          <w:lang w:eastAsia="zh-CN"/>
        </w:rPr>
        <w:t>天融信</w:t>
      </w:r>
      <w:proofErr w:type="gramEnd"/>
      <w:r>
        <w:rPr>
          <w:rFonts w:ascii="宋体" w:eastAsia="宋体" w:hAnsi="宋体"/>
          <w:lang w:eastAsia="zh-CN"/>
        </w:rPr>
        <w:t>网络安全技术有限公司书面授权许可,不得以任何方式复制或引用文件的任何片断。</w:t>
      </w:r>
    </w:p>
    <w:p w:rsidR="00063489" w:rsidRDefault="00063489">
      <w:pPr>
        <w:spacing w:line="330" w:lineRule="atLeast"/>
        <w:rPr>
          <w:lang w:eastAsia="zh-CN"/>
        </w:rPr>
      </w:pPr>
    </w:p>
    <w:p w:rsidR="00063489" w:rsidRDefault="00063489">
      <w:pPr>
        <w:spacing w:line="330" w:lineRule="atLeast"/>
        <w:rPr>
          <w:lang w:eastAsia="zh-CN"/>
        </w:rPr>
      </w:pPr>
    </w:p>
    <w:p w:rsidR="00063489" w:rsidRDefault="000F6D02">
      <w:pPr>
        <w:spacing w:after="100" w:line="240" w:lineRule="auto"/>
        <w:rPr>
          <w:lang w:eastAsia="zh-CN"/>
        </w:rPr>
      </w:pPr>
      <w:r>
        <w:rPr>
          <w:rFonts w:ascii="黑体" w:eastAsia="黑体" w:hAnsi="黑体"/>
          <w:b/>
          <w:sz w:val="36"/>
          <w:lang w:eastAsia="zh-CN"/>
        </w:rPr>
        <w:t>保密申明</w:t>
      </w:r>
    </w:p>
    <w:p w:rsidR="00063489" w:rsidRDefault="000F6D02">
      <w:pPr>
        <w:widowControl/>
        <w:ind w:firstLine="480"/>
        <w:jc w:val="left"/>
        <w:rPr>
          <w:lang w:eastAsia="zh-CN"/>
        </w:rPr>
      </w:pPr>
      <w:r>
        <w:rPr>
          <w:rFonts w:ascii="宋体" w:eastAsia="宋体" w:hAnsi="宋体"/>
          <w:lang w:eastAsia="zh-CN"/>
        </w:rPr>
        <w:t>本文件包含了来自</w:t>
      </w:r>
      <w:r>
        <w:rPr>
          <w:rFonts w:ascii="宋体" w:eastAsia="宋体" w:hAnsi="宋体"/>
          <w:b/>
          <w:lang w:eastAsia="zh-CN"/>
        </w:rPr>
        <w:t>北京</w:t>
      </w:r>
      <w:proofErr w:type="gramStart"/>
      <w:r>
        <w:rPr>
          <w:rFonts w:ascii="宋体" w:eastAsia="宋体" w:hAnsi="宋体"/>
          <w:b/>
          <w:lang w:eastAsia="zh-CN"/>
        </w:rPr>
        <w:t>天融信</w:t>
      </w:r>
      <w:proofErr w:type="gramEnd"/>
      <w:r>
        <w:rPr>
          <w:rFonts w:ascii="宋体" w:eastAsia="宋体" w:hAnsi="宋体"/>
          <w:b/>
          <w:lang w:eastAsia="zh-CN"/>
        </w:rPr>
        <w:t>网络安全技术有限公司</w:t>
      </w:r>
      <w:r>
        <w:rPr>
          <w:rFonts w:ascii="宋体" w:eastAsia="宋体" w:hAnsi="宋体"/>
          <w:lang w:eastAsia="zh-CN"/>
        </w:rPr>
        <w:t>的可靠、权威的信息,以及被检测单位信息系统的敏感信息,接受这份文件表示同意对其内容保密并且未经</w:t>
      </w:r>
      <w:r>
        <w:rPr>
          <w:rFonts w:ascii="宋体" w:eastAsia="宋体" w:hAnsi="宋体"/>
          <w:b/>
          <w:lang w:eastAsia="zh-CN"/>
        </w:rPr>
        <w:t>北京</w:t>
      </w:r>
      <w:proofErr w:type="gramStart"/>
      <w:r>
        <w:rPr>
          <w:rFonts w:ascii="宋体" w:eastAsia="宋体" w:hAnsi="宋体"/>
          <w:b/>
          <w:lang w:eastAsia="zh-CN"/>
        </w:rPr>
        <w:t>天融信</w:t>
      </w:r>
      <w:proofErr w:type="gramEnd"/>
      <w:r>
        <w:rPr>
          <w:rFonts w:ascii="宋体" w:eastAsia="宋体" w:hAnsi="宋体"/>
          <w:b/>
          <w:lang w:eastAsia="zh-CN"/>
        </w:rPr>
        <w:t>网络安全技术有限公司</w:t>
      </w:r>
      <w:r>
        <w:rPr>
          <w:rFonts w:ascii="宋体" w:eastAsia="宋体" w:hAnsi="宋体"/>
          <w:lang w:eastAsia="zh-CN"/>
        </w:rPr>
        <w:t>书面请求和书面认可,不得复制,泄露或散布这份文件。如果你不是有意接受者,请注意对这份文件内容的任何形式的泄露、复制或散布都是被禁止的。</w:t>
      </w:r>
    </w:p>
    <w:p w:rsidR="00063489" w:rsidRDefault="000F6D02">
      <w:pPr>
        <w:rPr>
          <w:lang w:eastAsia="zh-CN"/>
        </w:rPr>
      </w:pPr>
      <w:r>
        <w:rPr>
          <w:lang w:eastAsia="zh-CN"/>
        </w:rPr>
        <w:lastRenderedPageBreak/>
        <w:br w:type="page"/>
      </w:r>
    </w:p>
    <w:p w:rsidR="00063489" w:rsidRDefault="000F6D02">
      <w:pPr>
        <w:jc w:val="center"/>
        <w:rPr>
          <w:lang w:eastAsia="zh-CN"/>
        </w:rPr>
      </w:pPr>
      <w:r>
        <w:rPr>
          <w:b/>
          <w:sz w:val="32"/>
          <w:szCs w:val="32"/>
          <w:lang w:eastAsia="zh-CN"/>
        </w:rPr>
        <w:lastRenderedPageBreak/>
        <w:t>摘要</w:t>
      </w:r>
    </w:p>
    <w:p w:rsidR="00063489" w:rsidRDefault="000F6D02">
      <w:pPr>
        <w:widowControl/>
        <w:ind w:firstLine="480"/>
        <w:jc w:val="left"/>
        <w:rPr>
          <w:lang w:eastAsia="zh-CN"/>
        </w:rPr>
      </w:pPr>
      <w:r>
        <w:rPr>
          <w:rFonts w:ascii="宋体" w:eastAsia="宋体" w:hAnsi="宋体"/>
          <w:lang w:eastAsia="zh-CN"/>
        </w:rPr>
        <w:t>本文件是北京</w:t>
      </w:r>
      <w:proofErr w:type="gramStart"/>
      <w:r>
        <w:rPr>
          <w:rFonts w:ascii="宋体" w:eastAsia="宋体" w:hAnsi="宋体"/>
          <w:lang w:eastAsia="zh-CN"/>
        </w:rPr>
        <w:t>天融信</w:t>
      </w:r>
      <w:proofErr w:type="gramEnd"/>
      <w:r>
        <w:rPr>
          <w:rFonts w:ascii="宋体" w:eastAsia="宋体" w:hAnsi="宋体"/>
          <w:lang w:eastAsia="zh-CN"/>
        </w:rPr>
        <w:t>网络安全技术有限公司对</w:t>
      </w:r>
      <w:r w:rsidR="001B76A4">
        <w:rPr>
          <w:rFonts w:ascii="宋体" w:eastAsia="宋体" w:hAnsi="宋体"/>
          <w:lang w:eastAsia="zh-CN"/>
        </w:rPr>
        <w:t>光大国际网站及环境公示网站</w:t>
      </w:r>
      <w:r>
        <w:rPr>
          <w:rFonts w:ascii="宋体" w:eastAsia="宋体" w:hAnsi="宋体"/>
          <w:lang w:eastAsia="zh-CN"/>
        </w:rPr>
        <w:t>进行外网安全渗透的测试报告。这里对本次渗透测试结果所得出的整体安全情况作概括描述,文件正文为全面的分析。</w:t>
      </w:r>
    </w:p>
    <w:p w:rsidR="00063489" w:rsidRDefault="000F6D02">
      <w:pPr>
        <w:widowControl/>
        <w:ind w:firstLine="480"/>
        <w:jc w:val="left"/>
        <w:rPr>
          <w:lang w:eastAsia="zh-CN"/>
        </w:rPr>
      </w:pPr>
      <w:r>
        <w:rPr>
          <w:rFonts w:ascii="宋体" w:eastAsia="宋体" w:hAnsi="宋体"/>
          <w:lang w:eastAsia="zh-CN"/>
        </w:rPr>
        <w:t>本次渗透测试主要采用专家人工测试的方法,采用了部分工具作为辅助。在渗透测</w:t>
      </w:r>
      <w:bookmarkStart w:id="0" w:name="_GoBack"/>
      <w:bookmarkEnd w:id="0"/>
      <w:r>
        <w:rPr>
          <w:rFonts w:ascii="宋体" w:eastAsia="宋体" w:hAnsi="宋体"/>
          <w:lang w:eastAsia="zh-CN"/>
        </w:rPr>
        <w:t>试中我们发现：</w:t>
      </w:r>
      <w:r w:rsidR="001B76A4">
        <w:rPr>
          <w:rFonts w:ascii="宋体" w:eastAsia="宋体" w:hAnsi="宋体"/>
          <w:lang w:eastAsia="zh-CN"/>
        </w:rPr>
        <w:t>光大国际网站及环境公示网站</w:t>
      </w:r>
      <w:r>
        <w:rPr>
          <w:rFonts w:ascii="宋体" w:eastAsia="宋体" w:hAnsi="宋体"/>
          <w:lang w:eastAsia="zh-CN"/>
        </w:rPr>
        <w:t>在前台应用层存在明显的安全问题。</w:t>
      </w:r>
    </w:p>
    <w:p w:rsidR="00063489" w:rsidRDefault="000F6D02">
      <w:pPr>
        <w:widowControl/>
        <w:ind w:firstLine="480"/>
        <w:jc w:val="left"/>
        <w:rPr>
          <w:lang w:eastAsia="zh-CN"/>
        </w:rPr>
      </w:pPr>
      <w:r>
        <w:rPr>
          <w:rFonts w:ascii="宋体" w:eastAsia="宋体" w:hAnsi="宋体"/>
          <w:lang w:eastAsia="zh-CN"/>
        </w:rPr>
        <w:t>结论：整体而言,</w:t>
      </w:r>
      <w:r w:rsidR="001B76A4">
        <w:rPr>
          <w:rFonts w:ascii="宋体" w:eastAsia="宋体" w:hAnsi="宋体"/>
          <w:lang w:eastAsia="zh-CN"/>
        </w:rPr>
        <w:t>光大国际网站及环境公示网站</w:t>
      </w:r>
      <w:r>
        <w:rPr>
          <w:rFonts w:ascii="宋体" w:eastAsia="宋体" w:hAnsi="宋体"/>
          <w:lang w:eastAsia="zh-CN"/>
        </w:rPr>
        <w:t>在本次渗透测试实施期间的安全风险状况为“</w:t>
      </w:r>
      <w:r w:rsidR="000E74F0" w:rsidRPr="000E74F0">
        <w:rPr>
          <w:rFonts w:ascii="宋体" w:eastAsia="宋体" w:hAnsi="宋体" w:hint="eastAsia"/>
          <w:b/>
          <w:color w:val="0070C0"/>
          <w:lang w:eastAsia="zh-CN"/>
        </w:rPr>
        <w:t>预警</w:t>
      </w:r>
      <w:r w:rsidRPr="000E74F0">
        <w:rPr>
          <w:rFonts w:ascii="宋体" w:eastAsia="宋体" w:hAnsi="宋体"/>
          <w:b/>
          <w:color w:val="0070C0"/>
          <w:lang w:eastAsia="zh-CN"/>
        </w:rPr>
        <w:t>状态</w:t>
      </w:r>
      <w:r>
        <w:rPr>
          <w:rFonts w:ascii="宋体" w:eastAsia="宋体" w:hAnsi="宋体"/>
          <w:lang w:eastAsia="zh-CN"/>
        </w:rPr>
        <w:t>”。(系统安全风险状况等级的含义及说明详见附录A)。</w:t>
      </w:r>
    </w:p>
    <w:p w:rsidR="00063489" w:rsidRDefault="000F6D02">
      <w:pPr>
        <w:rPr>
          <w:lang w:eastAsia="zh-CN"/>
        </w:rPr>
      </w:pPr>
      <w:r>
        <w:rPr>
          <w:lang w:eastAsia="zh-CN"/>
        </w:rPr>
        <w:br w:type="page"/>
      </w:r>
    </w:p>
    <w:p w:rsidR="00063489" w:rsidRDefault="000F6D02">
      <w:pPr>
        <w:jc w:val="center"/>
      </w:pPr>
      <w:proofErr w:type="spellStart"/>
      <w:r>
        <w:rPr>
          <w:b/>
          <w:sz w:val="32"/>
          <w:szCs w:val="32"/>
        </w:rPr>
        <w:lastRenderedPageBreak/>
        <w:t>目录</w:t>
      </w:r>
      <w:proofErr w:type="spellEnd"/>
    </w:p>
    <w:p w:rsidR="000E74F0" w:rsidRDefault="000F6D02">
      <w:pPr>
        <w:pStyle w:val="10"/>
        <w:tabs>
          <w:tab w:val="right" w:leader="dot" w:pos="9017"/>
        </w:tabs>
        <w:rPr>
          <w:noProof/>
          <w:sz w:val="21"/>
          <w:szCs w:val="22"/>
          <w:lang w:eastAsia="zh-CN"/>
        </w:rPr>
      </w:pPr>
      <w:r>
        <w:fldChar w:fldCharType="begin"/>
      </w:r>
      <w:r>
        <w:instrText>TOC \o "1-3" \h \z \u \h</w:instrText>
      </w:r>
      <w:r>
        <w:fldChar w:fldCharType="separate"/>
      </w:r>
      <w:hyperlink w:anchor="_Toc19789978" w:history="1">
        <w:r w:rsidR="000E74F0" w:rsidRPr="003C4E37">
          <w:rPr>
            <w:rStyle w:val="a8"/>
            <w:rFonts w:hint="eastAsia"/>
            <w:noProof/>
            <w:lang w:eastAsia="zh-CN"/>
          </w:rPr>
          <w:t>第一章</w:t>
        </w:r>
        <w:r w:rsidR="000E74F0" w:rsidRPr="003C4E37">
          <w:rPr>
            <w:rStyle w:val="a8"/>
            <w:noProof/>
            <w:lang w:eastAsia="zh-CN"/>
          </w:rPr>
          <w:t xml:space="preserve"> </w:t>
        </w:r>
        <w:r w:rsidR="000E74F0" w:rsidRPr="003C4E37">
          <w:rPr>
            <w:rStyle w:val="a8"/>
            <w:rFonts w:hint="eastAsia"/>
            <w:noProof/>
            <w:lang w:eastAsia="zh-CN"/>
          </w:rPr>
          <w:t>项目信息</w:t>
        </w:r>
        <w:r w:rsidR="000E74F0">
          <w:rPr>
            <w:noProof/>
            <w:webHidden/>
          </w:rPr>
          <w:tab/>
        </w:r>
        <w:r w:rsidR="000E74F0">
          <w:rPr>
            <w:noProof/>
            <w:webHidden/>
          </w:rPr>
          <w:fldChar w:fldCharType="begin"/>
        </w:r>
        <w:r w:rsidR="000E74F0">
          <w:rPr>
            <w:noProof/>
            <w:webHidden/>
          </w:rPr>
          <w:instrText xml:space="preserve"> PAGEREF _Toc19789978 \h </w:instrText>
        </w:r>
        <w:r w:rsidR="000E74F0">
          <w:rPr>
            <w:noProof/>
            <w:webHidden/>
          </w:rPr>
        </w:r>
        <w:r w:rsidR="000E74F0">
          <w:rPr>
            <w:noProof/>
            <w:webHidden/>
          </w:rPr>
          <w:fldChar w:fldCharType="separate"/>
        </w:r>
        <w:r w:rsidR="000E74F0">
          <w:rPr>
            <w:noProof/>
            <w:webHidden/>
          </w:rPr>
          <w:t>7</w:t>
        </w:r>
        <w:r w:rsidR="000E74F0">
          <w:rPr>
            <w:noProof/>
            <w:webHidden/>
          </w:rPr>
          <w:fldChar w:fldCharType="end"/>
        </w:r>
      </w:hyperlink>
    </w:p>
    <w:p w:rsidR="000E74F0" w:rsidRDefault="000E74F0" w:rsidP="000E74F0">
      <w:pPr>
        <w:pStyle w:val="20"/>
        <w:tabs>
          <w:tab w:val="right" w:leader="dot" w:pos="9017"/>
        </w:tabs>
        <w:ind w:left="480"/>
        <w:rPr>
          <w:noProof/>
          <w:sz w:val="21"/>
          <w:szCs w:val="22"/>
          <w:lang w:eastAsia="zh-CN"/>
        </w:rPr>
      </w:pPr>
      <w:hyperlink w:anchor="_Toc19789979" w:history="1">
        <w:r w:rsidRPr="003C4E37">
          <w:rPr>
            <w:rStyle w:val="a8"/>
            <w:noProof/>
            <w:lang w:eastAsia="zh-CN"/>
          </w:rPr>
          <w:t xml:space="preserve">1.1 </w:t>
        </w:r>
        <w:r w:rsidRPr="003C4E37">
          <w:rPr>
            <w:rStyle w:val="a8"/>
            <w:rFonts w:hint="eastAsia"/>
            <w:noProof/>
            <w:lang w:eastAsia="zh-CN"/>
          </w:rPr>
          <w:t>委托单位信息</w:t>
        </w:r>
        <w:r>
          <w:rPr>
            <w:noProof/>
            <w:webHidden/>
          </w:rPr>
          <w:tab/>
        </w:r>
        <w:r>
          <w:rPr>
            <w:noProof/>
            <w:webHidden/>
          </w:rPr>
          <w:fldChar w:fldCharType="begin"/>
        </w:r>
        <w:r>
          <w:rPr>
            <w:noProof/>
            <w:webHidden/>
          </w:rPr>
          <w:instrText xml:space="preserve"> PAGEREF _Toc19789979 \h </w:instrText>
        </w:r>
        <w:r>
          <w:rPr>
            <w:noProof/>
            <w:webHidden/>
          </w:rPr>
        </w:r>
        <w:r>
          <w:rPr>
            <w:noProof/>
            <w:webHidden/>
          </w:rPr>
          <w:fldChar w:fldCharType="separate"/>
        </w:r>
        <w:r>
          <w:rPr>
            <w:noProof/>
            <w:webHidden/>
          </w:rPr>
          <w:t>7</w:t>
        </w:r>
        <w:r>
          <w:rPr>
            <w:noProof/>
            <w:webHidden/>
          </w:rPr>
          <w:fldChar w:fldCharType="end"/>
        </w:r>
      </w:hyperlink>
    </w:p>
    <w:p w:rsidR="000E74F0" w:rsidRDefault="000E74F0" w:rsidP="000E74F0">
      <w:pPr>
        <w:pStyle w:val="20"/>
        <w:tabs>
          <w:tab w:val="right" w:leader="dot" w:pos="9017"/>
        </w:tabs>
        <w:ind w:left="480"/>
        <w:rPr>
          <w:noProof/>
          <w:sz w:val="21"/>
          <w:szCs w:val="22"/>
          <w:lang w:eastAsia="zh-CN"/>
        </w:rPr>
      </w:pPr>
      <w:hyperlink w:anchor="_Toc19789980" w:history="1">
        <w:r w:rsidRPr="003C4E37">
          <w:rPr>
            <w:rStyle w:val="a8"/>
            <w:noProof/>
          </w:rPr>
          <w:t xml:space="preserve">1.2 </w:t>
        </w:r>
        <w:r w:rsidRPr="003C4E37">
          <w:rPr>
            <w:rStyle w:val="a8"/>
            <w:rFonts w:hint="eastAsia"/>
            <w:noProof/>
          </w:rPr>
          <w:t>测试单位信息</w:t>
        </w:r>
        <w:r>
          <w:rPr>
            <w:noProof/>
            <w:webHidden/>
          </w:rPr>
          <w:tab/>
        </w:r>
        <w:r>
          <w:rPr>
            <w:noProof/>
            <w:webHidden/>
          </w:rPr>
          <w:fldChar w:fldCharType="begin"/>
        </w:r>
        <w:r>
          <w:rPr>
            <w:noProof/>
            <w:webHidden/>
          </w:rPr>
          <w:instrText xml:space="preserve"> PAGEREF _Toc19789980 \h </w:instrText>
        </w:r>
        <w:r>
          <w:rPr>
            <w:noProof/>
            <w:webHidden/>
          </w:rPr>
        </w:r>
        <w:r>
          <w:rPr>
            <w:noProof/>
            <w:webHidden/>
          </w:rPr>
          <w:fldChar w:fldCharType="separate"/>
        </w:r>
        <w:r>
          <w:rPr>
            <w:noProof/>
            <w:webHidden/>
          </w:rPr>
          <w:t>7</w:t>
        </w:r>
        <w:r>
          <w:rPr>
            <w:noProof/>
            <w:webHidden/>
          </w:rPr>
          <w:fldChar w:fldCharType="end"/>
        </w:r>
      </w:hyperlink>
    </w:p>
    <w:p w:rsidR="000E74F0" w:rsidRDefault="000E74F0">
      <w:pPr>
        <w:pStyle w:val="10"/>
        <w:tabs>
          <w:tab w:val="right" w:leader="dot" w:pos="9017"/>
        </w:tabs>
        <w:rPr>
          <w:noProof/>
          <w:sz w:val="21"/>
          <w:szCs w:val="22"/>
          <w:lang w:eastAsia="zh-CN"/>
        </w:rPr>
      </w:pPr>
      <w:hyperlink w:anchor="_Toc19789981" w:history="1">
        <w:r w:rsidRPr="003C4E37">
          <w:rPr>
            <w:rStyle w:val="a8"/>
            <w:rFonts w:hint="eastAsia"/>
            <w:noProof/>
            <w:lang w:eastAsia="zh-CN"/>
          </w:rPr>
          <w:t>第二章</w:t>
        </w:r>
        <w:r w:rsidRPr="003C4E37">
          <w:rPr>
            <w:rStyle w:val="a8"/>
            <w:noProof/>
            <w:lang w:eastAsia="zh-CN"/>
          </w:rPr>
          <w:t xml:space="preserve"> </w:t>
        </w:r>
        <w:r w:rsidRPr="003C4E37">
          <w:rPr>
            <w:rStyle w:val="a8"/>
            <w:rFonts w:hint="eastAsia"/>
            <w:noProof/>
            <w:lang w:eastAsia="zh-CN"/>
          </w:rPr>
          <w:t>项目概述</w:t>
        </w:r>
        <w:r>
          <w:rPr>
            <w:noProof/>
            <w:webHidden/>
          </w:rPr>
          <w:tab/>
        </w:r>
        <w:r>
          <w:rPr>
            <w:noProof/>
            <w:webHidden/>
          </w:rPr>
          <w:fldChar w:fldCharType="begin"/>
        </w:r>
        <w:r>
          <w:rPr>
            <w:noProof/>
            <w:webHidden/>
          </w:rPr>
          <w:instrText xml:space="preserve"> PAGEREF _Toc19789981 \h </w:instrText>
        </w:r>
        <w:r>
          <w:rPr>
            <w:noProof/>
            <w:webHidden/>
          </w:rPr>
        </w:r>
        <w:r>
          <w:rPr>
            <w:noProof/>
            <w:webHidden/>
          </w:rPr>
          <w:fldChar w:fldCharType="separate"/>
        </w:r>
        <w:r>
          <w:rPr>
            <w:noProof/>
            <w:webHidden/>
          </w:rPr>
          <w:t>8</w:t>
        </w:r>
        <w:r>
          <w:rPr>
            <w:noProof/>
            <w:webHidden/>
          </w:rPr>
          <w:fldChar w:fldCharType="end"/>
        </w:r>
      </w:hyperlink>
    </w:p>
    <w:p w:rsidR="000E74F0" w:rsidRDefault="000E74F0" w:rsidP="000E74F0">
      <w:pPr>
        <w:pStyle w:val="20"/>
        <w:tabs>
          <w:tab w:val="right" w:leader="dot" w:pos="9017"/>
        </w:tabs>
        <w:ind w:left="480"/>
        <w:rPr>
          <w:noProof/>
          <w:sz w:val="21"/>
          <w:szCs w:val="22"/>
          <w:lang w:eastAsia="zh-CN"/>
        </w:rPr>
      </w:pPr>
      <w:hyperlink w:anchor="_Toc19789982" w:history="1">
        <w:r w:rsidRPr="003C4E37">
          <w:rPr>
            <w:rStyle w:val="a8"/>
            <w:noProof/>
            <w:lang w:eastAsia="zh-CN"/>
          </w:rPr>
          <w:t xml:space="preserve">2.1 </w:t>
        </w:r>
        <w:r w:rsidRPr="003C4E37">
          <w:rPr>
            <w:rStyle w:val="a8"/>
            <w:rFonts w:hint="eastAsia"/>
            <w:noProof/>
            <w:lang w:eastAsia="zh-CN"/>
          </w:rPr>
          <w:t>测试目的</w:t>
        </w:r>
        <w:r>
          <w:rPr>
            <w:noProof/>
            <w:webHidden/>
          </w:rPr>
          <w:tab/>
        </w:r>
        <w:r>
          <w:rPr>
            <w:noProof/>
            <w:webHidden/>
          </w:rPr>
          <w:fldChar w:fldCharType="begin"/>
        </w:r>
        <w:r>
          <w:rPr>
            <w:noProof/>
            <w:webHidden/>
          </w:rPr>
          <w:instrText xml:space="preserve"> PAGEREF _Toc19789982 \h </w:instrText>
        </w:r>
        <w:r>
          <w:rPr>
            <w:noProof/>
            <w:webHidden/>
          </w:rPr>
        </w:r>
        <w:r>
          <w:rPr>
            <w:noProof/>
            <w:webHidden/>
          </w:rPr>
          <w:fldChar w:fldCharType="separate"/>
        </w:r>
        <w:r>
          <w:rPr>
            <w:noProof/>
            <w:webHidden/>
          </w:rPr>
          <w:t>8</w:t>
        </w:r>
        <w:r>
          <w:rPr>
            <w:noProof/>
            <w:webHidden/>
          </w:rPr>
          <w:fldChar w:fldCharType="end"/>
        </w:r>
      </w:hyperlink>
    </w:p>
    <w:p w:rsidR="000E74F0" w:rsidRDefault="000E74F0" w:rsidP="000E74F0">
      <w:pPr>
        <w:pStyle w:val="20"/>
        <w:tabs>
          <w:tab w:val="right" w:leader="dot" w:pos="9017"/>
        </w:tabs>
        <w:ind w:left="480"/>
        <w:rPr>
          <w:noProof/>
          <w:sz w:val="21"/>
          <w:szCs w:val="22"/>
          <w:lang w:eastAsia="zh-CN"/>
        </w:rPr>
      </w:pPr>
      <w:hyperlink w:anchor="_Toc19789983" w:history="1">
        <w:r w:rsidRPr="003C4E37">
          <w:rPr>
            <w:rStyle w:val="a8"/>
            <w:noProof/>
            <w:lang w:eastAsia="zh-CN"/>
          </w:rPr>
          <w:t xml:space="preserve">2.2 </w:t>
        </w:r>
        <w:r w:rsidRPr="003C4E37">
          <w:rPr>
            <w:rStyle w:val="a8"/>
            <w:rFonts w:hint="eastAsia"/>
            <w:noProof/>
            <w:lang w:eastAsia="zh-CN"/>
          </w:rPr>
          <w:t>测试范围</w:t>
        </w:r>
        <w:r>
          <w:rPr>
            <w:noProof/>
            <w:webHidden/>
          </w:rPr>
          <w:tab/>
        </w:r>
        <w:r>
          <w:rPr>
            <w:noProof/>
            <w:webHidden/>
          </w:rPr>
          <w:fldChar w:fldCharType="begin"/>
        </w:r>
        <w:r>
          <w:rPr>
            <w:noProof/>
            <w:webHidden/>
          </w:rPr>
          <w:instrText xml:space="preserve"> PAGEREF _Toc19789983 \h </w:instrText>
        </w:r>
        <w:r>
          <w:rPr>
            <w:noProof/>
            <w:webHidden/>
          </w:rPr>
        </w:r>
        <w:r>
          <w:rPr>
            <w:noProof/>
            <w:webHidden/>
          </w:rPr>
          <w:fldChar w:fldCharType="separate"/>
        </w:r>
        <w:r>
          <w:rPr>
            <w:noProof/>
            <w:webHidden/>
          </w:rPr>
          <w:t>8</w:t>
        </w:r>
        <w:r>
          <w:rPr>
            <w:noProof/>
            <w:webHidden/>
          </w:rPr>
          <w:fldChar w:fldCharType="end"/>
        </w:r>
      </w:hyperlink>
    </w:p>
    <w:p w:rsidR="000E74F0" w:rsidRDefault="000E74F0" w:rsidP="000E74F0">
      <w:pPr>
        <w:pStyle w:val="20"/>
        <w:tabs>
          <w:tab w:val="right" w:leader="dot" w:pos="9017"/>
        </w:tabs>
        <w:ind w:left="480"/>
        <w:rPr>
          <w:noProof/>
          <w:sz w:val="21"/>
          <w:szCs w:val="22"/>
          <w:lang w:eastAsia="zh-CN"/>
        </w:rPr>
      </w:pPr>
      <w:hyperlink w:anchor="_Toc19789984" w:history="1">
        <w:r w:rsidRPr="003C4E37">
          <w:rPr>
            <w:rStyle w:val="a8"/>
            <w:noProof/>
            <w:lang w:eastAsia="zh-CN"/>
          </w:rPr>
          <w:t xml:space="preserve">2.3 </w:t>
        </w:r>
        <w:r w:rsidRPr="003C4E37">
          <w:rPr>
            <w:rStyle w:val="a8"/>
            <w:rFonts w:hint="eastAsia"/>
            <w:noProof/>
            <w:lang w:eastAsia="zh-CN"/>
          </w:rPr>
          <w:t>测试过程</w:t>
        </w:r>
        <w:r>
          <w:rPr>
            <w:noProof/>
            <w:webHidden/>
          </w:rPr>
          <w:tab/>
        </w:r>
        <w:r>
          <w:rPr>
            <w:noProof/>
            <w:webHidden/>
          </w:rPr>
          <w:fldChar w:fldCharType="begin"/>
        </w:r>
        <w:r>
          <w:rPr>
            <w:noProof/>
            <w:webHidden/>
          </w:rPr>
          <w:instrText xml:space="preserve"> PAGEREF _Toc19789984 \h </w:instrText>
        </w:r>
        <w:r>
          <w:rPr>
            <w:noProof/>
            <w:webHidden/>
          </w:rPr>
        </w:r>
        <w:r>
          <w:rPr>
            <w:noProof/>
            <w:webHidden/>
          </w:rPr>
          <w:fldChar w:fldCharType="separate"/>
        </w:r>
        <w:r>
          <w:rPr>
            <w:noProof/>
            <w:webHidden/>
          </w:rPr>
          <w:t>8</w:t>
        </w:r>
        <w:r>
          <w:rPr>
            <w:noProof/>
            <w:webHidden/>
          </w:rPr>
          <w:fldChar w:fldCharType="end"/>
        </w:r>
      </w:hyperlink>
    </w:p>
    <w:p w:rsidR="000E74F0" w:rsidRDefault="000E74F0">
      <w:pPr>
        <w:pStyle w:val="10"/>
        <w:tabs>
          <w:tab w:val="right" w:leader="dot" w:pos="9017"/>
        </w:tabs>
        <w:rPr>
          <w:noProof/>
          <w:sz w:val="21"/>
          <w:szCs w:val="22"/>
          <w:lang w:eastAsia="zh-CN"/>
        </w:rPr>
      </w:pPr>
      <w:hyperlink w:anchor="_Toc19789985" w:history="1">
        <w:r w:rsidRPr="003C4E37">
          <w:rPr>
            <w:rStyle w:val="a8"/>
            <w:rFonts w:hint="eastAsia"/>
            <w:noProof/>
            <w:lang w:eastAsia="zh-CN"/>
          </w:rPr>
          <w:t>第三章</w:t>
        </w:r>
        <w:r w:rsidRPr="003C4E37">
          <w:rPr>
            <w:rStyle w:val="a8"/>
            <w:noProof/>
            <w:lang w:eastAsia="zh-CN"/>
          </w:rPr>
          <w:t xml:space="preserve"> </w:t>
        </w:r>
        <w:r w:rsidRPr="003C4E37">
          <w:rPr>
            <w:rStyle w:val="a8"/>
            <w:rFonts w:hint="eastAsia"/>
            <w:noProof/>
            <w:lang w:eastAsia="zh-CN"/>
          </w:rPr>
          <w:t>安全漏洞归纳</w:t>
        </w:r>
        <w:r>
          <w:rPr>
            <w:noProof/>
            <w:webHidden/>
          </w:rPr>
          <w:tab/>
        </w:r>
        <w:r>
          <w:rPr>
            <w:noProof/>
            <w:webHidden/>
          </w:rPr>
          <w:fldChar w:fldCharType="begin"/>
        </w:r>
        <w:r>
          <w:rPr>
            <w:noProof/>
            <w:webHidden/>
          </w:rPr>
          <w:instrText xml:space="preserve"> PAGEREF _Toc19789985 \h </w:instrText>
        </w:r>
        <w:r>
          <w:rPr>
            <w:noProof/>
            <w:webHidden/>
          </w:rPr>
        </w:r>
        <w:r>
          <w:rPr>
            <w:noProof/>
            <w:webHidden/>
          </w:rPr>
          <w:fldChar w:fldCharType="separate"/>
        </w:r>
        <w:r>
          <w:rPr>
            <w:noProof/>
            <w:webHidden/>
          </w:rPr>
          <w:t>9</w:t>
        </w:r>
        <w:r>
          <w:rPr>
            <w:noProof/>
            <w:webHidden/>
          </w:rPr>
          <w:fldChar w:fldCharType="end"/>
        </w:r>
      </w:hyperlink>
    </w:p>
    <w:p w:rsidR="000E74F0" w:rsidRDefault="000E74F0" w:rsidP="000E74F0">
      <w:pPr>
        <w:pStyle w:val="20"/>
        <w:tabs>
          <w:tab w:val="right" w:leader="dot" w:pos="9017"/>
        </w:tabs>
        <w:ind w:left="480"/>
        <w:rPr>
          <w:noProof/>
          <w:sz w:val="21"/>
          <w:szCs w:val="22"/>
          <w:lang w:eastAsia="zh-CN"/>
        </w:rPr>
      </w:pPr>
      <w:hyperlink w:anchor="_Toc19789986" w:history="1">
        <w:r w:rsidRPr="003C4E37">
          <w:rPr>
            <w:rStyle w:val="a8"/>
            <w:noProof/>
            <w:lang w:eastAsia="zh-CN"/>
          </w:rPr>
          <w:t xml:space="preserve">3.1 </w:t>
        </w:r>
        <w:r w:rsidRPr="003C4E37">
          <w:rPr>
            <w:rStyle w:val="a8"/>
            <w:rFonts w:hint="eastAsia"/>
            <w:noProof/>
            <w:lang w:eastAsia="zh-CN"/>
          </w:rPr>
          <w:t>信息泄露（中危）</w:t>
        </w:r>
        <w:r>
          <w:rPr>
            <w:noProof/>
            <w:webHidden/>
          </w:rPr>
          <w:tab/>
        </w:r>
        <w:r>
          <w:rPr>
            <w:noProof/>
            <w:webHidden/>
          </w:rPr>
          <w:fldChar w:fldCharType="begin"/>
        </w:r>
        <w:r>
          <w:rPr>
            <w:noProof/>
            <w:webHidden/>
          </w:rPr>
          <w:instrText xml:space="preserve"> PAGEREF _Toc19789986 \h </w:instrText>
        </w:r>
        <w:r>
          <w:rPr>
            <w:noProof/>
            <w:webHidden/>
          </w:rPr>
        </w:r>
        <w:r>
          <w:rPr>
            <w:noProof/>
            <w:webHidden/>
          </w:rPr>
          <w:fldChar w:fldCharType="separate"/>
        </w:r>
        <w:r>
          <w:rPr>
            <w:noProof/>
            <w:webHidden/>
          </w:rPr>
          <w:t>9</w:t>
        </w:r>
        <w:r>
          <w:rPr>
            <w:noProof/>
            <w:webHidden/>
          </w:rPr>
          <w:fldChar w:fldCharType="end"/>
        </w:r>
      </w:hyperlink>
    </w:p>
    <w:p w:rsidR="000E74F0" w:rsidRDefault="000E74F0">
      <w:pPr>
        <w:pStyle w:val="10"/>
        <w:tabs>
          <w:tab w:val="right" w:leader="dot" w:pos="9017"/>
        </w:tabs>
        <w:rPr>
          <w:noProof/>
          <w:sz w:val="21"/>
          <w:szCs w:val="22"/>
          <w:lang w:eastAsia="zh-CN"/>
        </w:rPr>
      </w:pPr>
      <w:hyperlink w:anchor="_Toc19789987" w:history="1">
        <w:r w:rsidRPr="003C4E37">
          <w:rPr>
            <w:rStyle w:val="a8"/>
            <w:rFonts w:hint="eastAsia"/>
            <w:noProof/>
            <w:lang w:eastAsia="zh-CN"/>
          </w:rPr>
          <w:t>第四章</w:t>
        </w:r>
        <w:r w:rsidRPr="003C4E37">
          <w:rPr>
            <w:rStyle w:val="a8"/>
            <w:noProof/>
            <w:lang w:eastAsia="zh-CN"/>
          </w:rPr>
          <w:t xml:space="preserve"> </w:t>
        </w:r>
        <w:r w:rsidRPr="003C4E37">
          <w:rPr>
            <w:rStyle w:val="a8"/>
            <w:rFonts w:hint="eastAsia"/>
            <w:noProof/>
            <w:lang w:eastAsia="zh-CN"/>
          </w:rPr>
          <w:t>综合分析</w:t>
        </w:r>
        <w:r>
          <w:rPr>
            <w:noProof/>
            <w:webHidden/>
          </w:rPr>
          <w:tab/>
        </w:r>
        <w:r>
          <w:rPr>
            <w:noProof/>
            <w:webHidden/>
          </w:rPr>
          <w:fldChar w:fldCharType="begin"/>
        </w:r>
        <w:r>
          <w:rPr>
            <w:noProof/>
            <w:webHidden/>
          </w:rPr>
          <w:instrText xml:space="preserve"> PAGEREF _Toc19789987 \h </w:instrText>
        </w:r>
        <w:r>
          <w:rPr>
            <w:noProof/>
            <w:webHidden/>
          </w:rPr>
        </w:r>
        <w:r>
          <w:rPr>
            <w:noProof/>
            <w:webHidden/>
          </w:rPr>
          <w:fldChar w:fldCharType="separate"/>
        </w:r>
        <w:r>
          <w:rPr>
            <w:noProof/>
            <w:webHidden/>
          </w:rPr>
          <w:t>10</w:t>
        </w:r>
        <w:r>
          <w:rPr>
            <w:noProof/>
            <w:webHidden/>
          </w:rPr>
          <w:fldChar w:fldCharType="end"/>
        </w:r>
      </w:hyperlink>
    </w:p>
    <w:p w:rsidR="000E74F0" w:rsidRDefault="000E74F0" w:rsidP="000E74F0">
      <w:pPr>
        <w:pStyle w:val="20"/>
        <w:tabs>
          <w:tab w:val="right" w:leader="dot" w:pos="9017"/>
        </w:tabs>
        <w:ind w:left="480"/>
        <w:rPr>
          <w:noProof/>
          <w:sz w:val="21"/>
          <w:szCs w:val="22"/>
          <w:lang w:eastAsia="zh-CN"/>
        </w:rPr>
      </w:pPr>
      <w:hyperlink w:anchor="_Toc19789988" w:history="1">
        <w:r w:rsidRPr="003C4E37">
          <w:rPr>
            <w:rStyle w:val="a8"/>
            <w:noProof/>
            <w:lang w:eastAsia="zh-CN"/>
          </w:rPr>
          <w:t xml:space="preserve">4.1 </w:t>
        </w:r>
        <w:r w:rsidRPr="003C4E37">
          <w:rPr>
            <w:rStyle w:val="a8"/>
            <w:rFonts w:hint="eastAsia"/>
            <w:noProof/>
            <w:lang w:eastAsia="zh-CN"/>
          </w:rPr>
          <w:t>安全概况</w:t>
        </w:r>
        <w:r>
          <w:rPr>
            <w:noProof/>
            <w:webHidden/>
          </w:rPr>
          <w:tab/>
        </w:r>
        <w:r>
          <w:rPr>
            <w:noProof/>
            <w:webHidden/>
          </w:rPr>
          <w:fldChar w:fldCharType="begin"/>
        </w:r>
        <w:r>
          <w:rPr>
            <w:noProof/>
            <w:webHidden/>
          </w:rPr>
          <w:instrText xml:space="preserve"> PAGEREF _Toc19789988 \h </w:instrText>
        </w:r>
        <w:r>
          <w:rPr>
            <w:noProof/>
            <w:webHidden/>
          </w:rPr>
        </w:r>
        <w:r>
          <w:rPr>
            <w:noProof/>
            <w:webHidden/>
          </w:rPr>
          <w:fldChar w:fldCharType="separate"/>
        </w:r>
        <w:r>
          <w:rPr>
            <w:noProof/>
            <w:webHidden/>
          </w:rPr>
          <w:t>10</w:t>
        </w:r>
        <w:r>
          <w:rPr>
            <w:noProof/>
            <w:webHidden/>
          </w:rPr>
          <w:fldChar w:fldCharType="end"/>
        </w:r>
      </w:hyperlink>
    </w:p>
    <w:p w:rsidR="000E74F0" w:rsidRDefault="000E74F0" w:rsidP="000E74F0">
      <w:pPr>
        <w:pStyle w:val="20"/>
        <w:tabs>
          <w:tab w:val="right" w:leader="dot" w:pos="9017"/>
        </w:tabs>
        <w:ind w:left="480"/>
        <w:rPr>
          <w:noProof/>
          <w:sz w:val="21"/>
          <w:szCs w:val="22"/>
          <w:lang w:eastAsia="zh-CN"/>
        </w:rPr>
      </w:pPr>
      <w:hyperlink w:anchor="_Toc19789989" w:history="1">
        <w:r w:rsidRPr="003C4E37">
          <w:rPr>
            <w:rStyle w:val="a8"/>
            <w:noProof/>
            <w:lang w:eastAsia="zh-CN"/>
          </w:rPr>
          <w:t xml:space="preserve">4.2 </w:t>
        </w:r>
        <w:r w:rsidRPr="003C4E37">
          <w:rPr>
            <w:rStyle w:val="a8"/>
            <w:rFonts w:hint="eastAsia"/>
            <w:noProof/>
            <w:lang w:eastAsia="zh-CN"/>
          </w:rPr>
          <w:t>整体安全建议</w:t>
        </w:r>
        <w:r>
          <w:rPr>
            <w:noProof/>
            <w:webHidden/>
          </w:rPr>
          <w:tab/>
        </w:r>
        <w:r>
          <w:rPr>
            <w:noProof/>
            <w:webHidden/>
          </w:rPr>
          <w:fldChar w:fldCharType="begin"/>
        </w:r>
        <w:r>
          <w:rPr>
            <w:noProof/>
            <w:webHidden/>
          </w:rPr>
          <w:instrText xml:space="preserve"> PAGEREF _Toc19789989 \h </w:instrText>
        </w:r>
        <w:r>
          <w:rPr>
            <w:noProof/>
            <w:webHidden/>
          </w:rPr>
        </w:r>
        <w:r>
          <w:rPr>
            <w:noProof/>
            <w:webHidden/>
          </w:rPr>
          <w:fldChar w:fldCharType="separate"/>
        </w:r>
        <w:r>
          <w:rPr>
            <w:noProof/>
            <w:webHidden/>
          </w:rPr>
          <w:t>10</w:t>
        </w:r>
        <w:r>
          <w:rPr>
            <w:noProof/>
            <w:webHidden/>
          </w:rPr>
          <w:fldChar w:fldCharType="end"/>
        </w:r>
      </w:hyperlink>
    </w:p>
    <w:p w:rsidR="000E74F0" w:rsidRDefault="000E74F0" w:rsidP="000E74F0">
      <w:pPr>
        <w:pStyle w:val="20"/>
        <w:tabs>
          <w:tab w:val="right" w:leader="dot" w:pos="9017"/>
        </w:tabs>
        <w:ind w:left="480"/>
        <w:rPr>
          <w:noProof/>
          <w:sz w:val="21"/>
          <w:szCs w:val="22"/>
          <w:lang w:eastAsia="zh-CN"/>
        </w:rPr>
      </w:pPr>
      <w:hyperlink w:anchor="_Toc19789990" w:history="1">
        <w:r w:rsidRPr="003C4E37">
          <w:rPr>
            <w:rStyle w:val="a8"/>
            <w:noProof/>
            <w:lang w:eastAsia="zh-CN"/>
          </w:rPr>
          <w:t xml:space="preserve">4.3 </w:t>
        </w:r>
        <w:r w:rsidRPr="003C4E37">
          <w:rPr>
            <w:rStyle w:val="a8"/>
            <w:rFonts w:hint="eastAsia"/>
            <w:noProof/>
            <w:lang w:eastAsia="zh-CN"/>
          </w:rPr>
          <w:t>下一步工作</w:t>
        </w:r>
        <w:r>
          <w:rPr>
            <w:noProof/>
            <w:webHidden/>
          </w:rPr>
          <w:tab/>
        </w:r>
        <w:r>
          <w:rPr>
            <w:noProof/>
            <w:webHidden/>
          </w:rPr>
          <w:fldChar w:fldCharType="begin"/>
        </w:r>
        <w:r>
          <w:rPr>
            <w:noProof/>
            <w:webHidden/>
          </w:rPr>
          <w:instrText xml:space="preserve"> PAGEREF _Toc19789990 \h </w:instrText>
        </w:r>
        <w:r>
          <w:rPr>
            <w:noProof/>
            <w:webHidden/>
          </w:rPr>
        </w:r>
        <w:r>
          <w:rPr>
            <w:noProof/>
            <w:webHidden/>
          </w:rPr>
          <w:fldChar w:fldCharType="separate"/>
        </w:r>
        <w:r>
          <w:rPr>
            <w:noProof/>
            <w:webHidden/>
          </w:rPr>
          <w:t>11</w:t>
        </w:r>
        <w:r>
          <w:rPr>
            <w:noProof/>
            <w:webHidden/>
          </w:rPr>
          <w:fldChar w:fldCharType="end"/>
        </w:r>
      </w:hyperlink>
    </w:p>
    <w:p w:rsidR="000E74F0" w:rsidRDefault="000E74F0">
      <w:pPr>
        <w:pStyle w:val="10"/>
        <w:tabs>
          <w:tab w:val="right" w:leader="dot" w:pos="9017"/>
        </w:tabs>
        <w:rPr>
          <w:noProof/>
          <w:sz w:val="21"/>
          <w:szCs w:val="22"/>
          <w:lang w:eastAsia="zh-CN"/>
        </w:rPr>
      </w:pPr>
      <w:hyperlink w:anchor="_Toc19789991" w:history="1">
        <w:r w:rsidRPr="003C4E37">
          <w:rPr>
            <w:rStyle w:val="a8"/>
            <w:rFonts w:hint="eastAsia"/>
            <w:noProof/>
            <w:lang w:eastAsia="zh-CN"/>
          </w:rPr>
          <w:t>附录</w:t>
        </w:r>
        <w:r w:rsidRPr="003C4E37">
          <w:rPr>
            <w:rStyle w:val="a8"/>
            <w:noProof/>
            <w:lang w:eastAsia="zh-CN"/>
          </w:rPr>
          <w:t xml:space="preserve">A. </w:t>
        </w:r>
        <w:r w:rsidRPr="003C4E37">
          <w:rPr>
            <w:rStyle w:val="a8"/>
            <w:rFonts w:hint="eastAsia"/>
            <w:noProof/>
            <w:lang w:eastAsia="zh-CN"/>
          </w:rPr>
          <w:t>安全风险状况等级说明</w:t>
        </w:r>
        <w:r>
          <w:rPr>
            <w:noProof/>
            <w:webHidden/>
          </w:rPr>
          <w:tab/>
        </w:r>
        <w:r>
          <w:rPr>
            <w:noProof/>
            <w:webHidden/>
          </w:rPr>
          <w:fldChar w:fldCharType="begin"/>
        </w:r>
        <w:r>
          <w:rPr>
            <w:noProof/>
            <w:webHidden/>
          </w:rPr>
          <w:instrText xml:space="preserve"> PAGEREF _Toc19789991 \h </w:instrText>
        </w:r>
        <w:r>
          <w:rPr>
            <w:noProof/>
            <w:webHidden/>
          </w:rPr>
        </w:r>
        <w:r>
          <w:rPr>
            <w:noProof/>
            <w:webHidden/>
          </w:rPr>
          <w:fldChar w:fldCharType="separate"/>
        </w:r>
        <w:r>
          <w:rPr>
            <w:noProof/>
            <w:webHidden/>
          </w:rPr>
          <w:t>12</w:t>
        </w:r>
        <w:r>
          <w:rPr>
            <w:noProof/>
            <w:webHidden/>
          </w:rPr>
          <w:fldChar w:fldCharType="end"/>
        </w:r>
      </w:hyperlink>
    </w:p>
    <w:p w:rsidR="00063489" w:rsidRDefault="000F6D02">
      <w:r>
        <w:lastRenderedPageBreak/>
        <w:fldChar w:fldCharType="end"/>
      </w:r>
    </w:p>
    <w:p w:rsidR="00063489" w:rsidRDefault="000F6D02">
      <w:r>
        <w:br w:type="page"/>
      </w:r>
    </w:p>
    <w:p w:rsidR="00063489" w:rsidRDefault="000F6D02">
      <w:pPr>
        <w:pStyle w:val="1"/>
        <w:rPr>
          <w:lang w:eastAsia="zh-CN"/>
        </w:rPr>
      </w:pPr>
      <w:bookmarkStart w:id="1" w:name="_Toc19789978"/>
      <w:r>
        <w:rPr>
          <w:lang w:eastAsia="zh-CN"/>
        </w:rPr>
        <w:lastRenderedPageBreak/>
        <w:t>第一章 项目信息</w:t>
      </w:r>
      <w:bookmarkEnd w:id="1"/>
    </w:p>
    <w:p w:rsidR="00063489" w:rsidRDefault="000F6D02">
      <w:pPr>
        <w:pStyle w:val="2"/>
        <w:rPr>
          <w:lang w:eastAsia="zh-CN"/>
        </w:rPr>
      </w:pPr>
      <w:bookmarkStart w:id="2" w:name="_Toc19789979"/>
      <w:r>
        <w:rPr>
          <w:lang w:eastAsia="zh-CN"/>
        </w:rPr>
        <w:t>1.1 委托单位信息</w:t>
      </w:r>
      <w:bookmarkEnd w:id="2"/>
    </w:p>
    <w:tbl>
      <w:tblPr>
        <w:tblpPr w:leftFromText="180" w:rightFromText="180" w:vertAnchor="text" w:horzAnchor="margin" w:tblpXSpec="center" w:tblpY="158"/>
        <w:tblW w:w="48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219"/>
        <w:gridCol w:w="2218"/>
        <w:gridCol w:w="2218"/>
        <w:gridCol w:w="2218"/>
      </w:tblGrid>
      <w:tr w:rsidR="00063489">
        <w:tc>
          <w:tcPr>
            <w:tcW w:w="1000" w:type="pct"/>
            <w:shd w:val="clear" w:color="auto" w:fill="FFFFFF"/>
            <w:vAlign w:val="center"/>
          </w:tcPr>
          <w:p w:rsidR="00063489" w:rsidRDefault="000F6D02">
            <w:pPr>
              <w:spacing w:before="100" w:after="100" w:line="240" w:lineRule="auto"/>
            </w:pPr>
            <w:proofErr w:type="spellStart"/>
            <w:r>
              <w:rPr>
                <w:rFonts w:ascii="宋体" w:eastAsia="宋体" w:hAnsi="宋体"/>
                <w:b/>
                <w:szCs w:val="20"/>
              </w:rPr>
              <w:t>单位名称</w:t>
            </w:r>
            <w:proofErr w:type="spellEnd"/>
          </w:p>
        </w:tc>
        <w:tc>
          <w:tcPr>
            <w:tcW w:w="3000" w:type="pct"/>
            <w:gridSpan w:val="3"/>
            <w:shd w:val="clear" w:color="auto" w:fill="FFFFFF"/>
            <w:vAlign w:val="center"/>
          </w:tcPr>
          <w:p w:rsidR="00063489" w:rsidRDefault="00063489">
            <w:pPr>
              <w:spacing w:before="100" w:after="100" w:line="240" w:lineRule="auto"/>
            </w:pPr>
          </w:p>
        </w:tc>
      </w:tr>
      <w:tr w:rsidR="00063489">
        <w:tc>
          <w:tcPr>
            <w:tcW w:w="1000" w:type="pct"/>
            <w:shd w:val="clear" w:color="auto" w:fill="FFFFFF"/>
            <w:vAlign w:val="center"/>
          </w:tcPr>
          <w:p w:rsidR="00063489" w:rsidRDefault="000F6D02">
            <w:pPr>
              <w:spacing w:before="100" w:after="100" w:line="240" w:lineRule="auto"/>
            </w:pPr>
            <w:proofErr w:type="spellStart"/>
            <w:r>
              <w:rPr>
                <w:rFonts w:ascii="宋体" w:eastAsia="宋体" w:hAnsi="宋体"/>
                <w:b/>
                <w:szCs w:val="20"/>
              </w:rPr>
              <w:t>委托项目名称</w:t>
            </w:r>
            <w:proofErr w:type="spellEnd"/>
          </w:p>
        </w:tc>
        <w:tc>
          <w:tcPr>
            <w:tcW w:w="3000" w:type="pct"/>
            <w:gridSpan w:val="3"/>
            <w:shd w:val="clear" w:color="auto" w:fill="FFFFFF"/>
            <w:vAlign w:val="center"/>
          </w:tcPr>
          <w:p w:rsidR="00063489" w:rsidRDefault="00063489">
            <w:pPr>
              <w:spacing w:before="100" w:after="100" w:line="240" w:lineRule="auto"/>
            </w:pPr>
          </w:p>
        </w:tc>
      </w:tr>
      <w:tr w:rsidR="00063489">
        <w:tc>
          <w:tcPr>
            <w:tcW w:w="1000" w:type="pct"/>
            <w:shd w:val="clear" w:color="auto" w:fill="FFFFFF"/>
            <w:vAlign w:val="center"/>
          </w:tcPr>
          <w:p w:rsidR="00063489" w:rsidRDefault="000F6D02">
            <w:pPr>
              <w:spacing w:before="100" w:after="100" w:line="240" w:lineRule="auto"/>
            </w:pPr>
            <w:proofErr w:type="spellStart"/>
            <w:r>
              <w:rPr>
                <w:rFonts w:ascii="宋体" w:eastAsia="宋体" w:hAnsi="宋体"/>
                <w:b/>
                <w:szCs w:val="20"/>
              </w:rPr>
              <w:t>单位地址</w:t>
            </w:r>
            <w:proofErr w:type="spellEnd"/>
          </w:p>
        </w:tc>
        <w:tc>
          <w:tcPr>
            <w:tcW w:w="3000" w:type="pct"/>
            <w:gridSpan w:val="3"/>
            <w:shd w:val="clear" w:color="auto" w:fill="FFFFFF"/>
            <w:vAlign w:val="center"/>
          </w:tcPr>
          <w:p w:rsidR="00063489" w:rsidRDefault="00063489">
            <w:pPr>
              <w:spacing w:before="100" w:after="100" w:line="240" w:lineRule="auto"/>
            </w:pPr>
          </w:p>
        </w:tc>
      </w:tr>
      <w:tr w:rsidR="00063489">
        <w:tc>
          <w:tcPr>
            <w:tcW w:w="1000" w:type="pct"/>
            <w:shd w:val="clear" w:color="auto" w:fill="FFFFFF"/>
            <w:vAlign w:val="center"/>
          </w:tcPr>
          <w:p w:rsidR="00063489" w:rsidRDefault="000F6D02">
            <w:pPr>
              <w:spacing w:before="100" w:after="100" w:line="240" w:lineRule="auto"/>
            </w:pPr>
            <w:proofErr w:type="spellStart"/>
            <w:r>
              <w:rPr>
                <w:rFonts w:ascii="宋体" w:eastAsia="宋体" w:hAnsi="宋体"/>
                <w:b/>
                <w:szCs w:val="20"/>
              </w:rPr>
              <w:t>邮政编码</w:t>
            </w:r>
            <w:proofErr w:type="spellEnd"/>
          </w:p>
        </w:tc>
        <w:tc>
          <w:tcPr>
            <w:tcW w:w="3000" w:type="pct"/>
            <w:gridSpan w:val="3"/>
            <w:shd w:val="clear" w:color="auto" w:fill="FFFFFF"/>
            <w:vAlign w:val="center"/>
          </w:tcPr>
          <w:p w:rsidR="00063489" w:rsidRDefault="00063489">
            <w:pPr>
              <w:spacing w:before="100" w:after="100" w:line="240" w:lineRule="auto"/>
            </w:pPr>
          </w:p>
        </w:tc>
      </w:tr>
      <w:tr w:rsidR="00063489">
        <w:tc>
          <w:tcPr>
            <w:tcW w:w="1000" w:type="pct"/>
            <w:shd w:val="clear" w:color="auto" w:fill="FFFFFF"/>
            <w:vAlign w:val="center"/>
          </w:tcPr>
          <w:p w:rsidR="00063489" w:rsidRDefault="000F6D02">
            <w:pPr>
              <w:spacing w:before="100" w:after="100" w:line="240" w:lineRule="auto"/>
            </w:pPr>
            <w:proofErr w:type="spellStart"/>
            <w:r>
              <w:rPr>
                <w:rFonts w:ascii="宋体" w:eastAsia="宋体" w:hAnsi="宋体"/>
                <w:b/>
                <w:szCs w:val="20"/>
              </w:rPr>
              <w:t>联系人</w:t>
            </w:r>
            <w:proofErr w:type="spellEnd"/>
          </w:p>
        </w:tc>
        <w:tc>
          <w:tcPr>
            <w:tcW w:w="1000" w:type="pct"/>
            <w:shd w:val="clear" w:color="auto" w:fill="FFFFFF"/>
            <w:vAlign w:val="center"/>
          </w:tcPr>
          <w:p w:rsidR="00063489" w:rsidRDefault="00063489">
            <w:pPr>
              <w:spacing w:before="100" w:after="100" w:line="240" w:lineRule="auto"/>
            </w:pPr>
          </w:p>
        </w:tc>
        <w:tc>
          <w:tcPr>
            <w:tcW w:w="1000" w:type="pct"/>
            <w:shd w:val="clear" w:color="auto" w:fill="FFFFFF"/>
            <w:vAlign w:val="center"/>
          </w:tcPr>
          <w:p w:rsidR="00063489" w:rsidRDefault="000F6D02">
            <w:pPr>
              <w:spacing w:before="100" w:after="100" w:line="240" w:lineRule="auto"/>
            </w:pPr>
            <w:proofErr w:type="spellStart"/>
            <w:r>
              <w:rPr>
                <w:rFonts w:ascii="宋体" w:eastAsia="宋体" w:hAnsi="宋体"/>
                <w:b/>
                <w:szCs w:val="20"/>
              </w:rPr>
              <w:t>联系电话</w:t>
            </w:r>
            <w:proofErr w:type="spellEnd"/>
          </w:p>
        </w:tc>
        <w:tc>
          <w:tcPr>
            <w:tcW w:w="1000" w:type="pct"/>
            <w:shd w:val="clear" w:color="auto" w:fill="FFFFFF"/>
            <w:vAlign w:val="center"/>
          </w:tcPr>
          <w:p w:rsidR="00063489" w:rsidRDefault="00063489">
            <w:pPr>
              <w:spacing w:before="100" w:after="100" w:line="240" w:lineRule="auto"/>
            </w:pPr>
          </w:p>
        </w:tc>
      </w:tr>
      <w:tr w:rsidR="00063489">
        <w:tc>
          <w:tcPr>
            <w:tcW w:w="1000" w:type="pct"/>
            <w:shd w:val="clear" w:color="auto" w:fill="FFFFFF"/>
            <w:vAlign w:val="center"/>
          </w:tcPr>
          <w:p w:rsidR="00063489" w:rsidRDefault="000F6D02">
            <w:pPr>
              <w:spacing w:before="100" w:after="100" w:line="240" w:lineRule="auto"/>
            </w:pPr>
            <w:proofErr w:type="spellStart"/>
            <w:r>
              <w:rPr>
                <w:rFonts w:ascii="宋体" w:eastAsia="宋体" w:hAnsi="宋体"/>
                <w:b/>
                <w:szCs w:val="20"/>
              </w:rPr>
              <w:t>联系人EMAIL</w:t>
            </w:r>
            <w:proofErr w:type="spellEnd"/>
          </w:p>
        </w:tc>
        <w:tc>
          <w:tcPr>
            <w:tcW w:w="3000" w:type="pct"/>
            <w:gridSpan w:val="3"/>
            <w:shd w:val="clear" w:color="auto" w:fill="FFFFFF"/>
            <w:vAlign w:val="center"/>
          </w:tcPr>
          <w:p w:rsidR="00063489" w:rsidRDefault="00063489">
            <w:pPr>
              <w:spacing w:before="100" w:after="100" w:line="240" w:lineRule="auto"/>
            </w:pPr>
          </w:p>
        </w:tc>
      </w:tr>
    </w:tbl>
    <w:p w:rsidR="00063489" w:rsidRDefault="000F6D02">
      <w:pPr>
        <w:pStyle w:val="2"/>
      </w:pPr>
      <w:bookmarkStart w:id="3" w:name="_Toc19789980"/>
      <w:r>
        <w:t xml:space="preserve">1.2 </w:t>
      </w:r>
      <w:proofErr w:type="spellStart"/>
      <w:r>
        <w:t>测试单位信息</w:t>
      </w:r>
      <w:bookmarkEnd w:id="3"/>
      <w:proofErr w:type="spellEnd"/>
    </w:p>
    <w:tbl>
      <w:tblPr>
        <w:tblpPr w:leftFromText="180" w:rightFromText="180" w:vertAnchor="text" w:horzAnchor="margin" w:tblpXSpec="center" w:tblpY="158"/>
        <w:tblW w:w="48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219"/>
        <w:gridCol w:w="2218"/>
        <w:gridCol w:w="2218"/>
        <w:gridCol w:w="2218"/>
      </w:tblGrid>
      <w:tr w:rsidR="00063489">
        <w:tc>
          <w:tcPr>
            <w:tcW w:w="1000" w:type="pct"/>
            <w:shd w:val="clear" w:color="auto" w:fill="FFFFFF"/>
            <w:vAlign w:val="center"/>
          </w:tcPr>
          <w:p w:rsidR="00063489" w:rsidRDefault="000F6D02">
            <w:pPr>
              <w:spacing w:before="100" w:after="100" w:line="240" w:lineRule="auto"/>
            </w:pPr>
            <w:proofErr w:type="spellStart"/>
            <w:r>
              <w:rPr>
                <w:rFonts w:ascii="宋体" w:eastAsia="宋体" w:hAnsi="宋体"/>
                <w:b/>
                <w:szCs w:val="20"/>
              </w:rPr>
              <w:t>单位名称</w:t>
            </w:r>
            <w:proofErr w:type="spellEnd"/>
          </w:p>
        </w:tc>
        <w:tc>
          <w:tcPr>
            <w:tcW w:w="3000" w:type="pct"/>
            <w:gridSpan w:val="3"/>
            <w:shd w:val="clear" w:color="auto" w:fill="FFFFFF"/>
            <w:vAlign w:val="center"/>
          </w:tcPr>
          <w:p w:rsidR="00063489" w:rsidRDefault="000F6D02">
            <w:pPr>
              <w:spacing w:before="100" w:after="100" w:line="240" w:lineRule="auto"/>
              <w:rPr>
                <w:lang w:eastAsia="zh-CN"/>
              </w:rPr>
            </w:pPr>
            <w:r>
              <w:rPr>
                <w:rFonts w:ascii="宋体" w:eastAsia="宋体" w:hAnsi="宋体"/>
                <w:szCs w:val="20"/>
                <w:lang w:eastAsia="zh-CN"/>
              </w:rPr>
              <w:t>北京</w:t>
            </w:r>
            <w:proofErr w:type="gramStart"/>
            <w:r>
              <w:rPr>
                <w:rFonts w:ascii="宋体" w:eastAsia="宋体" w:hAnsi="宋体"/>
                <w:szCs w:val="20"/>
                <w:lang w:eastAsia="zh-CN"/>
              </w:rPr>
              <w:t>天融信</w:t>
            </w:r>
            <w:proofErr w:type="gramEnd"/>
            <w:r>
              <w:rPr>
                <w:rFonts w:ascii="宋体" w:eastAsia="宋体" w:hAnsi="宋体"/>
                <w:szCs w:val="20"/>
                <w:lang w:eastAsia="zh-CN"/>
              </w:rPr>
              <w:t>网络安全技术有限公司</w:t>
            </w:r>
          </w:p>
        </w:tc>
      </w:tr>
      <w:tr w:rsidR="00063489">
        <w:tc>
          <w:tcPr>
            <w:tcW w:w="1000" w:type="pct"/>
            <w:shd w:val="clear" w:color="auto" w:fill="FFFFFF"/>
            <w:vAlign w:val="center"/>
          </w:tcPr>
          <w:p w:rsidR="00063489" w:rsidRDefault="000F6D02">
            <w:pPr>
              <w:spacing w:before="100" w:after="100" w:line="240" w:lineRule="auto"/>
            </w:pPr>
            <w:proofErr w:type="spellStart"/>
            <w:r>
              <w:rPr>
                <w:rFonts w:ascii="宋体" w:eastAsia="宋体" w:hAnsi="宋体"/>
                <w:b/>
                <w:szCs w:val="20"/>
              </w:rPr>
              <w:t>单位地址</w:t>
            </w:r>
            <w:proofErr w:type="spellEnd"/>
          </w:p>
        </w:tc>
        <w:tc>
          <w:tcPr>
            <w:tcW w:w="3000" w:type="pct"/>
            <w:gridSpan w:val="3"/>
            <w:shd w:val="clear" w:color="auto" w:fill="FFFFFF"/>
            <w:vAlign w:val="center"/>
          </w:tcPr>
          <w:p w:rsidR="00063489" w:rsidRDefault="000F6D02">
            <w:pPr>
              <w:spacing w:before="100" w:after="100" w:line="240" w:lineRule="auto"/>
              <w:rPr>
                <w:lang w:eastAsia="zh-CN"/>
              </w:rPr>
            </w:pPr>
            <w:r>
              <w:rPr>
                <w:rFonts w:ascii="宋体" w:eastAsia="宋体" w:hAnsi="宋体"/>
                <w:szCs w:val="20"/>
                <w:lang w:eastAsia="zh-CN"/>
              </w:rPr>
              <w:t>北京市海淀区上地东路一号</w:t>
            </w:r>
            <w:proofErr w:type="gramStart"/>
            <w:r>
              <w:rPr>
                <w:rFonts w:ascii="宋体" w:eastAsia="宋体" w:hAnsi="宋体"/>
                <w:szCs w:val="20"/>
                <w:lang w:eastAsia="zh-CN"/>
              </w:rPr>
              <w:t>华控大厦</w:t>
            </w:r>
            <w:proofErr w:type="gramEnd"/>
            <w:r>
              <w:rPr>
                <w:rFonts w:ascii="宋体" w:eastAsia="宋体" w:hAnsi="宋体"/>
                <w:szCs w:val="20"/>
                <w:lang w:eastAsia="zh-CN"/>
              </w:rPr>
              <w:t>2层</w:t>
            </w:r>
          </w:p>
        </w:tc>
      </w:tr>
      <w:tr w:rsidR="00063489">
        <w:tc>
          <w:tcPr>
            <w:tcW w:w="1000" w:type="pct"/>
            <w:shd w:val="clear" w:color="auto" w:fill="FFFFFF"/>
            <w:vAlign w:val="center"/>
          </w:tcPr>
          <w:p w:rsidR="00063489" w:rsidRDefault="000F6D02">
            <w:pPr>
              <w:spacing w:before="100" w:after="100" w:line="240" w:lineRule="auto"/>
            </w:pPr>
            <w:proofErr w:type="spellStart"/>
            <w:r>
              <w:rPr>
                <w:rFonts w:ascii="宋体" w:eastAsia="宋体" w:hAnsi="宋体"/>
                <w:b/>
                <w:szCs w:val="20"/>
              </w:rPr>
              <w:t>单位网址</w:t>
            </w:r>
            <w:proofErr w:type="spellEnd"/>
          </w:p>
        </w:tc>
        <w:tc>
          <w:tcPr>
            <w:tcW w:w="3000" w:type="pct"/>
            <w:gridSpan w:val="3"/>
            <w:shd w:val="clear" w:color="auto" w:fill="FFFFFF"/>
            <w:vAlign w:val="center"/>
          </w:tcPr>
          <w:p w:rsidR="00063489" w:rsidRDefault="000F6D02">
            <w:pPr>
              <w:spacing w:before="100" w:after="100" w:line="240" w:lineRule="auto"/>
            </w:pPr>
            <w:r>
              <w:rPr>
                <w:rFonts w:ascii="宋体" w:eastAsia="宋体" w:hAnsi="宋体"/>
                <w:szCs w:val="20"/>
              </w:rPr>
              <w:t>www.topsec.com.cn</w:t>
            </w:r>
          </w:p>
        </w:tc>
      </w:tr>
      <w:tr w:rsidR="00063489">
        <w:tc>
          <w:tcPr>
            <w:tcW w:w="1000" w:type="pct"/>
            <w:shd w:val="clear" w:color="auto" w:fill="FFFFFF"/>
            <w:vAlign w:val="center"/>
          </w:tcPr>
          <w:p w:rsidR="00063489" w:rsidRDefault="000F6D02">
            <w:pPr>
              <w:spacing w:before="100" w:after="100" w:line="240" w:lineRule="auto"/>
            </w:pPr>
            <w:proofErr w:type="spellStart"/>
            <w:r>
              <w:rPr>
                <w:rFonts w:ascii="宋体" w:eastAsia="宋体" w:hAnsi="宋体"/>
                <w:b/>
                <w:szCs w:val="20"/>
              </w:rPr>
              <w:t>邮政编码</w:t>
            </w:r>
            <w:proofErr w:type="spellEnd"/>
          </w:p>
        </w:tc>
        <w:tc>
          <w:tcPr>
            <w:tcW w:w="3000" w:type="pct"/>
            <w:gridSpan w:val="3"/>
            <w:shd w:val="clear" w:color="auto" w:fill="FFFFFF"/>
            <w:vAlign w:val="center"/>
          </w:tcPr>
          <w:p w:rsidR="00063489" w:rsidRDefault="000F6D02">
            <w:pPr>
              <w:spacing w:before="100" w:after="100" w:line="240" w:lineRule="auto"/>
            </w:pPr>
            <w:r>
              <w:rPr>
                <w:rFonts w:ascii="宋体" w:eastAsia="宋体" w:hAnsi="宋体"/>
                <w:szCs w:val="20"/>
              </w:rPr>
              <w:t>100085</w:t>
            </w:r>
          </w:p>
        </w:tc>
      </w:tr>
      <w:tr w:rsidR="00063489">
        <w:tc>
          <w:tcPr>
            <w:tcW w:w="1000" w:type="pct"/>
            <w:shd w:val="clear" w:color="auto" w:fill="FFFFFF"/>
            <w:vAlign w:val="center"/>
          </w:tcPr>
          <w:p w:rsidR="00063489" w:rsidRDefault="000F6D02">
            <w:pPr>
              <w:spacing w:before="100" w:after="100" w:line="240" w:lineRule="auto"/>
            </w:pPr>
            <w:proofErr w:type="spellStart"/>
            <w:r>
              <w:rPr>
                <w:rFonts w:ascii="宋体" w:eastAsia="宋体" w:hAnsi="宋体"/>
                <w:b/>
                <w:szCs w:val="20"/>
              </w:rPr>
              <w:t>联系人</w:t>
            </w:r>
            <w:proofErr w:type="spellEnd"/>
          </w:p>
        </w:tc>
        <w:tc>
          <w:tcPr>
            <w:tcW w:w="1000" w:type="pct"/>
            <w:shd w:val="clear" w:color="auto" w:fill="FFFFFF"/>
            <w:vAlign w:val="center"/>
          </w:tcPr>
          <w:p w:rsidR="00063489" w:rsidRDefault="00063489">
            <w:pPr>
              <w:spacing w:before="100" w:after="100" w:line="240" w:lineRule="auto"/>
            </w:pPr>
          </w:p>
        </w:tc>
        <w:tc>
          <w:tcPr>
            <w:tcW w:w="1000" w:type="pct"/>
            <w:shd w:val="clear" w:color="auto" w:fill="FFFFFF"/>
            <w:vAlign w:val="center"/>
          </w:tcPr>
          <w:p w:rsidR="00063489" w:rsidRDefault="000F6D02">
            <w:pPr>
              <w:spacing w:before="100" w:after="100" w:line="240" w:lineRule="auto"/>
            </w:pPr>
            <w:proofErr w:type="spellStart"/>
            <w:r>
              <w:rPr>
                <w:rFonts w:ascii="宋体" w:eastAsia="宋体" w:hAnsi="宋体"/>
                <w:b/>
                <w:szCs w:val="20"/>
              </w:rPr>
              <w:t>联系电话</w:t>
            </w:r>
            <w:proofErr w:type="spellEnd"/>
          </w:p>
        </w:tc>
        <w:tc>
          <w:tcPr>
            <w:tcW w:w="1000" w:type="pct"/>
            <w:shd w:val="clear" w:color="auto" w:fill="FFFFFF"/>
            <w:vAlign w:val="center"/>
          </w:tcPr>
          <w:p w:rsidR="00063489" w:rsidRDefault="00063489">
            <w:pPr>
              <w:spacing w:before="100" w:after="100" w:line="240" w:lineRule="auto"/>
            </w:pPr>
          </w:p>
        </w:tc>
      </w:tr>
      <w:tr w:rsidR="00063489">
        <w:tc>
          <w:tcPr>
            <w:tcW w:w="1000" w:type="pct"/>
            <w:shd w:val="clear" w:color="auto" w:fill="FFFFFF"/>
            <w:vAlign w:val="center"/>
          </w:tcPr>
          <w:p w:rsidR="00063489" w:rsidRDefault="000F6D02">
            <w:pPr>
              <w:spacing w:before="100" w:after="100" w:line="240" w:lineRule="auto"/>
            </w:pPr>
            <w:proofErr w:type="spellStart"/>
            <w:r>
              <w:rPr>
                <w:rFonts w:ascii="宋体" w:eastAsia="宋体" w:hAnsi="宋体"/>
                <w:b/>
                <w:szCs w:val="20"/>
              </w:rPr>
              <w:t>联系人EMAIL</w:t>
            </w:r>
            <w:proofErr w:type="spellEnd"/>
          </w:p>
        </w:tc>
        <w:tc>
          <w:tcPr>
            <w:tcW w:w="1000" w:type="pct"/>
            <w:gridSpan w:val="3"/>
            <w:shd w:val="clear" w:color="auto" w:fill="FFFFFF"/>
            <w:vAlign w:val="center"/>
          </w:tcPr>
          <w:p w:rsidR="00063489" w:rsidRDefault="00063489">
            <w:pPr>
              <w:spacing w:before="100" w:after="100" w:line="240" w:lineRule="auto"/>
            </w:pPr>
          </w:p>
        </w:tc>
      </w:tr>
      <w:tr w:rsidR="00063489">
        <w:tc>
          <w:tcPr>
            <w:tcW w:w="1000" w:type="pct"/>
            <w:gridSpan w:val="4"/>
            <w:shd w:val="clear" w:color="auto" w:fill="FFFFFF"/>
            <w:vAlign w:val="center"/>
          </w:tcPr>
          <w:p w:rsidR="00063489" w:rsidRDefault="000F6D02">
            <w:pPr>
              <w:spacing w:before="100" w:after="100" w:line="240" w:lineRule="auto"/>
              <w:rPr>
                <w:lang w:eastAsia="zh-CN"/>
              </w:rPr>
            </w:pPr>
            <w:r>
              <w:rPr>
                <w:rFonts w:ascii="宋体" w:eastAsia="宋体" w:hAnsi="宋体"/>
                <w:b/>
                <w:szCs w:val="20"/>
                <w:lang w:eastAsia="zh-CN"/>
              </w:rPr>
              <w:t xml:space="preserve">参与本次测试成员: </w:t>
            </w:r>
            <w:proofErr w:type="gramStart"/>
            <w:r w:rsidR="00C92D3B">
              <w:rPr>
                <w:rFonts w:ascii="宋体" w:eastAsia="宋体" w:hAnsi="宋体"/>
                <w:b/>
                <w:szCs w:val="20"/>
                <w:lang w:eastAsia="zh-CN"/>
              </w:rPr>
              <w:t>赖乐扬</w:t>
            </w:r>
            <w:proofErr w:type="gramEnd"/>
          </w:p>
        </w:tc>
      </w:tr>
    </w:tbl>
    <w:p w:rsidR="00063489" w:rsidRDefault="000F6D02">
      <w:pPr>
        <w:rPr>
          <w:lang w:eastAsia="zh-CN"/>
        </w:rPr>
      </w:pPr>
      <w:r>
        <w:rPr>
          <w:lang w:eastAsia="zh-CN"/>
        </w:rPr>
        <w:br w:type="page"/>
      </w:r>
    </w:p>
    <w:p w:rsidR="00063489" w:rsidRDefault="000F6D02">
      <w:pPr>
        <w:pStyle w:val="1"/>
        <w:rPr>
          <w:lang w:eastAsia="zh-CN"/>
        </w:rPr>
      </w:pPr>
      <w:bookmarkStart w:id="4" w:name="_Toc19789981"/>
      <w:r>
        <w:rPr>
          <w:lang w:eastAsia="zh-CN"/>
        </w:rPr>
        <w:lastRenderedPageBreak/>
        <w:t>第二章 项目概述</w:t>
      </w:r>
      <w:bookmarkEnd w:id="4"/>
    </w:p>
    <w:p w:rsidR="00063489" w:rsidRDefault="000F6D02">
      <w:pPr>
        <w:pStyle w:val="2"/>
        <w:rPr>
          <w:lang w:eastAsia="zh-CN"/>
        </w:rPr>
      </w:pPr>
      <w:bookmarkStart w:id="5" w:name="_Toc19789982"/>
      <w:r>
        <w:rPr>
          <w:lang w:eastAsia="zh-CN"/>
        </w:rPr>
        <w:t>2.1 测试目的</w:t>
      </w:r>
      <w:bookmarkEnd w:id="5"/>
    </w:p>
    <w:p w:rsidR="00063489" w:rsidRDefault="000F6D02">
      <w:pPr>
        <w:widowControl/>
        <w:ind w:firstLine="480"/>
        <w:jc w:val="left"/>
        <w:rPr>
          <w:lang w:eastAsia="zh-CN"/>
        </w:rPr>
      </w:pPr>
      <w:r>
        <w:rPr>
          <w:rFonts w:ascii="宋体" w:eastAsia="宋体" w:hAnsi="宋体"/>
          <w:lang w:eastAsia="zh-CN"/>
        </w:rPr>
        <w:t>通过本项目的成功实施，在坚持科学、客观、公正原则的基础上，全面、完整地了解当前</w:t>
      </w:r>
      <w:r w:rsidR="001B76A4">
        <w:rPr>
          <w:rFonts w:ascii="宋体" w:eastAsia="宋体" w:hAnsi="宋体"/>
          <w:lang w:eastAsia="zh-CN"/>
        </w:rPr>
        <w:t>光大国际网站及环境公示网站</w:t>
      </w:r>
      <w:r>
        <w:rPr>
          <w:rFonts w:ascii="宋体" w:eastAsia="宋体" w:hAnsi="宋体"/>
          <w:lang w:eastAsia="zh-CN"/>
        </w:rPr>
        <w:t>系统的安全状况，分析系统所面临的各种风险，模拟攻击者可能利用的漏洞，根据测试结果发现系统存在的安全问题，并对严重的问题提出加固的建议。</w:t>
      </w:r>
    </w:p>
    <w:p w:rsidR="00063489" w:rsidRDefault="000F6D02">
      <w:pPr>
        <w:pStyle w:val="2"/>
        <w:rPr>
          <w:lang w:eastAsia="zh-CN"/>
        </w:rPr>
      </w:pPr>
      <w:bookmarkStart w:id="6" w:name="_Toc19789983"/>
      <w:r>
        <w:rPr>
          <w:lang w:eastAsia="zh-CN"/>
        </w:rPr>
        <w:t>2.2 测试范围</w:t>
      </w:r>
      <w:bookmarkEnd w:id="6"/>
    </w:p>
    <w:p w:rsidR="00063489" w:rsidRDefault="000F6D02">
      <w:pPr>
        <w:spacing w:after="100" w:line="240" w:lineRule="auto"/>
        <w:rPr>
          <w:lang w:eastAsia="zh-CN"/>
        </w:rPr>
      </w:pPr>
      <w:r>
        <w:rPr>
          <w:rFonts w:ascii="宋体" w:eastAsia="宋体" w:hAnsi="宋体"/>
          <w:lang w:eastAsia="zh-CN"/>
        </w:rPr>
        <w:t>本次渗透测试的范围如下</w:t>
      </w:r>
    </w:p>
    <w:tbl>
      <w:tblPr>
        <w:tblpPr w:leftFromText="180" w:rightFromText="180" w:vertAnchor="text" w:horzAnchor="margin" w:tblpXSpec="center" w:tblpY="158"/>
        <w:tblW w:w="48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28"/>
        <w:gridCol w:w="2599"/>
        <w:gridCol w:w="5646"/>
      </w:tblGrid>
      <w:tr w:rsidR="00063489" w:rsidTr="00C92D3B">
        <w:tc>
          <w:tcPr>
            <w:tcW w:w="628" w:type="dxa"/>
            <w:shd w:val="clear" w:color="auto" w:fill="E6E6E6"/>
            <w:vAlign w:val="center"/>
          </w:tcPr>
          <w:p w:rsidR="00063489" w:rsidRDefault="000F6D02">
            <w:pPr>
              <w:spacing w:before="100" w:after="100" w:line="240" w:lineRule="auto"/>
            </w:pPr>
            <w:proofErr w:type="spellStart"/>
            <w:r>
              <w:rPr>
                <w:rFonts w:ascii="宋体" w:eastAsia="宋体" w:hAnsi="宋体"/>
                <w:b/>
                <w:szCs w:val="20"/>
              </w:rPr>
              <w:t>序号</w:t>
            </w:r>
            <w:proofErr w:type="spellEnd"/>
          </w:p>
        </w:tc>
        <w:tc>
          <w:tcPr>
            <w:tcW w:w="2599" w:type="dxa"/>
            <w:shd w:val="clear" w:color="auto" w:fill="E6E6E6"/>
            <w:vAlign w:val="center"/>
          </w:tcPr>
          <w:p w:rsidR="00063489" w:rsidRDefault="000F6D02">
            <w:pPr>
              <w:spacing w:before="100" w:after="100" w:line="240" w:lineRule="auto"/>
            </w:pPr>
            <w:proofErr w:type="spellStart"/>
            <w:r>
              <w:rPr>
                <w:rFonts w:ascii="宋体" w:eastAsia="宋体" w:hAnsi="宋体"/>
                <w:b/>
                <w:szCs w:val="20"/>
              </w:rPr>
              <w:t>名称</w:t>
            </w:r>
            <w:proofErr w:type="spellEnd"/>
          </w:p>
        </w:tc>
        <w:tc>
          <w:tcPr>
            <w:tcW w:w="5646" w:type="dxa"/>
            <w:shd w:val="clear" w:color="auto" w:fill="E6E6E6"/>
            <w:vAlign w:val="center"/>
          </w:tcPr>
          <w:p w:rsidR="00063489" w:rsidRDefault="000F6D02">
            <w:pPr>
              <w:spacing w:before="100" w:after="100" w:line="240" w:lineRule="auto"/>
            </w:pPr>
            <w:proofErr w:type="spellStart"/>
            <w:r>
              <w:rPr>
                <w:rFonts w:ascii="宋体" w:eastAsia="宋体" w:hAnsi="宋体"/>
                <w:b/>
                <w:szCs w:val="20"/>
              </w:rPr>
              <w:t>备注</w:t>
            </w:r>
            <w:proofErr w:type="spellEnd"/>
          </w:p>
        </w:tc>
      </w:tr>
      <w:tr w:rsidR="00063489" w:rsidTr="00C92D3B">
        <w:tc>
          <w:tcPr>
            <w:tcW w:w="628" w:type="dxa"/>
            <w:shd w:val="clear" w:color="auto" w:fill="FFFFFF"/>
            <w:vAlign w:val="center"/>
          </w:tcPr>
          <w:p w:rsidR="00063489" w:rsidRDefault="000F6D02">
            <w:pPr>
              <w:spacing w:before="100" w:after="100" w:line="240" w:lineRule="auto"/>
            </w:pPr>
            <w:r>
              <w:rPr>
                <w:rFonts w:ascii="宋体" w:eastAsia="宋体" w:hAnsi="宋体"/>
                <w:szCs w:val="20"/>
              </w:rPr>
              <w:t>1</w:t>
            </w:r>
          </w:p>
        </w:tc>
        <w:tc>
          <w:tcPr>
            <w:tcW w:w="2599" w:type="dxa"/>
            <w:shd w:val="clear" w:color="auto" w:fill="FFFFFF"/>
            <w:vAlign w:val="center"/>
          </w:tcPr>
          <w:p w:rsidR="00063489" w:rsidRDefault="001B76A4">
            <w:pPr>
              <w:spacing w:before="100" w:after="100" w:line="240" w:lineRule="auto"/>
              <w:rPr>
                <w:lang w:eastAsia="zh-CN"/>
              </w:rPr>
            </w:pPr>
            <w:r>
              <w:rPr>
                <w:rFonts w:ascii="宋体" w:eastAsia="宋体" w:hAnsi="宋体"/>
                <w:szCs w:val="20"/>
                <w:lang w:eastAsia="zh-CN"/>
              </w:rPr>
              <w:t>光大国际网站及环境公示网站</w:t>
            </w:r>
          </w:p>
        </w:tc>
        <w:tc>
          <w:tcPr>
            <w:tcW w:w="5646" w:type="dxa"/>
            <w:shd w:val="clear" w:color="auto" w:fill="FFFFFF"/>
            <w:vAlign w:val="center"/>
          </w:tcPr>
          <w:p w:rsidR="00063489" w:rsidRDefault="00C92D3B">
            <w:pPr>
              <w:spacing w:before="100" w:after="100" w:line="240" w:lineRule="auto"/>
            </w:pPr>
            <w:r w:rsidRPr="00C92D3B">
              <w:rPr>
                <w:rFonts w:ascii="宋体" w:eastAsia="宋体" w:hAnsi="宋体"/>
                <w:szCs w:val="20"/>
              </w:rPr>
              <w:t>http://gx.ebchinaintl.com.cn:8989/snmis</w:t>
            </w:r>
          </w:p>
        </w:tc>
      </w:tr>
    </w:tbl>
    <w:p w:rsidR="00063489" w:rsidRDefault="000F6D02">
      <w:pPr>
        <w:pStyle w:val="2"/>
        <w:rPr>
          <w:lang w:eastAsia="zh-CN"/>
        </w:rPr>
      </w:pPr>
      <w:bookmarkStart w:id="7" w:name="_Toc19789984"/>
      <w:r>
        <w:rPr>
          <w:lang w:eastAsia="zh-CN"/>
        </w:rPr>
        <w:t>2.3 测试过程</w:t>
      </w:r>
      <w:bookmarkEnd w:id="7"/>
    </w:p>
    <w:p w:rsidR="00063489" w:rsidRDefault="000F6D02">
      <w:pPr>
        <w:widowControl/>
        <w:spacing w:after="0"/>
        <w:ind w:firstLine="480"/>
        <w:jc w:val="left"/>
        <w:rPr>
          <w:lang w:eastAsia="zh-CN"/>
        </w:rPr>
      </w:pPr>
      <w:r>
        <w:rPr>
          <w:rFonts w:ascii="宋体" w:eastAsia="宋体" w:hAnsi="宋体"/>
          <w:lang w:eastAsia="zh-CN"/>
        </w:rPr>
        <w:t>2019年9月10日至2019年9月</w:t>
      </w:r>
      <w:r w:rsidR="00C92D3B">
        <w:rPr>
          <w:rFonts w:ascii="宋体" w:eastAsia="宋体" w:hAnsi="宋体"/>
          <w:lang w:eastAsia="zh-CN"/>
        </w:rPr>
        <w:t>1</w:t>
      </w:r>
      <w:r w:rsidR="00C92D3B">
        <w:rPr>
          <w:rFonts w:ascii="宋体" w:eastAsia="宋体" w:hAnsi="宋体" w:hint="eastAsia"/>
          <w:lang w:eastAsia="zh-CN"/>
        </w:rPr>
        <w:t>9</w:t>
      </w:r>
      <w:r>
        <w:rPr>
          <w:rFonts w:ascii="宋体" w:eastAsia="宋体" w:hAnsi="宋体"/>
          <w:lang w:eastAsia="zh-CN"/>
        </w:rPr>
        <w:t>日，进行渗透测试；</w:t>
      </w:r>
    </w:p>
    <w:p w:rsidR="00063489" w:rsidRDefault="000F6D02">
      <w:pPr>
        <w:widowControl/>
        <w:spacing w:after="0"/>
        <w:ind w:firstLine="480"/>
        <w:jc w:val="left"/>
        <w:rPr>
          <w:lang w:eastAsia="zh-CN"/>
        </w:rPr>
      </w:pPr>
      <w:r>
        <w:rPr>
          <w:rFonts w:ascii="宋体" w:eastAsia="宋体" w:hAnsi="宋体"/>
          <w:lang w:eastAsia="zh-CN"/>
        </w:rPr>
        <w:t>2019年9月</w:t>
      </w:r>
      <w:r w:rsidR="00C92D3B">
        <w:rPr>
          <w:rFonts w:ascii="宋体" w:eastAsia="宋体" w:hAnsi="宋体"/>
          <w:lang w:eastAsia="zh-CN"/>
        </w:rPr>
        <w:t>1</w:t>
      </w:r>
      <w:r w:rsidR="00C92D3B">
        <w:rPr>
          <w:rFonts w:ascii="宋体" w:eastAsia="宋体" w:hAnsi="宋体" w:hint="eastAsia"/>
          <w:lang w:eastAsia="zh-CN"/>
        </w:rPr>
        <w:t>9</w:t>
      </w:r>
      <w:r>
        <w:rPr>
          <w:rFonts w:ascii="宋体" w:eastAsia="宋体" w:hAnsi="宋体"/>
          <w:lang w:eastAsia="zh-CN"/>
        </w:rPr>
        <w:t>日进行报告撰写。</w:t>
      </w:r>
    </w:p>
    <w:p w:rsidR="00063489" w:rsidRDefault="000F6D02">
      <w:pPr>
        <w:rPr>
          <w:lang w:eastAsia="zh-CN"/>
        </w:rPr>
      </w:pPr>
      <w:r>
        <w:rPr>
          <w:lang w:eastAsia="zh-CN"/>
        </w:rPr>
        <w:br w:type="page"/>
      </w:r>
    </w:p>
    <w:p w:rsidR="00063489" w:rsidRDefault="000F6D02">
      <w:pPr>
        <w:pStyle w:val="1"/>
        <w:rPr>
          <w:lang w:eastAsia="zh-CN"/>
        </w:rPr>
      </w:pPr>
      <w:bookmarkStart w:id="8" w:name="_Toc19789985"/>
      <w:r>
        <w:rPr>
          <w:lang w:eastAsia="zh-CN"/>
        </w:rPr>
        <w:lastRenderedPageBreak/>
        <w:t>第三章 安全漏洞归纳</w:t>
      </w:r>
      <w:bookmarkEnd w:id="8"/>
    </w:p>
    <w:p w:rsidR="00063489" w:rsidRDefault="000F6D02">
      <w:pPr>
        <w:pStyle w:val="2"/>
        <w:rPr>
          <w:lang w:eastAsia="zh-CN"/>
        </w:rPr>
      </w:pPr>
      <w:bookmarkStart w:id="9" w:name="_Toc19789986"/>
      <w:r>
        <w:rPr>
          <w:lang w:eastAsia="zh-CN"/>
        </w:rPr>
        <w:t xml:space="preserve">3.1 </w:t>
      </w:r>
      <w:r w:rsidR="00033B93">
        <w:rPr>
          <w:rFonts w:hint="eastAsia"/>
          <w:lang w:eastAsia="zh-CN"/>
        </w:rPr>
        <w:t>信息泄露</w:t>
      </w:r>
      <w:r w:rsidR="00151F23">
        <w:rPr>
          <w:lang w:eastAsia="zh-CN"/>
        </w:rPr>
        <w:t>（</w:t>
      </w:r>
      <w:r w:rsidR="00033B93">
        <w:rPr>
          <w:rFonts w:hint="eastAsia"/>
          <w:lang w:eastAsia="zh-CN"/>
        </w:rPr>
        <w:t>中</w:t>
      </w:r>
      <w:r w:rsidR="00151F23">
        <w:rPr>
          <w:rFonts w:hint="eastAsia"/>
          <w:lang w:eastAsia="zh-CN"/>
        </w:rPr>
        <w:t>危</w:t>
      </w:r>
      <w:r w:rsidR="00151F23">
        <w:rPr>
          <w:lang w:eastAsia="zh-CN"/>
        </w:rPr>
        <w:t>）</w:t>
      </w:r>
      <w:bookmarkEnd w:id="9"/>
    </w:p>
    <w:p w:rsidR="00063489" w:rsidRDefault="000F6D02">
      <w:pPr>
        <w:spacing w:before="100" w:after="100" w:line="240" w:lineRule="auto"/>
        <w:rPr>
          <w:lang w:eastAsia="zh-CN"/>
        </w:rPr>
      </w:pPr>
      <w:r>
        <w:rPr>
          <w:b/>
          <w:sz w:val="28"/>
          <w:szCs w:val="28"/>
          <w:shd w:val="pct15" w:color="auto" w:fill="FFFFFF"/>
          <w:lang w:eastAsia="zh-CN"/>
        </w:rPr>
        <w:t>漏洞位置</w:t>
      </w:r>
    </w:p>
    <w:p w:rsidR="00063489" w:rsidRDefault="000F6D02" w:rsidP="00C92D3B">
      <w:pPr>
        <w:spacing w:after="120"/>
        <w:ind w:left="120"/>
        <w:jc w:val="left"/>
        <w:rPr>
          <w:lang w:eastAsia="zh-CN"/>
        </w:rPr>
      </w:pPr>
      <w:r>
        <w:rPr>
          <w:rFonts w:ascii="Times New Roman" w:hAnsi="Times New Roman"/>
          <w:color w:val="000000"/>
          <w:lang w:eastAsia="zh-CN"/>
        </w:rPr>
        <w:t xml:space="preserve">   </w:t>
      </w:r>
      <w:r w:rsidR="00033B93" w:rsidRPr="00033B93">
        <w:rPr>
          <w:rFonts w:ascii="Times New Roman" w:hAnsi="Times New Roman"/>
          <w:color w:val="000000"/>
          <w:lang w:eastAsia="zh-CN"/>
        </w:rPr>
        <w:t>https://hj.ebchinaintl.com.cn:8090/EM4/cn/index.php/222222</w:t>
      </w:r>
    </w:p>
    <w:p w:rsidR="00063489" w:rsidRDefault="000F6D02">
      <w:pPr>
        <w:spacing w:before="100" w:after="100" w:line="240" w:lineRule="auto"/>
        <w:rPr>
          <w:lang w:eastAsia="zh-CN"/>
        </w:rPr>
      </w:pPr>
      <w:r>
        <w:rPr>
          <w:b/>
          <w:sz w:val="28"/>
          <w:szCs w:val="28"/>
          <w:shd w:val="pct15" w:color="auto" w:fill="FFFFFF"/>
          <w:lang w:eastAsia="zh-CN"/>
        </w:rPr>
        <w:t>漏洞描述</w:t>
      </w:r>
    </w:p>
    <w:p w:rsidR="00063489" w:rsidRPr="00847053" w:rsidRDefault="00033B93">
      <w:pPr>
        <w:rPr>
          <w:rFonts w:ascii="宋体" w:eastAsia="宋体" w:hAnsi="宋体"/>
          <w:lang w:eastAsia="zh-CN"/>
        </w:rPr>
      </w:pPr>
      <w:r w:rsidRPr="00033B93">
        <w:rPr>
          <w:rFonts w:ascii="宋体" w:eastAsia="宋体" w:hAnsi="宋体" w:hint="eastAsia"/>
          <w:lang w:eastAsia="zh-CN"/>
        </w:rPr>
        <w:t>在页面中或者返回的响应包中泄露了敏感信息，通过这些信息，攻击者可进一步渗透</w:t>
      </w:r>
      <w:r w:rsidR="00847053" w:rsidRPr="00847053">
        <w:rPr>
          <w:rFonts w:ascii="宋体" w:eastAsia="宋体" w:hAnsi="宋体"/>
          <w:lang w:eastAsia="zh-CN"/>
        </w:rPr>
        <w:t>。</w:t>
      </w:r>
    </w:p>
    <w:p w:rsidR="00C92D3B" w:rsidRDefault="00033B93">
      <w:pPr>
        <w:rPr>
          <w:lang w:eastAsia="zh-CN"/>
        </w:rPr>
      </w:pPr>
      <w:r>
        <w:rPr>
          <w:noProof/>
          <w:lang w:eastAsia="zh-CN"/>
        </w:rPr>
        <w:drawing>
          <wp:inline distT="0" distB="0" distL="0" distR="0" wp14:anchorId="7FE979CC" wp14:editId="07997EA8">
            <wp:extent cx="5486400" cy="21145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2114550"/>
                    </a:xfrm>
                    <a:prstGeom prst="rect">
                      <a:avLst/>
                    </a:prstGeom>
                  </pic:spPr>
                </pic:pic>
              </a:graphicData>
            </a:graphic>
          </wp:inline>
        </w:drawing>
      </w:r>
    </w:p>
    <w:p w:rsidR="00063489" w:rsidRDefault="000F6D02">
      <w:pPr>
        <w:spacing w:before="100" w:after="100" w:line="240" w:lineRule="auto"/>
        <w:rPr>
          <w:lang w:eastAsia="zh-CN"/>
        </w:rPr>
      </w:pPr>
      <w:r>
        <w:rPr>
          <w:b/>
          <w:sz w:val="28"/>
          <w:szCs w:val="28"/>
          <w:shd w:val="pct15" w:color="auto" w:fill="FFFFFF"/>
          <w:lang w:eastAsia="zh-CN"/>
        </w:rPr>
        <w:t>漏洞建议</w:t>
      </w:r>
    </w:p>
    <w:p w:rsidR="00033B93" w:rsidRPr="00033B93" w:rsidRDefault="00033B93" w:rsidP="00033B93">
      <w:pPr>
        <w:rPr>
          <w:rFonts w:ascii="宋体" w:eastAsia="宋体" w:hAnsi="宋体"/>
          <w:lang w:eastAsia="zh-CN"/>
        </w:rPr>
      </w:pPr>
      <w:r w:rsidRPr="00033B93">
        <w:rPr>
          <w:rFonts w:ascii="宋体" w:eastAsia="宋体" w:hAnsi="宋体"/>
          <w:lang w:eastAsia="zh-CN"/>
        </w:rPr>
        <w:t>[1] 如果是探针或测试页面等无用的程序建议删除，或者修改不易被猜到的名字。</w:t>
      </w:r>
    </w:p>
    <w:p w:rsidR="00033B93" w:rsidRPr="00033B93" w:rsidRDefault="00033B93" w:rsidP="00033B93">
      <w:pPr>
        <w:rPr>
          <w:rFonts w:ascii="宋体" w:eastAsia="宋体" w:hAnsi="宋体"/>
          <w:lang w:eastAsia="zh-CN"/>
        </w:rPr>
      </w:pPr>
      <w:r w:rsidRPr="00033B93">
        <w:rPr>
          <w:rFonts w:ascii="宋体" w:eastAsia="宋体" w:hAnsi="宋体"/>
          <w:lang w:eastAsia="zh-CN"/>
        </w:rPr>
        <w:t>[2] 禁用泄露敏感信息的页面或应用。</w:t>
      </w:r>
    </w:p>
    <w:p w:rsidR="00033B93" w:rsidRPr="00033B93" w:rsidRDefault="00033B93" w:rsidP="00033B93">
      <w:pPr>
        <w:rPr>
          <w:rFonts w:ascii="宋体" w:eastAsia="宋体" w:hAnsi="宋体"/>
          <w:lang w:eastAsia="zh-CN"/>
        </w:rPr>
      </w:pPr>
      <w:r w:rsidRPr="00033B93">
        <w:rPr>
          <w:rFonts w:ascii="宋体" w:eastAsia="宋体" w:hAnsi="宋体"/>
          <w:lang w:eastAsia="zh-CN"/>
        </w:rPr>
        <w:t>[3] 对相关敏感信息进行模糊化处理，在服务器端进行！</w:t>
      </w:r>
    </w:p>
    <w:p w:rsidR="00033B93" w:rsidRDefault="00033B93" w:rsidP="00033B93">
      <w:pPr>
        <w:rPr>
          <w:rFonts w:ascii="宋体" w:eastAsia="宋体" w:hAnsi="宋体"/>
          <w:lang w:eastAsia="zh-CN"/>
        </w:rPr>
      </w:pPr>
      <w:r w:rsidRPr="00033B93">
        <w:rPr>
          <w:rFonts w:ascii="宋体" w:eastAsia="宋体" w:hAnsi="宋体"/>
          <w:lang w:eastAsia="zh-CN"/>
        </w:rPr>
        <w:t>[4] 对服务器端返回的数据进行严格的检查，满足查询数据与页面显示数据一致，切勿返回多于的数据！</w:t>
      </w:r>
      <w:r w:rsidR="00847053" w:rsidRPr="00847053">
        <w:rPr>
          <w:rFonts w:ascii="宋体" w:eastAsia="宋体" w:hAnsi="宋体"/>
          <w:lang w:eastAsia="zh-CN"/>
        </w:rPr>
        <w:t>。</w:t>
      </w:r>
    </w:p>
    <w:p w:rsidR="00033B93" w:rsidRPr="00033B93" w:rsidRDefault="00033B93" w:rsidP="00033B93">
      <w:pPr>
        <w:rPr>
          <w:rFonts w:ascii="宋体" w:eastAsia="宋体" w:hAnsi="宋体"/>
          <w:lang w:eastAsia="zh-CN"/>
        </w:rPr>
      </w:pPr>
    </w:p>
    <w:p w:rsidR="00063489" w:rsidRPr="00847053" w:rsidRDefault="00063489" w:rsidP="00847053">
      <w:pPr>
        <w:rPr>
          <w:rFonts w:ascii="宋体" w:eastAsia="宋体" w:hAnsi="宋体"/>
          <w:lang w:eastAsia="zh-CN"/>
        </w:rPr>
      </w:pPr>
    </w:p>
    <w:p w:rsidR="00063489" w:rsidRDefault="000F6D02">
      <w:pPr>
        <w:pStyle w:val="1"/>
        <w:rPr>
          <w:lang w:eastAsia="zh-CN"/>
        </w:rPr>
      </w:pPr>
      <w:bookmarkStart w:id="10" w:name="_Toc19789987"/>
      <w:r>
        <w:rPr>
          <w:lang w:eastAsia="zh-CN"/>
        </w:rPr>
        <w:lastRenderedPageBreak/>
        <w:t>第四章 综合分析</w:t>
      </w:r>
      <w:bookmarkEnd w:id="10"/>
    </w:p>
    <w:p w:rsidR="00063489" w:rsidRDefault="000F6D02">
      <w:pPr>
        <w:widowControl/>
        <w:spacing w:after="0"/>
        <w:ind w:firstLine="480"/>
        <w:jc w:val="left"/>
        <w:rPr>
          <w:lang w:eastAsia="zh-CN"/>
        </w:rPr>
      </w:pPr>
      <w:r>
        <w:rPr>
          <w:rFonts w:ascii="宋体" w:eastAsia="宋体" w:hAnsi="宋体"/>
          <w:lang w:eastAsia="zh-CN"/>
        </w:rPr>
        <w:t>在测试过程中，通过对网站、应用的远程信息收集，风险和漏洞的分析，发现</w:t>
      </w:r>
      <w:r w:rsidR="001B76A4">
        <w:rPr>
          <w:rFonts w:ascii="宋体" w:eastAsia="宋体" w:hAnsi="宋体"/>
          <w:lang w:eastAsia="zh-CN"/>
        </w:rPr>
        <w:t>光大国际网站及环境公示网站</w:t>
      </w:r>
      <w:r>
        <w:rPr>
          <w:rFonts w:ascii="宋体" w:eastAsia="宋体" w:hAnsi="宋体"/>
          <w:lang w:eastAsia="zh-CN"/>
        </w:rPr>
        <w:t>目前的应用和管理存在着一些风险，对于发现的具体问题，已经在前面的相应章节进行了详细的描述，并针对具体问题提出了初步建议，在此不再赘述。</w:t>
      </w:r>
    </w:p>
    <w:p w:rsidR="00063489" w:rsidRDefault="000F6D02">
      <w:pPr>
        <w:widowControl/>
        <w:spacing w:after="0"/>
        <w:ind w:firstLine="480"/>
        <w:jc w:val="left"/>
        <w:rPr>
          <w:lang w:eastAsia="zh-CN"/>
        </w:rPr>
      </w:pPr>
      <w:r>
        <w:rPr>
          <w:rFonts w:ascii="宋体" w:eastAsia="宋体" w:hAnsi="宋体"/>
          <w:lang w:eastAsia="zh-CN"/>
        </w:rPr>
        <w:t>针对渗透过程中发现的问题，项目组对主要的安全风险进行了分类总结。对于所识别出的各类安全风险，处理方式有四种，即预防、避免、降低、转移和接受，但对于整个系统而言，风险不可能完全被消灭。在风险识别后，应按照风险程度的轻重缓急、机构安全需求、机构自身的发展需要、安全测试的结果等众多因素，实施处理风险的各类措施。控制措施的选择应兼顾技术，并考虑发展战略、人员素质，并特别关注成本与风险的平衡。</w:t>
      </w:r>
    </w:p>
    <w:p w:rsidR="00063489" w:rsidRDefault="000F6D02">
      <w:pPr>
        <w:pStyle w:val="2"/>
        <w:rPr>
          <w:lang w:eastAsia="zh-CN"/>
        </w:rPr>
      </w:pPr>
      <w:bookmarkStart w:id="11" w:name="_Toc19789988"/>
      <w:r>
        <w:rPr>
          <w:lang w:eastAsia="zh-CN"/>
        </w:rPr>
        <w:t>4.1 安全概况</w:t>
      </w:r>
      <w:bookmarkEnd w:id="11"/>
    </w:p>
    <w:p w:rsidR="00063489" w:rsidRDefault="000F6D02">
      <w:pPr>
        <w:widowControl/>
        <w:spacing w:after="0"/>
        <w:jc w:val="left"/>
        <w:rPr>
          <w:lang w:eastAsia="zh-CN"/>
        </w:rPr>
      </w:pPr>
      <w:r>
        <w:rPr>
          <w:rFonts w:ascii="宋体" w:eastAsia="宋体" w:hAnsi="宋体"/>
          <w:b/>
          <w:lang w:eastAsia="zh-CN"/>
        </w:rPr>
        <w:t>总体安全状态：</w:t>
      </w:r>
      <w:r w:rsidR="000E74F0" w:rsidRPr="000E74F0">
        <w:rPr>
          <w:rFonts w:ascii="宋体" w:eastAsia="宋体" w:hAnsi="宋体" w:hint="eastAsia"/>
          <w:b/>
          <w:color w:val="0070C0"/>
          <w:lang w:eastAsia="zh-CN"/>
        </w:rPr>
        <w:t>预警</w:t>
      </w:r>
      <w:r w:rsidRPr="000E74F0">
        <w:rPr>
          <w:rFonts w:ascii="宋体" w:eastAsia="宋体" w:hAnsi="宋体"/>
          <w:b/>
          <w:color w:val="0070C0"/>
          <w:lang w:eastAsia="zh-CN"/>
        </w:rPr>
        <w:t>状态</w:t>
      </w:r>
    </w:p>
    <w:p w:rsidR="00063489" w:rsidRDefault="000F6D02">
      <w:pPr>
        <w:widowControl/>
        <w:spacing w:after="0"/>
        <w:jc w:val="left"/>
        <w:rPr>
          <w:lang w:eastAsia="zh-CN"/>
        </w:rPr>
      </w:pPr>
      <w:r>
        <w:rPr>
          <w:rFonts w:ascii="宋体" w:eastAsia="宋体" w:hAnsi="宋体"/>
          <w:b/>
          <w:lang w:eastAsia="zh-CN"/>
        </w:rPr>
        <w:t>总体风险描述：</w:t>
      </w:r>
    </w:p>
    <w:p w:rsidR="00063489" w:rsidRDefault="000F6D02">
      <w:pPr>
        <w:widowControl/>
        <w:spacing w:after="0"/>
        <w:ind w:firstLine="480"/>
        <w:jc w:val="left"/>
        <w:rPr>
          <w:lang w:eastAsia="zh-CN"/>
        </w:rPr>
      </w:pPr>
      <w:r>
        <w:rPr>
          <w:rFonts w:ascii="宋体" w:eastAsia="宋体" w:hAnsi="宋体"/>
          <w:lang w:eastAsia="zh-CN"/>
        </w:rPr>
        <w:t>通过本次规范性测试可以看到，</w:t>
      </w:r>
      <w:r w:rsidR="001B76A4">
        <w:rPr>
          <w:rFonts w:ascii="宋体" w:eastAsia="宋体" w:hAnsi="宋体"/>
          <w:lang w:eastAsia="zh-CN"/>
        </w:rPr>
        <w:t>光大国际网站及环境公示网站</w:t>
      </w:r>
      <w:r>
        <w:rPr>
          <w:rFonts w:ascii="宋体" w:eastAsia="宋体" w:hAnsi="宋体"/>
          <w:lang w:eastAsia="zh-CN"/>
        </w:rPr>
        <w:t>尽管采取了一些防护措施，但是依然存在严重的安全漏洞。</w:t>
      </w:r>
    </w:p>
    <w:p w:rsidR="00063489" w:rsidRDefault="000F6D02">
      <w:pPr>
        <w:widowControl/>
        <w:spacing w:after="0"/>
        <w:ind w:firstLine="480"/>
        <w:jc w:val="left"/>
        <w:rPr>
          <w:lang w:eastAsia="zh-CN"/>
        </w:rPr>
      </w:pPr>
      <w:r>
        <w:rPr>
          <w:rFonts w:ascii="宋体" w:eastAsia="宋体" w:hAnsi="宋体"/>
          <w:lang w:eastAsia="zh-CN"/>
        </w:rPr>
        <w:t>因此，我们认为在渗透测试期间，</w:t>
      </w:r>
      <w:r w:rsidR="001B76A4">
        <w:rPr>
          <w:rFonts w:ascii="宋体" w:eastAsia="宋体" w:hAnsi="宋体"/>
          <w:lang w:eastAsia="zh-CN"/>
        </w:rPr>
        <w:t>光大国际网站及环境公示网站</w:t>
      </w:r>
      <w:r>
        <w:rPr>
          <w:rFonts w:ascii="宋体" w:eastAsia="宋体" w:hAnsi="宋体"/>
          <w:lang w:eastAsia="zh-CN"/>
        </w:rPr>
        <w:t>的总体安全状态为</w:t>
      </w:r>
      <w:r w:rsidR="000E74F0" w:rsidRPr="000E74F0">
        <w:rPr>
          <w:rFonts w:ascii="宋体" w:eastAsia="宋体" w:hAnsi="宋体" w:hint="eastAsia"/>
          <w:b/>
          <w:color w:val="0070C0"/>
          <w:lang w:eastAsia="zh-CN"/>
        </w:rPr>
        <w:t>预警</w:t>
      </w:r>
      <w:r w:rsidRPr="000E74F0">
        <w:rPr>
          <w:rFonts w:ascii="宋体" w:eastAsia="宋体" w:hAnsi="宋体"/>
          <w:b/>
          <w:color w:val="0070C0"/>
          <w:lang w:eastAsia="zh-CN"/>
        </w:rPr>
        <w:t>状态</w:t>
      </w:r>
      <w:r>
        <w:rPr>
          <w:rFonts w:ascii="宋体" w:eastAsia="宋体" w:hAnsi="宋体"/>
          <w:lang w:eastAsia="zh-CN"/>
        </w:rPr>
        <w:t>，建议立刻采取措施。</w:t>
      </w:r>
    </w:p>
    <w:p w:rsidR="00063489" w:rsidRDefault="000F6D02">
      <w:pPr>
        <w:pStyle w:val="2"/>
        <w:rPr>
          <w:lang w:eastAsia="zh-CN"/>
        </w:rPr>
      </w:pPr>
      <w:bookmarkStart w:id="12" w:name="_Toc19789989"/>
      <w:r>
        <w:rPr>
          <w:lang w:eastAsia="zh-CN"/>
        </w:rPr>
        <w:t>4.2 整体安全建议</w:t>
      </w:r>
      <w:bookmarkEnd w:id="12"/>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对内</w:t>
      </w:r>
      <w:proofErr w:type="gramStart"/>
      <w:r>
        <w:rPr>
          <w:rFonts w:ascii="宋体" w:eastAsia="宋体" w:hAnsi="宋体"/>
          <w:lang w:eastAsia="zh-CN"/>
        </w:rPr>
        <w:t>网各种</w:t>
      </w:r>
      <w:proofErr w:type="gramEnd"/>
      <w:r>
        <w:rPr>
          <w:rFonts w:ascii="宋体" w:eastAsia="宋体" w:hAnsi="宋体"/>
          <w:lang w:eastAsia="zh-CN"/>
        </w:rPr>
        <w:t>服务的弱口令现象进行排查。</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对所有中间件</w:t>
      </w:r>
      <w:proofErr w:type="gramStart"/>
      <w:r>
        <w:rPr>
          <w:rFonts w:ascii="宋体" w:eastAsia="宋体" w:hAnsi="宋体"/>
          <w:lang w:eastAsia="zh-CN"/>
        </w:rPr>
        <w:t>进行降权处理</w:t>
      </w:r>
      <w:proofErr w:type="gramEnd"/>
      <w:r>
        <w:rPr>
          <w:rFonts w:ascii="宋体" w:eastAsia="宋体" w:hAnsi="宋体"/>
          <w:lang w:eastAsia="zh-CN"/>
        </w:rPr>
        <w:t>，避免使用管理员等高权限账号启动。</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对所有用户提交的变量进行严格的SQL、XSS、XXE等漏洞关键字过滤。</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严格检查Apache、Tomcat、</w:t>
      </w:r>
      <w:proofErr w:type="spellStart"/>
      <w:r>
        <w:rPr>
          <w:rFonts w:ascii="宋体" w:eastAsia="宋体" w:hAnsi="宋体"/>
          <w:lang w:eastAsia="zh-CN"/>
        </w:rPr>
        <w:t>Weglogic</w:t>
      </w:r>
      <w:proofErr w:type="spellEnd"/>
      <w:r>
        <w:rPr>
          <w:rFonts w:ascii="宋体" w:eastAsia="宋体" w:hAnsi="宋体"/>
          <w:lang w:eastAsia="zh-CN"/>
        </w:rPr>
        <w:t>、IIS等中间件的配置。</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升级中间件、服务器应用软件为较新版本、及时更新补丁。</w:t>
      </w:r>
    </w:p>
    <w:p w:rsidR="00063489" w:rsidRDefault="000F6D02">
      <w:pPr>
        <w:widowControl/>
        <w:spacing w:after="0"/>
        <w:ind w:firstLine="480"/>
        <w:jc w:val="left"/>
        <w:rPr>
          <w:lang w:eastAsia="zh-CN"/>
        </w:rPr>
      </w:pPr>
      <w:r>
        <w:rPr>
          <w:rFonts w:ascii="宋体" w:eastAsia="宋体" w:hAnsi="宋体"/>
        </w:rPr>
        <w:lastRenderedPageBreak/>
        <w:sym w:font="Wingdings" w:char="F06C"/>
      </w:r>
      <w:r>
        <w:rPr>
          <w:rFonts w:ascii="宋体" w:eastAsia="宋体" w:hAnsi="宋体"/>
          <w:lang w:eastAsia="zh-CN"/>
        </w:rPr>
        <w:t xml:space="preserve"> 增强敏感信息的安全防护以及安全加密方式。</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对所有用户的操作进行Session身份验证。</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对所有用户的URL进行Token、</w:t>
      </w:r>
      <w:proofErr w:type="spellStart"/>
      <w:r>
        <w:rPr>
          <w:rFonts w:ascii="宋体" w:eastAsia="宋体" w:hAnsi="宋体"/>
          <w:lang w:eastAsia="zh-CN"/>
        </w:rPr>
        <w:t>Referer</w:t>
      </w:r>
      <w:proofErr w:type="spellEnd"/>
      <w:r>
        <w:rPr>
          <w:rFonts w:ascii="宋体" w:eastAsia="宋体" w:hAnsi="宋体"/>
          <w:lang w:eastAsia="zh-CN"/>
        </w:rPr>
        <w:t>头校验，防止CSRF。</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尽量启用HTTPS传输敏感信息。</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用户所有的提交一律经过WEB应用的软WAF过滤，或者加一道防火墙。</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及时停止掉不常用的、过时的业务系统。</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进一步加强管理人员安全意识，防止人为操作原因导致的安全隐患</w:t>
      </w:r>
    </w:p>
    <w:p w:rsidR="00063489" w:rsidRDefault="000F6D02">
      <w:pPr>
        <w:pStyle w:val="2"/>
        <w:rPr>
          <w:lang w:eastAsia="zh-CN"/>
        </w:rPr>
      </w:pPr>
      <w:bookmarkStart w:id="13" w:name="_Toc19789990"/>
      <w:r>
        <w:rPr>
          <w:lang w:eastAsia="zh-CN"/>
        </w:rPr>
        <w:t>4.3 下一步工作</w:t>
      </w:r>
      <w:bookmarkEnd w:id="13"/>
    </w:p>
    <w:p w:rsidR="00063489" w:rsidRDefault="000F6D02">
      <w:pPr>
        <w:widowControl/>
        <w:spacing w:after="0"/>
        <w:ind w:firstLine="480"/>
        <w:jc w:val="left"/>
        <w:rPr>
          <w:lang w:eastAsia="zh-CN"/>
        </w:rPr>
      </w:pPr>
      <w:r>
        <w:rPr>
          <w:rFonts w:ascii="宋体" w:eastAsia="宋体" w:hAnsi="宋体"/>
          <w:lang w:eastAsia="zh-CN"/>
        </w:rPr>
        <w:t>安全问题日新月异，为了应</w:t>
      </w:r>
      <w:proofErr w:type="gramStart"/>
      <w:r>
        <w:rPr>
          <w:rFonts w:ascii="宋体" w:eastAsia="宋体" w:hAnsi="宋体"/>
          <w:lang w:eastAsia="zh-CN"/>
        </w:rPr>
        <w:t>多这种</w:t>
      </w:r>
      <w:proofErr w:type="gramEnd"/>
      <w:r>
        <w:rPr>
          <w:rFonts w:ascii="宋体" w:eastAsia="宋体" w:hAnsi="宋体"/>
          <w:lang w:eastAsia="zh-CN"/>
        </w:rPr>
        <w:t>高频率的变化及威胁，我们建议建立起科学规范的信息安全体系，包括全面的安全管理体系建设以及专业的信息安全服务，周期性的进行安全评估、安全培训以及安全审计，使用更新更有效的安全产品，这样才能与时俱进的做好信息安全防范工作，建立更完善的信息安全防护体系结构，为将来的业务发展打造良好的基础。</w:t>
      </w:r>
    </w:p>
    <w:p w:rsidR="00063489" w:rsidRDefault="000F6D02">
      <w:pPr>
        <w:rPr>
          <w:lang w:eastAsia="zh-CN"/>
        </w:rPr>
      </w:pPr>
      <w:r>
        <w:rPr>
          <w:lang w:eastAsia="zh-CN"/>
        </w:rPr>
        <w:br w:type="page"/>
      </w:r>
    </w:p>
    <w:p w:rsidR="00063489" w:rsidRDefault="000F6D02">
      <w:pPr>
        <w:pStyle w:val="1"/>
        <w:rPr>
          <w:lang w:eastAsia="zh-CN"/>
        </w:rPr>
      </w:pPr>
      <w:bookmarkStart w:id="14" w:name="_Toc19789991"/>
      <w:r>
        <w:rPr>
          <w:lang w:eastAsia="zh-CN"/>
        </w:rPr>
        <w:lastRenderedPageBreak/>
        <w:t>附录A. 安全风险状况等级说明</w:t>
      </w:r>
      <w:bookmarkEnd w:id="14"/>
    </w:p>
    <w:tbl>
      <w:tblPr>
        <w:tblW w:w="92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17"/>
        <w:gridCol w:w="8426"/>
      </w:tblGrid>
      <w:tr w:rsidR="000543F8" w:rsidTr="00611D7D">
        <w:trPr>
          <w:trHeight w:val="301"/>
          <w:tblHeader/>
          <w:jc w:val="center"/>
        </w:trPr>
        <w:tc>
          <w:tcPr>
            <w:tcW w:w="9243" w:type="dxa"/>
            <w:gridSpan w:val="2"/>
            <w:tcBorders>
              <w:top w:val="single" w:sz="12" w:space="0" w:color="auto"/>
              <w:left w:val="single" w:sz="12" w:space="0" w:color="auto"/>
              <w:bottom w:val="single" w:sz="6" w:space="0" w:color="auto"/>
              <w:right w:val="single" w:sz="12" w:space="0" w:color="auto"/>
            </w:tcBorders>
            <w:shd w:val="clear" w:color="auto" w:fill="D9D9D9"/>
            <w:vAlign w:val="bottom"/>
            <w:hideMark/>
          </w:tcPr>
          <w:p w:rsidR="000543F8" w:rsidRDefault="000F6D02" w:rsidP="00611D7D">
            <w:pPr>
              <w:spacing w:before="240" w:line="240" w:lineRule="auto"/>
              <w:jc w:val="center"/>
              <w:rPr>
                <w:b/>
                <w:szCs w:val="21"/>
              </w:rPr>
            </w:pPr>
            <w:proofErr w:type="spellStart"/>
            <w:r>
              <w:rPr>
                <w:rFonts w:hint="eastAsia"/>
                <w:b/>
                <w:szCs w:val="21"/>
              </w:rPr>
              <w:t>安全风险状况说明</w:t>
            </w:r>
            <w:proofErr w:type="spellEnd"/>
          </w:p>
        </w:tc>
      </w:tr>
      <w:tr w:rsidR="000543F8" w:rsidTr="00611D7D">
        <w:trPr>
          <w:trHeight w:val="1193"/>
          <w:tblHeader/>
          <w:jc w:val="center"/>
        </w:trPr>
        <w:tc>
          <w:tcPr>
            <w:tcW w:w="817" w:type="dxa"/>
            <w:tcBorders>
              <w:top w:val="single" w:sz="6" w:space="0" w:color="auto"/>
              <w:left w:val="single" w:sz="12" w:space="0" w:color="auto"/>
              <w:bottom w:val="single" w:sz="6" w:space="0" w:color="auto"/>
              <w:right w:val="single" w:sz="6" w:space="0" w:color="auto"/>
            </w:tcBorders>
            <w:vAlign w:val="center"/>
            <w:hideMark/>
          </w:tcPr>
          <w:p w:rsidR="000543F8" w:rsidRDefault="000F6D02" w:rsidP="00791BEE">
            <w:pPr>
              <w:spacing w:line="0" w:lineRule="atLeast"/>
              <w:jc w:val="center"/>
              <w:rPr>
                <w:rFonts w:ascii="宋体" w:hAnsi="宋体" w:cs="宋体"/>
                <w:b/>
                <w:color w:val="339966"/>
                <w:szCs w:val="21"/>
              </w:rPr>
            </w:pPr>
            <w:r>
              <w:rPr>
                <w:rFonts w:ascii="宋体" w:hAnsi="宋体" w:cs="宋体" w:hint="eastAsia"/>
                <w:b/>
                <w:color w:val="339966"/>
                <w:szCs w:val="21"/>
              </w:rPr>
              <w:t>1</w:t>
            </w:r>
          </w:p>
        </w:tc>
        <w:tc>
          <w:tcPr>
            <w:tcW w:w="8426" w:type="dxa"/>
            <w:tcBorders>
              <w:top w:val="single" w:sz="6" w:space="0" w:color="auto"/>
              <w:left w:val="single" w:sz="6" w:space="0" w:color="auto"/>
              <w:bottom w:val="single" w:sz="6" w:space="0" w:color="auto"/>
              <w:right w:val="single" w:sz="12" w:space="0" w:color="auto"/>
            </w:tcBorders>
            <w:vAlign w:val="center"/>
            <w:hideMark/>
          </w:tcPr>
          <w:p w:rsidR="000543F8" w:rsidRDefault="000F6D02" w:rsidP="00611D7D">
            <w:pPr>
              <w:spacing w:after="0" w:line="0" w:lineRule="atLeast"/>
              <w:ind w:firstLine="482"/>
              <w:rPr>
                <w:b/>
                <w:color w:val="339966"/>
                <w:szCs w:val="21"/>
                <w:lang w:eastAsia="zh-CN"/>
              </w:rPr>
            </w:pPr>
            <w:r>
              <w:rPr>
                <w:rFonts w:hint="eastAsia"/>
                <w:b/>
                <w:color w:val="339966"/>
                <w:szCs w:val="21"/>
                <w:lang w:eastAsia="zh-CN"/>
              </w:rPr>
              <w:t>良好状态</w:t>
            </w:r>
          </w:p>
          <w:p w:rsidR="000543F8" w:rsidRDefault="000F6D02" w:rsidP="00791BEE">
            <w:pPr>
              <w:spacing w:line="0" w:lineRule="atLeast"/>
              <w:ind w:firstLine="480"/>
              <w:rPr>
                <w:szCs w:val="21"/>
                <w:lang w:eastAsia="zh-CN"/>
              </w:rPr>
            </w:pPr>
            <w:r>
              <w:rPr>
                <w:rFonts w:hint="eastAsia"/>
                <w:szCs w:val="21"/>
                <w:lang w:eastAsia="zh-CN"/>
              </w:rPr>
              <w:t>信息系统处于良好运行状态，没有发现或只存在零星的低风险安全问题，此时只要保持现有安全策略就满足了本系统的安全等级要求。</w:t>
            </w:r>
          </w:p>
        </w:tc>
      </w:tr>
      <w:tr w:rsidR="000543F8" w:rsidTr="00611D7D">
        <w:trPr>
          <w:trHeight w:val="1123"/>
          <w:tblHeader/>
          <w:jc w:val="center"/>
        </w:trPr>
        <w:tc>
          <w:tcPr>
            <w:tcW w:w="817" w:type="dxa"/>
            <w:tcBorders>
              <w:top w:val="single" w:sz="6" w:space="0" w:color="auto"/>
              <w:left w:val="single" w:sz="12" w:space="0" w:color="auto"/>
              <w:bottom w:val="single" w:sz="6" w:space="0" w:color="auto"/>
              <w:right w:val="single" w:sz="6" w:space="0" w:color="auto"/>
            </w:tcBorders>
            <w:vAlign w:val="center"/>
            <w:hideMark/>
          </w:tcPr>
          <w:p w:rsidR="000543F8" w:rsidRDefault="000F6D02" w:rsidP="00791BEE">
            <w:pPr>
              <w:spacing w:line="0" w:lineRule="atLeast"/>
              <w:jc w:val="center"/>
              <w:rPr>
                <w:rFonts w:ascii="宋体" w:hAnsi="宋体" w:cs="宋体"/>
                <w:b/>
                <w:color w:val="3366FF"/>
                <w:szCs w:val="21"/>
              </w:rPr>
            </w:pPr>
            <w:r>
              <w:rPr>
                <w:rFonts w:ascii="宋体" w:hAnsi="宋体" w:cs="宋体" w:hint="eastAsia"/>
                <w:b/>
                <w:color w:val="3366FF"/>
                <w:szCs w:val="21"/>
              </w:rPr>
              <w:t>2</w:t>
            </w:r>
          </w:p>
        </w:tc>
        <w:tc>
          <w:tcPr>
            <w:tcW w:w="8426" w:type="dxa"/>
            <w:tcBorders>
              <w:top w:val="single" w:sz="6" w:space="0" w:color="auto"/>
              <w:left w:val="single" w:sz="6" w:space="0" w:color="auto"/>
              <w:bottom w:val="single" w:sz="6" w:space="0" w:color="auto"/>
              <w:right w:val="single" w:sz="12" w:space="0" w:color="auto"/>
            </w:tcBorders>
            <w:vAlign w:val="center"/>
            <w:hideMark/>
          </w:tcPr>
          <w:p w:rsidR="000543F8" w:rsidRDefault="000F6D02" w:rsidP="00611D7D">
            <w:pPr>
              <w:spacing w:after="0" w:line="0" w:lineRule="atLeast"/>
              <w:ind w:firstLine="482"/>
              <w:rPr>
                <w:b/>
                <w:color w:val="3366FF"/>
                <w:szCs w:val="21"/>
                <w:lang w:eastAsia="zh-CN"/>
              </w:rPr>
            </w:pPr>
            <w:r>
              <w:rPr>
                <w:rFonts w:hint="eastAsia"/>
                <w:b/>
                <w:color w:val="3366FF"/>
                <w:szCs w:val="21"/>
                <w:lang w:eastAsia="zh-CN"/>
              </w:rPr>
              <w:t>预警状态</w:t>
            </w:r>
          </w:p>
          <w:p w:rsidR="000543F8" w:rsidRDefault="000F6D02" w:rsidP="00791BEE">
            <w:pPr>
              <w:spacing w:line="0" w:lineRule="atLeast"/>
              <w:ind w:firstLine="480"/>
              <w:rPr>
                <w:szCs w:val="21"/>
                <w:lang w:eastAsia="zh-CN"/>
              </w:rPr>
            </w:pPr>
            <w:r>
              <w:rPr>
                <w:rFonts w:hint="eastAsia"/>
                <w:szCs w:val="21"/>
                <w:lang w:eastAsia="zh-CN"/>
              </w:rPr>
              <w:t>信息系统中存在一些漏洞或安全隐患，此时需根据评估中发现的网络、主机、应用和管理等方面的问题对进行有针对性的加固或改进。</w:t>
            </w:r>
          </w:p>
        </w:tc>
      </w:tr>
      <w:tr w:rsidR="000543F8" w:rsidTr="00611D7D">
        <w:trPr>
          <w:trHeight w:val="1408"/>
          <w:tblHeader/>
          <w:jc w:val="center"/>
        </w:trPr>
        <w:tc>
          <w:tcPr>
            <w:tcW w:w="817" w:type="dxa"/>
            <w:tcBorders>
              <w:top w:val="single" w:sz="6" w:space="0" w:color="auto"/>
              <w:left w:val="single" w:sz="12" w:space="0" w:color="auto"/>
              <w:bottom w:val="single" w:sz="6" w:space="0" w:color="auto"/>
              <w:right w:val="single" w:sz="6" w:space="0" w:color="auto"/>
            </w:tcBorders>
            <w:vAlign w:val="center"/>
            <w:hideMark/>
          </w:tcPr>
          <w:p w:rsidR="000543F8" w:rsidRDefault="000F6D02" w:rsidP="00791BEE">
            <w:pPr>
              <w:spacing w:line="0" w:lineRule="atLeast"/>
              <w:jc w:val="center"/>
              <w:rPr>
                <w:rFonts w:ascii="宋体" w:hAnsi="宋体" w:cs="宋体"/>
                <w:b/>
                <w:color w:val="FF6600"/>
                <w:szCs w:val="21"/>
              </w:rPr>
            </w:pPr>
            <w:r>
              <w:rPr>
                <w:rFonts w:ascii="宋体" w:hAnsi="宋体" w:cs="宋体" w:hint="eastAsia"/>
                <w:b/>
                <w:color w:val="FF6600"/>
                <w:szCs w:val="21"/>
              </w:rPr>
              <w:t>3</w:t>
            </w:r>
          </w:p>
        </w:tc>
        <w:tc>
          <w:tcPr>
            <w:tcW w:w="8426" w:type="dxa"/>
            <w:tcBorders>
              <w:top w:val="single" w:sz="6" w:space="0" w:color="auto"/>
              <w:left w:val="single" w:sz="6" w:space="0" w:color="auto"/>
              <w:bottom w:val="single" w:sz="6" w:space="0" w:color="auto"/>
              <w:right w:val="single" w:sz="12" w:space="0" w:color="auto"/>
            </w:tcBorders>
            <w:vAlign w:val="center"/>
            <w:hideMark/>
          </w:tcPr>
          <w:p w:rsidR="000543F8" w:rsidRDefault="000F6D02" w:rsidP="00611D7D">
            <w:pPr>
              <w:spacing w:after="0" w:line="0" w:lineRule="atLeast"/>
              <w:ind w:firstLine="482"/>
              <w:rPr>
                <w:b/>
                <w:color w:val="FF6600"/>
                <w:szCs w:val="21"/>
                <w:lang w:eastAsia="zh-CN"/>
              </w:rPr>
            </w:pPr>
            <w:r>
              <w:rPr>
                <w:rFonts w:hint="eastAsia"/>
                <w:b/>
                <w:color w:val="FF6600"/>
                <w:szCs w:val="21"/>
                <w:lang w:eastAsia="zh-CN"/>
              </w:rPr>
              <w:t>严重状态</w:t>
            </w:r>
          </w:p>
          <w:p w:rsidR="000543F8" w:rsidRDefault="000F6D02" w:rsidP="00791BEE">
            <w:pPr>
              <w:spacing w:line="0" w:lineRule="atLeast"/>
              <w:ind w:firstLine="480"/>
              <w:rPr>
                <w:szCs w:val="21"/>
                <w:lang w:eastAsia="zh-CN"/>
              </w:rPr>
            </w:pPr>
            <w:r>
              <w:rPr>
                <w:rFonts w:hint="eastAsia"/>
                <w:szCs w:val="21"/>
                <w:lang w:eastAsia="zh-CN"/>
              </w:rPr>
              <w:t>信息系统中发现存在严重漏洞或可能严重威胁到系统正常运行的安全问题，此时需要立刻采取措施，例如安装补丁或重新部署安全系统进行防护等等。</w:t>
            </w:r>
          </w:p>
        </w:tc>
      </w:tr>
      <w:tr w:rsidR="000543F8" w:rsidTr="00611D7D">
        <w:trPr>
          <w:trHeight w:val="1258"/>
          <w:tblHeader/>
          <w:jc w:val="center"/>
        </w:trPr>
        <w:tc>
          <w:tcPr>
            <w:tcW w:w="817" w:type="dxa"/>
            <w:tcBorders>
              <w:top w:val="single" w:sz="6" w:space="0" w:color="auto"/>
              <w:left w:val="single" w:sz="12" w:space="0" w:color="auto"/>
              <w:bottom w:val="single" w:sz="12" w:space="0" w:color="auto"/>
              <w:right w:val="single" w:sz="6" w:space="0" w:color="auto"/>
            </w:tcBorders>
            <w:vAlign w:val="center"/>
            <w:hideMark/>
          </w:tcPr>
          <w:p w:rsidR="000543F8" w:rsidRDefault="000F6D02" w:rsidP="00791BEE">
            <w:pPr>
              <w:spacing w:line="0" w:lineRule="atLeast"/>
              <w:jc w:val="center"/>
              <w:rPr>
                <w:rFonts w:ascii="宋体" w:hAnsi="宋体" w:cs="宋体"/>
                <w:b/>
                <w:color w:val="FF0000"/>
                <w:szCs w:val="21"/>
              </w:rPr>
            </w:pPr>
            <w:r>
              <w:rPr>
                <w:rFonts w:ascii="宋体" w:hAnsi="宋体" w:cs="宋体" w:hint="eastAsia"/>
                <w:b/>
                <w:color w:val="FF0000"/>
                <w:szCs w:val="21"/>
              </w:rPr>
              <w:t>4</w:t>
            </w:r>
          </w:p>
        </w:tc>
        <w:tc>
          <w:tcPr>
            <w:tcW w:w="8426" w:type="dxa"/>
            <w:tcBorders>
              <w:top w:val="single" w:sz="6" w:space="0" w:color="auto"/>
              <w:left w:val="single" w:sz="6" w:space="0" w:color="auto"/>
              <w:bottom w:val="single" w:sz="12" w:space="0" w:color="auto"/>
              <w:right w:val="single" w:sz="12" w:space="0" w:color="auto"/>
            </w:tcBorders>
            <w:vAlign w:val="center"/>
            <w:hideMark/>
          </w:tcPr>
          <w:p w:rsidR="000543F8" w:rsidRDefault="000F6D02" w:rsidP="00611D7D">
            <w:pPr>
              <w:spacing w:after="0" w:line="0" w:lineRule="atLeast"/>
              <w:ind w:firstLine="482"/>
              <w:rPr>
                <w:b/>
                <w:color w:val="FF0000"/>
                <w:szCs w:val="21"/>
                <w:lang w:eastAsia="zh-CN"/>
              </w:rPr>
            </w:pPr>
            <w:r>
              <w:rPr>
                <w:rFonts w:hint="eastAsia"/>
                <w:b/>
                <w:color w:val="FF0000"/>
                <w:szCs w:val="21"/>
                <w:lang w:eastAsia="zh-CN"/>
              </w:rPr>
              <w:t>紧急状态</w:t>
            </w:r>
          </w:p>
          <w:p w:rsidR="000543F8" w:rsidRDefault="000F6D02" w:rsidP="00791BEE">
            <w:pPr>
              <w:spacing w:line="0" w:lineRule="atLeast"/>
              <w:ind w:firstLine="480"/>
              <w:rPr>
                <w:szCs w:val="21"/>
                <w:lang w:eastAsia="zh-CN"/>
              </w:rPr>
            </w:pPr>
            <w:r>
              <w:rPr>
                <w:rFonts w:hint="eastAsia"/>
                <w:szCs w:val="21"/>
                <w:lang w:eastAsia="zh-CN"/>
              </w:rPr>
              <w:t>信息系统面临严峻的网络安全态势，对组织的重大经济利益或政治利益可能造成严重损害。此时需要与其他安全部门通力协作采取紧急防御措施。</w:t>
            </w:r>
          </w:p>
        </w:tc>
      </w:tr>
    </w:tbl>
    <w:p w:rsidR="000F6D02" w:rsidRDefault="000F6D02">
      <w:pPr>
        <w:rPr>
          <w:lang w:eastAsia="zh-CN"/>
        </w:rPr>
      </w:pPr>
    </w:p>
    <w:sectPr w:rsidR="000F6D02">
      <w:headerReference w:type="default" r:id="rId9"/>
      <w:footerReference w:type="default" r:id="rId10"/>
      <w:pgSz w:w="11907" w:h="16839"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24F" w:rsidRDefault="0014024F">
      <w:pPr>
        <w:spacing w:after="0" w:line="240" w:lineRule="auto"/>
      </w:pPr>
      <w:r>
        <w:separator/>
      </w:r>
    </w:p>
  </w:endnote>
  <w:endnote w:type="continuationSeparator" w:id="0">
    <w:p w:rsidR="0014024F" w:rsidRDefault="0014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89" w:rsidRDefault="000F6D02">
    <w:pPr>
      <w:jc w:val="center"/>
    </w:pPr>
    <w:r>
      <w:t xml:space="preserve">第 </w:t>
    </w:r>
    <w:r>
      <w:fldChar w:fldCharType="begin"/>
    </w:r>
    <w:r>
      <w:instrText xml:space="preserve"> PAGE   \* MERGEFORMAT </w:instrText>
    </w:r>
    <w:r>
      <w:fldChar w:fldCharType="separate"/>
    </w:r>
    <w:r w:rsidR="000E74F0">
      <w:rPr>
        <w:noProof/>
      </w:rPr>
      <w:t>4</w:t>
    </w:r>
    <w:r>
      <w:fldChar w:fldCharType="end"/>
    </w:r>
    <w:r>
      <w:t xml:space="preserve"> 页 共 </w:t>
    </w:r>
    <w:r w:rsidR="0014024F">
      <w:fldChar w:fldCharType="begin"/>
    </w:r>
    <w:r w:rsidR="0014024F">
      <w:instrText xml:space="preserve"> NUMPAGES </w:instrText>
    </w:r>
    <w:r w:rsidR="0014024F">
      <w:fldChar w:fldCharType="separate"/>
    </w:r>
    <w:r w:rsidR="000E74F0">
      <w:rPr>
        <w:noProof/>
      </w:rPr>
      <w:t>12</w:t>
    </w:r>
    <w:r w:rsidR="0014024F">
      <w:rPr>
        <w:noProof/>
      </w:rPr>
      <w:fldChar w:fldCharType="end"/>
    </w:r>
    <w: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24F" w:rsidRDefault="0014024F">
      <w:pPr>
        <w:spacing w:after="0" w:line="240" w:lineRule="auto"/>
      </w:pPr>
      <w:r>
        <w:separator/>
      </w:r>
    </w:p>
  </w:footnote>
  <w:footnote w:type="continuationSeparator" w:id="0">
    <w:p w:rsidR="0014024F" w:rsidRDefault="00140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89" w:rsidRDefault="000F6D02">
    <w:pPr>
      <w:pBdr>
        <w:bottom w:val="single" w:sz="4" w:space="1" w:color="auto"/>
      </w:pBdr>
      <w:rPr>
        <w:lang w:eastAsia="zh-CN"/>
      </w:rPr>
    </w:pPr>
    <w:r>
      <w:rPr>
        <w:noProof/>
        <w:lang w:eastAsia="zh-CN"/>
      </w:rPr>
      <w:drawing>
        <wp:inline distT="0" distB="0" distL="0" distR="0">
          <wp:extent cx="1143000" cy="405765"/>
          <wp:effectExtent l="0" t="0" r="0" b="0"/>
          <wp:docPr id="2" name="页眉图片" descr="topsec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页眉图片"/>
                  <pic:cNvPicPr/>
                </pic:nvPicPr>
                <pic:blipFill>
                  <a:blip r:embed="rId1"/>
                  <a:stretch>
                    <a:fillRect/>
                  </a:stretch>
                </pic:blipFill>
                <pic:spPr>
                  <a:xfrm>
                    <a:off x="0" y="0"/>
                    <a:ext cx="1143000" cy="405765"/>
                  </a:xfrm>
                  <a:prstGeom prst="rect">
                    <a:avLst/>
                  </a:prstGeom>
                </pic:spPr>
              </pic:pic>
            </a:graphicData>
          </a:graphic>
        </wp:inline>
      </w:drawing>
    </w:r>
    <w:r>
      <w:rPr>
        <w:rFonts w:hint="eastAsia"/>
        <w:sz w:val="18"/>
        <w:lang w:eastAsia="zh-CN"/>
      </w:rPr>
      <w:t xml:space="preserve">                                                                                                      </w:t>
    </w:r>
    <w:r>
      <w:rPr>
        <w:sz w:val="18"/>
        <w:lang w:eastAsia="zh-CN"/>
      </w:rPr>
      <w:t>北京</w:t>
    </w:r>
    <w:proofErr w:type="gramStart"/>
    <w:r>
      <w:rPr>
        <w:sz w:val="18"/>
        <w:lang w:eastAsia="zh-CN"/>
      </w:rPr>
      <w:t>天融信</w:t>
    </w:r>
    <w:proofErr w:type="gramEnd"/>
    <w:r>
      <w:rPr>
        <w:sz w:val="18"/>
        <w:lang w:eastAsia="zh-CN"/>
      </w:rPr>
      <w:t>网络安全技术有限公司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89"/>
    <w:rsid w:val="00033B93"/>
    <w:rsid w:val="00063489"/>
    <w:rsid w:val="000E74F0"/>
    <w:rsid w:val="000F6D02"/>
    <w:rsid w:val="0014024F"/>
    <w:rsid w:val="00151F23"/>
    <w:rsid w:val="001B76A4"/>
    <w:rsid w:val="001F557D"/>
    <w:rsid w:val="00680F0D"/>
    <w:rsid w:val="00720B8B"/>
    <w:rsid w:val="00847053"/>
    <w:rsid w:val="008B36B0"/>
    <w:rsid w:val="008B6285"/>
    <w:rsid w:val="00C61DD7"/>
    <w:rsid w:val="00C92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oc 1" w:uiPriority="39"/>
    <w:lsdException w:name="toc 2" w:uiPriority="39"/>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pPr>
      <w:widowControl w:val="0"/>
      <w:spacing w:line="360" w:lineRule="auto"/>
      <w:jc w:val="both"/>
    </w:pPr>
    <w:rPr>
      <w:kern w:val="2"/>
    </w:rPr>
  </w:style>
  <w:style w:type="paragraph" w:styleId="1">
    <w:name w:val="heading 1"/>
    <w:basedOn w:val="a"/>
    <w:next w:val="a"/>
    <w:link w:val="1Char"/>
    <w:uiPriority w:val="9"/>
    <w:qFormat/>
    <w:rsid w:val="00841CD9"/>
    <w:pPr>
      <w:jc w:val="center"/>
      <w:outlineLvl w:val="0"/>
    </w:pPr>
    <w:rPr>
      <w:rFonts w:ascii="宋体" w:eastAsia="宋体" w:hAnsi="宋体"/>
      <w:b/>
      <w:sz w:val="44"/>
    </w:rPr>
  </w:style>
  <w:style w:type="paragraph" w:styleId="2">
    <w:name w:val="heading 2"/>
    <w:basedOn w:val="a"/>
    <w:next w:val="a"/>
    <w:link w:val="2Char"/>
    <w:uiPriority w:val="9"/>
    <w:unhideWhenUsed/>
    <w:qFormat/>
    <w:rsid w:val="00841CD9"/>
    <w:pPr>
      <w:keepNext/>
      <w:keepLines/>
      <w:spacing w:before="200"/>
      <w:outlineLvl w:val="1"/>
    </w:pPr>
    <w:rPr>
      <w:rFonts w:ascii="黑体" w:eastAsia="黑体" w:hAnsi="黑体"/>
      <w:b/>
      <w:sz w:val="32"/>
    </w:rPr>
  </w:style>
  <w:style w:type="paragraph" w:styleId="3">
    <w:name w:val="heading 3"/>
    <w:basedOn w:val="a"/>
    <w:next w:val="a"/>
    <w:link w:val="3Char"/>
    <w:uiPriority w:val="9"/>
    <w:unhideWhenUsed/>
    <w:qFormat/>
    <w:rsid w:val="00841CD9"/>
    <w:pPr>
      <w:keepNext/>
      <w:keepLines/>
      <w:spacing w:before="200"/>
      <w:outlineLvl w:val="2"/>
    </w:pPr>
    <w:rPr>
      <w:rFonts w:ascii="黑体" w:eastAsia="黑体" w:hAnsi="黑体"/>
      <w:sz w:val="28"/>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5B9BD5"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5B9BD5"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5B9BD5" w:themeColor="accent1"/>
      <w:spacing w:val="15"/>
    </w:rPr>
  </w:style>
  <w:style w:type="character" w:customStyle="1" w:styleId="Char0">
    <w:name w:val="副标题 Char"/>
    <w:basedOn w:val="a0"/>
    <w:link w:val="a5"/>
    <w:uiPriority w:val="11"/>
    <w:rsid w:val="00841CD9"/>
    <w:rPr>
      <w:rFonts w:asciiTheme="majorHAnsi" w:eastAsiaTheme="majorEastAsia" w:hAnsiTheme="majorHAnsi" w:cstheme="majorBidi"/>
      <w:i/>
      <w:iCs/>
      <w:color w:val="5B9BD5" w:themeColor="accent1"/>
      <w:spacing w:val="15"/>
      <w:sz w:val="24"/>
      <w:szCs w:val="24"/>
    </w:rPr>
  </w:style>
  <w:style w:type="paragraph" w:styleId="a6">
    <w:name w:val="Title"/>
    <w:basedOn w:val="a"/>
    <w:next w:val="a"/>
    <w:link w:val="Char1"/>
    <w:uiPriority w:val="10"/>
    <w:qFormat/>
    <w:rsid w:val="00841CD9"/>
    <w:pPr>
      <w:jc w:val="center"/>
    </w:pPr>
    <w:rPr>
      <w:rFonts w:ascii="黑体" w:eastAsia="黑体" w:hAnsi="黑体"/>
      <w:b/>
      <w:sz w:val="72"/>
    </w:rPr>
  </w:style>
  <w:style w:type="character" w:customStyle="1" w:styleId="Char1">
    <w:name w:val="标题 Char"/>
    <w:basedOn w:val="a0"/>
    <w:link w:val="a6"/>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Pr>
      <w:color w:val="0563C1" w:themeColor="hyperlink"/>
      <w:u w:val="single"/>
    </w:rPr>
  </w:style>
  <w:style w:type="table" w:styleId="a9">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rPr>
      <w:rFonts w:eastAsiaTheme="minorHAnsi"/>
      <w:sz w:val="22"/>
      <w:szCs w:val="22"/>
    </w:rPr>
  </w:style>
  <w:style w:type="paragraph" w:styleId="10">
    <w:name w:val="toc 1"/>
    <w:basedOn w:val="a"/>
    <w:next w:val="a"/>
    <w:autoRedefine/>
    <w:uiPriority w:val="39"/>
    <w:unhideWhenUsed/>
    <w:rsid w:val="001F557D"/>
  </w:style>
  <w:style w:type="paragraph" w:styleId="20">
    <w:name w:val="toc 2"/>
    <w:basedOn w:val="a"/>
    <w:next w:val="a"/>
    <w:autoRedefine/>
    <w:uiPriority w:val="39"/>
    <w:unhideWhenUsed/>
    <w:rsid w:val="001F557D"/>
    <w:pPr>
      <w:ind w:leftChars="200" w:left="420"/>
    </w:pPr>
  </w:style>
  <w:style w:type="paragraph" w:styleId="ab">
    <w:name w:val="footer"/>
    <w:basedOn w:val="a"/>
    <w:link w:val="Char2"/>
    <w:uiPriority w:val="99"/>
    <w:unhideWhenUsed/>
    <w:rsid w:val="00151F23"/>
    <w:pPr>
      <w:tabs>
        <w:tab w:val="center" w:pos="4153"/>
        <w:tab w:val="right" w:pos="8306"/>
      </w:tabs>
      <w:snapToGrid w:val="0"/>
      <w:spacing w:line="240" w:lineRule="auto"/>
      <w:jc w:val="left"/>
    </w:pPr>
    <w:rPr>
      <w:sz w:val="18"/>
      <w:szCs w:val="18"/>
    </w:rPr>
  </w:style>
  <w:style w:type="character" w:customStyle="1" w:styleId="Char2">
    <w:name w:val="页脚 Char"/>
    <w:basedOn w:val="a0"/>
    <w:link w:val="ab"/>
    <w:uiPriority w:val="99"/>
    <w:rsid w:val="00151F23"/>
    <w:rPr>
      <w:kern w:val="2"/>
      <w:sz w:val="18"/>
      <w:szCs w:val="18"/>
    </w:rPr>
  </w:style>
  <w:style w:type="paragraph" w:styleId="ac">
    <w:name w:val="Balloon Text"/>
    <w:basedOn w:val="a"/>
    <w:link w:val="Char3"/>
    <w:uiPriority w:val="99"/>
    <w:semiHidden/>
    <w:unhideWhenUsed/>
    <w:rsid w:val="00C92D3B"/>
    <w:pPr>
      <w:spacing w:after="0" w:line="240" w:lineRule="auto"/>
    </w:pPr>
    <w:rPr>
      <w:sz w:val="18"/>
      <w:szCs w:val="18"/>
    </w:rPr>
  </w:style>
  <w:style w:type="character" w:customStyle="1" w:styleId="Char3">
    <w:name w:val="批注框文本 Char"/>
    <w:basedOn w:val="a0"/>
    <w:link w:val="ac"/>
    <w:uiPriority w:val="99"/>
    <w:semiHidden/>
    <w:rsid w:val="00C92D3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oc 1" w:uiPriority="39"/>
    <w:lsdException w:name="toc 2" w:uiPriority="39"/>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pPr>
      <w:widowControl w:val="0"/>
      <w:spacing w:line="360" w:lineRule="auto"/>
      <w:jc w:val="both"/>
    </w:pPr>
    <w:rPr>
      <w:kern w:val="2"/>
    </w:rPr>
  </w:style>
  <w:style w:type="paragraph" w:styleId="1">
    <w:name w:val="heading 1"/>
    <w:basedOn w:val="a"/>
    <w:next w:val="a"/>
    <w:link w:val="1Char"/>
    <w:uiPriority w:val="9"/>
    <w:qFormat/>
    <w:rsid w:val="00841CD9"/>
    <w:pPr>
      <w:jc w:val="center"/>
      <w:outlineLvl w:val="0"/>
    </w:pPr>
    <w:rPr>
      <w:rFonts w:ascii="宋体" w:eastAsia="宋体" w:hAnsi="宋体"/>
      <w:b/>
      <w:sz w:val="44"/>
    </w:rPr>
  </w:style>
  <w:style w:type="paragraph" w:styleId="2">
    <w:name w:val="heading 2"/>
    <w:basedOn w:val="a"/>
    <w:next w:val="a"/>
    <w:link w:val="2Char"/>
    <w:uiPriority w:val="9"/>
    <w:unhideWhenUsed/>
    <w:qFormat/>
    <w:rsid w:val="00841CD9"/>
    <w:pPr>
      <w:keepNext/>
      <w:keepLines/>
      <w:spacing w:before="200"/>
      <w:outlineLvl w:val="1"/>
    </w:pPr>
    <w:rPr>
      <w:rFonts w:ascii="黑体" w:eastAsia="黑体" w:hAnsi="黑体"/>
      <w:b/>
      <w:sz w:val="32"/>
    </w:rPr>
  </w:style>
  <w:style w:type="paragraph" w:styleId="3">
    <w:name w:val="heading 3"/>
    <w:basedOn w:val="a"/>
    <w:next w:val="a"/>
    <w:link w:val="3Char"/>
    <w:uiPriority w:val="9"/>
    <w:unhideWhenUsed/>
    <w:qFormat/>
    <w:rsid w:val="00841CD9"/>
    <w:pPr>
      <w:keepNext/>
      <w:keepLines/>
      <w:spacing w:before="200"/>
      <w:outlineLvl w:val="2"/>
    </w:pPr>
    <w:rPr>
      <w:rFonts w:ascii="黑体" w:eastAsia="黑体" w:hAnsi="黑体"/>
      <w:sz w:val="28"/>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5B9BD5"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5B9BD5"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5B9BD5" w:themeColor="accent1"/>
      <w:spacing w:val="15"/>
    </w:rPr>
  </w:style>
  <w:style w:type="character" w:customStyle="1" w:styleId="Char0">
    <w:name w:val="副标题 Char"/>
    <w:basedOn w:val="a0"/>
    <w:link w:val="a5"/>
    <w:uiPriority w:val="11"/>
    <w:rsid w:val="00841CD9"/>
    <w:rPr>
      <w:rFonts w:asciiTheme="majorHAnsi" w:eastAsiaTheme="majorEastAsia" w:hAnsiTheme="majorHAnsi" w:cstheme="majorBidi"/>
      <w:i/>
      <w:iCs/>
      <w:color w:val="5B9BD5" w:themeColor="accent1"/>
      <w:spacing w:val="15"/>
      <w:sz w:val="24"/>
      <w:szCs w:val="24"/>
    </w:rPr>
  </w:style>
  <w:style w:type="paragraph" w:styleId="a6">
    <w:name w:val="Title"/>
    <w:basedOn w:val="a"/>
    <w:next w:val="a"/>
    <w:link w:val="Char1"/>
    <w:uiPriority w:val="10"/>
    <w:qFormat/>
    <w:rsid w:val="00841CD9"/>
    <w:pPr>
      <w:jc w:val="center"/>
    </w:pPr>
    <w:rPr>
      <w:rFonts w:ascii="黑体" w:eastAsia="黑体" w:hAnsi="黑体"/>
      <w:b/>
      <w:sz w:val="72"/>
    </w:rPr>
  </w:style>
  <w:style w:type="character" w:customStyle="1" w:styleId="Char1">
    <w:name w:val="标题 Char"/>
    <w:basedOn w:val="a0"/>
    <w:link w:val="a6"/>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Pr>
      <w:color w:val="0563C1" w:themeColor="hyperlink"/>
      <w:u w:val="single"/>
    </w:rPr>
  </w:style>
  <w:style w:type="table" w:styleId="a9">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rPr>
      <w:rFonts w:eastAsiaTheme="minorHAnsi"/>
      <w:sz w:val="22"/>
      <w:szCs w:val="22"/>
    </w:rPr>
  </w:style>
  <w:style w:type="paragraph" w:styleId="10">
    <w:name w:val="toc 1"/>
    <w:basedOn w:val="a"/>
    <w:next w:val="a"/>
    <w:autoRedefine/>
    <w:uiPriority w:val="39"/>
    <w:unhideWhenUsed/>
    <w:rsid w:val="001F557D"/>
  </w:style>
  <w:style w:type="paragraph" w:styleId="20">
    <w:name w:val="toc 2"/>
    <w:basedOn w:val="a"/>
    <w:next w:val="a"/>
    <w:autoRedefine/>
    <w:uiPriority w:val="39"/>
    <w:unhideWhenUsed/>
    <w:rsid w:val="001F557D"/>
    <w:pPr>
      <w:ind w:leftChars="200" w:left="420"/>
    </w:pPr>
  </w:style>
  <w:style w:type="paragraph" w:styleId="ab">
    <w:name w:val="footer"/>
    <w:basedOn w:val="a"/>
    <w:link w:val="Char2"/>
    <w:uiPriority w:val="99"/>
    <w:unhideWhenUsed/>
    <w:rsid w:val="00151F23"/>
    <w:pPr>
      <w:tabs>
        <w:tab w:val="center" w:pos="4153"/>
        <w:tab w:val="right" w:pos="8306"/>
      </w:tabs>
      <w:snapToGrid w:val="0"/>
      <w:spacing w:line="240" w:lineRule="auto"/>
      <w:jc w:val="left"/>
    </w:pPr>
    <w:rPr>
      <w:sz w:val="18"/>
      <w:szCs w:val="18"/>
    </w:rPr>
  </w:style>
  <w:style w:type="character" w:customStyle="1" w:styleId="Char2">
    <w:name w:val="页脚 Char"/>
    <w:basedOn w:val="a0"/>
    <w:link w:val="ab"/>
    <w:uiPriority w:val="99"/>
    <w:rsid w:val="00151F23"/>
    <w:rPr>
      <w:kern w:val="2"/>
      <w:sz w:val="18"/>
      <w:szCs w:val="18"/>
    </w:rPr>
  </w:style>
  <w:style w:type="paragraph" w:styleId="ac">
    <w:name w:val="Balloon Text"/>
    <w:basedOn w:val="a"/>
    <w:link w:val="Char3"/>
    <w:uiPriority w:val="99"/>
    <w:semiHidden/>
    <w:unhideWhenUsed/>
    <w:rsid w:val="00C92D3B"/>
    <w:pPr>
      <w:spacing w:after="0" w:line="240" w:lineRule="auto"/>
    </w:pPr>
    <w:rPr>
      <w:sz w:val="18"/>
      <w:szCs w:val="18"/>
    </w:rPr>
  </w:style>
  <w:style w:type="character" w:customStyle="1" w:styleId="Char3">
    <w:name w:val="批注框文本 Char"/>
    <w:basedOn w:val="a0"/>
    <w:link w:val="ac"/>
    <w:uiPriority w:val="99"/>
    <w:semiHidden/>
    <w:rsid w:val="00C92D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12</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Sky123.Org</cp:lastModifiedBy>
  <cp:revision>7</cp:revision>
  <dcterms:created xsi:type="dcterms:W3CDTF">2019-09-17T03:51:00Z</dcterms:created>
  <dcterms:modified xsi:type="dcterms:W3CDTF">2019-09-19T04:54:00Z</dcterms:modified>
</cp:coreProperties>
</file>