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93" w:rsidRDefault="001249E9" w:rsidP="00D31D50">
      <w:pPr>
        <w:spacing w:line="220" w:lineRule="atLeast"/>
      </w:pPr>
      <w:r>
        <w:rPr>
          <w:rFonts w:hint="eastAsia"/>
        </w:rPr>
        <w:t>中卫市</w:t>
      </w:r>
      <w:r w:rsidR="00403793">
        <w:rPr>
          <w:rFonts w:hint="eastAsia"/>
        </w:rPr>
        <w:t>宁夏水投中宁水务有限公司之前是</w:t>
      </w:r>
      <w:r w:rsidR="00403793">
        <w:rPr>
          <w:rFonts w:hint="eastAsia"/>
        </w:rPr>
        <w:t>4</w:t>
      </w:r>
      <w:r w:rsidR="00403793">
        <w:rPr>
          <w:rFonts w:hint="eastAsia"/>
        </w:rPr>
        <w:t>个排放口，现在第三污水处理厂属于宁夏水投环保发展有限公司，但是排查系统里面第三污水处理厂还显示在宁夏水投中宁水务有限公司的下面，应该不显示才对，在地市数据库查宁夏水投中宁水务有限公司下面只有</w:t>
      </w:r>
      <w:r w:rsidR="00403793">
        <w:rPr>
          <w:rFonts w:hint="eastAsia"/>
        </w:rPr>
        <w:t>3</w:t>
      </w:r>
      <w:r w:rsidR="00403793">
        <w:rPr>
          <w:rFonts w:hint="eastAsia"/>
        </w:rPr>
        <w:t>个排放口的，第三污水处理厂在于宁夏水投环保发展有限公司可以查到。</w:t>
      </w:r>
    </w:p>
    <w:p w:rsidR="00AC3FC7" w:rsidRDefault="00AC3FC7" w:rsidP="00D31D50">
      <w:pPr>
        <w:spacing w:line="220" w:lineRule="atLeast"/>
      </w:pPr>
      <w:r>
        <w:rPr>
          <w:noProof/>
        </w:rPr>
        <w:drawing>
          <wp:inline distT="0" distB="0" distL="0" distR="0">
            <wp:extent cx="5274310" cy="488661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4886612"/>
                    </a:xfrm>
                    <a:prstGeom prst="rect">
                      <a:avLst/>
                    </a:prstGeom>
                    <a:noFill/>
                    <a:ln w="9525">
                      <a:noFill/>
                      <a:miter lim="800000"/>
                      <a:headEnd/>
                      <a:tailEnd/>
                    </a:ln>
                  </pic:spPr>
                </pic:pic>
              </a:graphicData>
            </a:graphic>
          </wp:inline>
        </w:drawing>
      </w:r>
    </w:p>
    <w:p w:rsidR="00403793" w:rsidRDefault="00403793" w:rsidP="00403793">
      <w:pPr>
        <w:spacing w:line="220" w:lineRule="atLeast"/>
      </w:pPr>
      <w:r>
        <w:rPr>
          <w:rFonts w:hint="eastAsia"/>
        </w:rPr>
        <w:t>宁夏水投中宁水务有限公司国发平台上有</w:t>
      </w:r>
      <w:r>
        <w:rPr>
          <w:rFonts w:hint="eastAsia"/>
        </w:rPr>
        <w:t>3</w:t>
      </w:r>
      <w:r>
        <w:rPr>
          <w:rFonts w:hint="eastAsia"/>
        </w:rPr>
        <w:t>个排放口</w:t>
      </w:r>
    </w:p>
    <w:p w:rsidR="00403793" w:rsidRDefault="00AC3FC7" w:rsidP="00D31D50">
      <w:pPr>
        <w:spacing w:line="220" w:lineRule="atLeast"/>
      </w:pPr>
      <w:r>
        <w:rPr>
          <w:rFonts w:hint="eastAsia"/>
          <w:noProof/>
        </w:rPr>
        <w:drawing>
          <wp:inline distT="0" distB="0" distL="0" distR="0">
            <wp:extent cx="5274310" cy="1610298"/>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74310" cy="1610298"/>
                    </a:xfrm>
                    <a:prstGeom prst="rect">
                      <a:avLst/>
                    </a:prstGeom>
                    <a:noFill/>
                    <a:ln w="9525">
                      <a:noFill/>
                      <a:miter lim="800000"/>
                      <a:headEnd/>
                      <a:tailEnd/>
                    </a:ln>
                  </pic:spPr>
                </pic:pic>
              </a:graphicData>
            </a:graphic>
          </wp:inline>
        </w:drawing>
      </w:r>
    </w:p>
    <w:p w:rsidR="00403793" w:rsidRDefault="00403793" w:rsidP="00D31D50">
      <w:pPr>
        <w:spacing w:line="220" w:lineRule="atLeast"/>
      </w:pPr>
      <w:r>
        <w:rPr>
          <w:rFonts w:hint="eastAsia"/>
        </w:rPr>
        <w:t>宁夏水投中宁水务有限公司排查系统显示</w:t>
      </w:r>
      <w:r>
        <w:rPr>
          <w:rFonts w:hint="eastAsia"/>
        </w:rPr>
        <w:t>4</w:t>
      </w:r>
      <w:r>
        <w:rPr>
          <w:rFonts w:hint="eastAsia"/>
        </w:rPr>
        <w:t>个排放口，多一个第三污水排放口</w:t>
      </w:r>
    </w:p>
    <w:p w:rsidR="00403793" w:rsidRDefault="00403793" w:rsidP="00D31D50">
      <w:pPr>
        <w:spacing w:line="220" w:lineRule="atLeast"/>
      </w:pPr>
    </w:p>
    <w:p w:rsidR="00403793" w:rsidRDefault="00403793" w:rsidP="00D31D50">
      <w:pPr>
        <w:spacing w:line="220" w:lineRule="atLeast"/>
      </w:pPr>
      <w:r>
        <w:rPr>
          <w:rFonts w:hint="eastAsia"/>
          <w:noProof/>
        </w:rPr>
        <w:lastRenderedPageBreak/>
        <w:drawing>
          <wp:inline distT="0" distB="0" distL="0" distR="0">
            <wp:extent cx="5274310" cy="3946657"/>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274310" cy="3946657"/>
                    </a:xfrm>
                    <a:prstGeom prst="rect">
                      <a:avLst/>
                    </a:prstGeom>
                    <a:noFill/>
                    <a:ln w="9525">
                      <a:noFill/>
                      <a:miter lim="800000"/>
                      <a:headEnd/>
                      <a:tailEnd/>
                    </a:ln>
                  </pic:spPr>
                </pic:pic>
              </a:graphicData>
            </a:graphic>
          </wp:inline>
        </w:drawing>
      </w:r>
    </w:p>
    <w:p w:rsidR="00403793" w:rsidRDefault="00403793" w:rsidP="00D31D50">
      <w:pPr>
        <w:spacing w:line="220" w:lineRule="atLeast"/>
      </w:pPr>
      <w:r>
        <w:rPr>
          <w:rFonts w:hint="eastAsia"/>
        </w:rPr>
        <w:t>宁夏水投中宁水务有限公司数据查再用的有</w:t>
      </w:r>
      <w:r>
        <w:rPr>
          <w:rFonts w:hint="eastAsia"/>
        </w:rPr>
        <w:t>3</w:t>
      </w:r>
      <w:r>
        <w:rPr>
          <w:rFonts w:hint="eastAsia"/>
        </w:rPr>
        <w:t>个排放口</w:t>
      </w:r>
    </w:p>
    <w:p w:rsidR="00403793" w:rsidRDefault="00403793" w:rsidP="00D31D50">
      <w:pPr>
        <w:spacing w:line="220" w:lineRule="atLeast"/>
      </w:pPr>
      <w:r>
        <w:rPr>
          <w:rFonts w:hint="eastAsia"/>
          <w:noProof/>
        </w:rPr>
        <w:drawing>
          <wp:inline distT="0" distB="0" distL="0" distR="0">
            <wp:extent cx="5274310" cy="4392376"/>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4310" cy="4392376"/>
                    </a:xfrm>
                    <a:prstGeom prst="rect">
                      <a:avLst/>
                    </a:prstGeom>
                    <a:noFill/>
                    <a:ln w="9525">
                      <a:noFill/>
                      <a:miter lim="800000"/>
                      <a:headEnd/>
                      <a:tailEnd/>
                    </a:ln>
                  </pic:spPr>
                </pic:pic>
              </a:graphicData>
            </a:graphic>
          </wp:inline>
        </w:drawing>
      </w:r>
    </w:p>
    <w:p w:rsidR="00403793" w:rsidRDefault="00403793" w:rsidP="00D31D50">
      <w:pPr>
        <w:spacing w:line="220" w:lineRule="atLeast"/>
      </w:pPr>
      <w:r>
        <w:rPr>
          <w:rFonts w:hint="eastAsia"/>
        </w:rPr>
        <w:lastRenderedPageBreak/>
        <w:t>宁夏水投环保发展有限公司数据库查再用的是第三污水处理厂</w:t>
      </w:r>
    </w:p>
    <w:p w:rsidR="00403793" w:rsidRDefault="00403793" w:rsidP="00D31D50">
      <w:pPr>
        <w:spacing w:line="220" w:lineRule="atLeast"/>
      </w:pPr>
    </w:p>
    <w:p w:rsidR="00AC3FC7" w:rsidRDefault="00AC3FC7" w:rsidP="00D31D50">
      <w:pPr>
        <w:spacing w:line="220" w:lineRule="atLeast"/>
      </w:pPr>
      <w:r>
        <w:rPr>
          <w:rFonts w:hint="eastAsia"/>
        </w:rPr>
        <w:t>宁夏水投环保发展有限公司</w:t>
      </w:r>
      <w:r>
        <w:rPr>
          <w:rFonts w:hint="eastAsia"/>
        </w:rPr>
        <w:t xml:space="preserve">ps_id  </w:t>
      </w:r>
      <w:r w:rsidRPr="00AC3FC7">
        <w:t>640500000074</w:t>
      </w:r>
    </w:p>
    <w:p w:rsidR="00AC3FC7" w:rsidRDefault="00AC3FC7" w:rsidP="00D31D50">
      <w:pPr>
        <w:spacing w:line="220" w:lineRule="atLeast"/>
      </w:pPr>
      <w:r>
        <w:rPr>
          <w:rFonts w:hint="eastAsia"/>
        </w:rPr>
        <w:t>宁夏水投中宁水务有限公司</w:t>
      </w:r>
      <w:r>
        <w:rPr>
          <w:rFonts w:hint="eastAsia"/>
        </w:rPr>
        <w:t xml:space="preserve">ps_id  </w:t>
      </w:r>
      <w:r w:rsidRPr="00AC3FC7">
        <w:t>640500000107</w:t>
      </w:r>
    </w:p>
    <w:p w:rsidR="00403793" w:rsidRDefault="00403793" w:rsidP="00D31D50">
      <w:pPr>
        <w:spacing w:line="220" w:lineRule="atLeast"/>
      </w:pPr>
    </w:p>
    <w:p w:rsidR="00FD5836" w:rsidRDefault="00FD5836" w:rsidP="00D31D50">
      <w:pPr>
        <w:spacing w:line="220" w:lineRule="atLeast"/>
      </w:pPr>
      <w:r w:rsidRPr="00FD5836">
        <w:rPr>
          <w:rFonts w:hint="eastAsia"/>
        </w:rPr>
        <w:t>宁夏锦宁巨科新材料股份有限公司之前是</w:t>
      </w:r>
      <w:r w:rsidRPr="00FD5836">
        <w:rPr>
          <w:rFonts w:hint="eastAsia"/>
        </w:rPr>
        <w:t>3</w:t>
      </w:r>
      <w:r w:rsidRPr="00FD5836">
        <w:rPr>
          <w:rFonts w:hint="eastAsia"/>
        </w:rPr>
        <w:t>个排放口，现在在用的只有</w:t>
      </w:r>
      <w:r w:rsidRPr="00FD5836">
        <w:rPr>
          <w:rFonts w:hint="eastAsia"/>
        </w:rPr>
        <w:t>2</w:t>
      </w:r>
      <w:r w:rsidRPr="00FD5836">
        <w:rPr>
          <w:rFonts w:hint="eastAsia"/>
        </w:rPr>
        <w:t>个，但是排查系统里面还是显示</w:t>
      </w:r>
      <w:r w:rsidRPr="00FD5836">
        <w:rPr>
          <w:rFonts w:hint="eastAsia"/>
        </w:rPr>
        <w:t>3</w:t>
      </w:r>
      <w:r w:rsidRPr="00FD5836">
        <w:rPr>
          <w:rFonts w:hint="eastAsia"/>
        </w:rPr>
        <w:t>个排放口</w:t>
      </w:r>
    </w:p>
    <w:p w:rsidR="00403793" w:rsidRDefault="00FD5836" w:rsidP="00D31D50">
      <w:pPr>
        <w:spacing w:line="220" w:lineRule="atLeast"/>
      </w:pPr>
      <w:r>
        <w:rPr>
          <w:rFonts w:hint="eastAsia"/>
          <w:noProof/>
        </w:rPr>
        <w:drawing>
          <wp:inline distT="0" distB="0" distL="0" distR="0">
            <wp:extent cx="5274310" cy="5904741"/>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274310" cy="5904741"/>
                    </a:xfrm>
                    <a:prstGeom prst="rect">
                      <a:avLst/>
                    </a:prstGeom>
                    <a:noFill/>
                    <a:ln w="9525">
                      <a:noFill/>
                      <a:miter lim="800000"/>
                      <a:headEnd/>
                      <a:tailEnd/>
                    </a:ln>
                  </pic:spPr>
                </pic:pic>
              </a:graphicData>
            </a:graphic>
          </wp:inline>
        </w:drawing>
      </w:r>
    </w:p>
    <w:p w:rsidR="00FD5836" w:rsidRDefault="00FD5836" w:rsidP="00D31D50">
      <w:pPr>
        <w:spacing w:line="220" w:lineRule="atLeast"/>
      </w:pPr>
      <w:r>
        <w:rPr>
          <w:rFonts w:hint="eastAsia"/>
        </w:rPr>
        <w:t>国发平台</w:t>
      </w:r>
      <w:r>
        <w:rPr>
          <w:rFonts w:hint="eastAsia"/>
        </w:rPr>
        <w:t>2</w:t>
      </w:r>
      <w:r>
        <w:rPr>
          <w:rFonts w:hint="eastAsia"/>
        </w:rPr>
        <w:t>个排放口</w:t>
      </w:r>
    </w:p>
    <w:p w:rsidR="00FD5836" w:rsidRDefault="00FD5836" w:rsidP="00D31D50">
      <w:pPr>
        <w:spacing w:line="220" w:lineRule="atLeast"/>
      </w:pPr>
      <w:r>
        <w:rPr>
          <w:rFonts w:hint="eastAsia"/>
          <w:noProof/>
        </w:rPr>
        <w:lastRenderedPageBreak/>
        <w:drawing>
          <wp:inline distT="0" distB="0" distL="0" distR="0">
            <wp:extent cx="5274310" cy="318844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274310" cy="3188445"/>
                    </a:xfrm>
                    <a:prstGeom prst="rect">
                      <a:avLst/>
                    </a:prstGeom>
                    <a:noFill/>
                    <a:ln w="9525">
                      <a:noFill/>
                      <a:miter lim="800000"/>
                      <a:headEnd/>
                      <a:tailEnd/>
                    </a:ln>
                  </pic:spPr>
                </pic:pic>
              </a:graphicData>
            </a:graphic>
          </wp:inline>
        </w:drawing>
      </w:r>
    </w:p>
    <w:p w:rsidR="00FD5836" w:rsidRDefault="00FD5836" w:rsidP="00D31D50">
      <w:pPr>
        <w:spacing w:line="220" w:lineRule="atLeast"/>
      </w:pPr>
      <w:r>
        <w:rPr>
          <w:rFonts w:hint="eastAsia"/>
        </w:rPr>
        <w:t>排查系统显示</w:t>
      </w:r>
      <w:r>
        <w:rPr>
          <w:rFonts w:hint="eastAsia"/>
        </w:rPr>
        <w:t>3</w:t>
      </w:r>
      <w:r>
        <w:rPr>
          <w:rFonts w:hint="eastAsia"/>
        </w:rPr>
        <w:t>个排放口</w:t>
      </w:r>
    </w:p>
    <w:p w:rsidR="00AC3FC7" w:rsidRDefault="00FD5836" w:rsidP="00D31D50">
      <w:pPr>
        <w:spacing w:line="220" w:lineRule="atLeast"/>
      </w:pPr>
      <w:r>
        <w:rPr>
          <w:noProof/>
        </w:rPr>
        <w:drawing>
          <wp:inline distT="0" distB="0" distL="0" distR="0">
            <wp:extent cx="5274310" cy="4087457"/>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274310" cy="4087457"/>
                    </a:xfrm>
                    <a:prstGeom prst="rect">
                      <a:avLst/>
                    </a:prstGeom>
                    <a:noFill/>
                    <a:ln w="9525">
                      <a:noFill/>
                      <a:miter lim="800000"/>
                      <a:headEnd/>
                      <a:tailEnd/>
                    </a:ln>
                  </pic:spPr>
                </pic:pic>
              </a:graphicData>
            </a:graphic>
          </wp:inline>
        </w:drawing>
      </w:r>
    </w:p>
    <w:p w:rsidR="00FD5836" w:rsidRDefault="00FD5836" w:rsidP="00D31D50">
      <w:pPr>
        <w:spacing w:line="220" w:lineRule="atLeast"/>
      </w:pPr>
      <w:r>
        <w:rPr>
          <w:rFonts w:hint="eastAsia"/>
        </w:rPr>
        <w:t>数据库查只有这</w:t>
      </w:r>
      <w:r>
        <w:rPr>
          <w:rFonts w:hint="eastAsia"/>
        </w:rPr>
        <w:t>2</w:t>
      </w:r>
      <w:r>
        <w:rPr>
          <w:rFonts w:hint="eastAsia"/>
        </w:rPr>
        <w:t>个口是在用的</w:t>
      </w:r>
    </w:p>
    <w:p w:rsidR="00FD5836" w:rsidRDefault="00FD5836" w:rsidP="00FD5836">
      <w:pPr>
        <w:spacing w:line="220" w:lineRule="atLeast"/>
      </w:pPr>
    </w:p>
    <w:p w:rsidR="00FD5836" w:rsidRDefault="00FD5836" w:rsidP="00FD5836">
      <w:pPr>
        <w:spacing w:line="220" w:lineRule="atLeast"/>
      </w:pPr>
      <w:r w:rsidRPr="00FD5836">
        <w:rPr>
          <w:rFonts w:hint="eastAsia"/>
        </w:rPr>
        <w:t>宁夏锦宁巨科新材料股份有限公司</w:t>
      </w:r>
      <w:r w:rsidRPr="00FD5836">
        <w:rPr>
          <w:rFonts w:hint="eastAsia"/>
        </w:rPr>
        <w:t xml:space="preserve">  ps_id   </w:t>
      </w:r>
      <w:r w:rsidRPr="00FD5836">
        <w:t>640500000104</w:t>
      </w:r>
    </w:p>
    <w:p w:rsidR="00FD5836" w:rsidRDefault="00FD5836" w:rsidP="00FD5836">
      <w:pPr>
        <w:spacing w:line="220" w:lineRule="atLeast"/>
      </w:pPr>
      <w:r>
        <w:rPr>
          <w:rFonts w:hint="eastAsia"/>
        </w:rPr>
        <w:lastRenderedPageBreak/>
        <w:t>先上外网在连中卫</w:t>
      </w:r>
      <w:r w:rsidRPr="00FD5836">
        <w:rPr>
          <w:rFonts w:hint="eastAsia"/>
        </w:rPr>
        <w:t>222.75.161.242:6633</w:t>
      </w:r>
      <w:r w:rsidRPr="00FD5836">
        <w:rPr>
          <w:rFonts w:hint="eastAsia"/>
        </w:rPr>
        <w:t>密码</w:t>
      </w:r>
      <w:r w:rsidRPr="00FD5836">
        <w:rPr>
          <w:rFonts w:hint="eastAsia"/>
        </w:rPr>
        <w:t>NX2019@cum</w:t>
      </w:r>
    </w:p>
    <w:p w:rsidR="00FD5836" w:rsidRDefault="00FD5836" w:rsidP="00FD5836">
      <w:pPr>
        <w:spacing w:line="220" w:lineRule="atLeast"/>
      </w:pPr>
    </w:p>
    <w:p w:rsidR="00FD5836" w:rsidRPr="00FD5836" w:rsidRDefault="00FD5836" w:rsidP="00FD5836">
      <w:pPr>
        <w:spacing w:line="220" w:lineRule="atLeast"/>
      </w:pPr>
      <w:r w:rsidRPr="00FD5836">
        <w:rPr>
          <w:rFonts w:hint="eastAsia"/>
        </w:rPr>
        <w:t>应用</w:t>
      </w:r>
      <w:r w:rsidRPr="00FD5836">
        <w:rPr>
          <w:rFonts w:hint="eastAsia"/>
        </w:rPr>
        <w:t>/</w:t>
      </w:r>
      <w:r w:rsidRPr="00FD5836">
        <w:rPr>
          <w:rFonts w:hint="eastAsia"/>
        </w:rPr>
        <w:t>交换服务器：</w:t>
      </w:r>
      <w:r w:rsidRPr="00FD5836">
        <w:t>10.64.219.142:6635</w:t>
      </w:r>
    </w:p>
    <w:p w:rsidR="00FD5836" w:rsidRPr="00FD5836" w:rsidRDefault="00FD5836" w:rsidP="00FD5836">
      <w:pPr>
        <w:spacing w:line="220" w:lineRule="atLeast"/>
        <w:ind w:firstLineChars="900" w:firstLine="1980"/>
      </w:pPr>
      <w:r w:rsidRPr="00FD5836">
        <w:t>zwjh@2016</w:t>
      </w:r>
    </w:p>
    <w:p w:rsidR="00FD5836" w:rsidRPr="00FD5836" w:rsidRDefault="00FD5836" w:rsidP="00FD5836">
      <w:pPr>
        <w:spacing w:line="220" w:lineRule="atLeast"/>
      </w:pPr>
      <w:r w:rsidRPr="00FD5836">
        <w:rPr>
          <w:rFonts w:hint="eastAsia"/>
        </w:rPr>
        <w:t>数据库服务器：</w:t>
      </w:r>
      <w:r w:rsidRPr="00FD5836">
        <w:t>10.64.219.143:6635</w:t>
      </w:r>
    </w:p>
    <w:p w:rsidR="00FD5836" w:rsidRPr="00FD5836" w:rsidRDefault="00FD5836" w:rsidP="00FD5836">
      <w:pPr>
        <w:spacing w:line="220" w:lineRule="atLeast"/>
      </w:pPr>
      <w:r w:rsidRPr="00FD5836">
        <w:rPr>
          <w:rFonts w:hint="eastAsia"/>
        </w:rPr>
        <w:t xml:space="preserve">                </w:t>
      </w:r>
      <w:r w:rsidRPr="00FD5836">
        <w:t>zwsjk@2016</w:t>
      </w:r>
    </w:p>
    <w:p w:rsidR="00FD5836" w:rsidRPr="00FD5836" w:rsidRDefault="00FD5836" w:rsidP="00FD5836">
      <w:pPr>
        <w:spacing w:line="220" w:lineRule="atLeast"/>
      </w:pPr>
      <w:r w:rsidRPr="00FD5836">
        <w:rPr>
          <w:rFonts w:hint="eastAsia"/>
        </w:rPr>
        <w:t>通讯服务器：</w:t>
      </w:r>
      <w:r w:rsidRPr="00FD5836">
        <w:t>10.64.151.7:6635</w:t>
      </w:r>
    </w:p>
    <w:p w:rsidR="00FD5836" w:rsidRPr="00FD5836" w:rsidRDefault="00FD5836" w:rsidP="00FD5836">
      <w:pPr>
        <w:spacing w:line="220" w:lineRule="atLeast"/>
      </w:pPr>
      <w:r w:rsidRPr="00FD5836">
        <w:rPr>
          <w:rFonts w:hint="eastAsia"/>
        </w:rPr>
        <w:t xml:space="preserve">          </w:t>
      </w:r>
      <w:r w:rsidRPr="00FD5836">
        <w:t>jointsky.2008</w:t>
      </w:r>
    </w:p>
    <w:p w:rsidR="00FD5836" w:rsidRPr="00FD5836" w:rsidRDefault="00FD5836" w:rsidP="00FD5836">
      <w:pPr>
        <w:spacing w:line="220" w:lineRule="atLeast"/>
      </w:pPr>
      <w:r w:rsidRPr="00FD5836">
        <w:rPr>
          <w:rFonts w:hint="eastAsia"/>
        </w:rPr>
        <w:t>平台：</w:t>
      </w:r>
      <w:hyperlink r:id="rId11" w:history="1">
        <w:r w:rsidRPr="00FD5836">
          <w:t>http://10.64.219.142:8080/jointos/app</w:t>
        </w:r>
      </w:hyperlink>
    </w:p>
    <w:p w:rsidR="00FD5836" w:rsidRPr="00FD5836" w:rsidRDefault="00FD5836" w:rsidP="00FD5836">
      <w:pPr>
        <w:spacing w:line="220" w:lineRule="atLeast"/>
        <w:ind w:firstLineChars="300" w:firstLine="660"/>
      </w:pPr>
      <w:r w:rsidRPr="00FD5836">
        <w:rPr>
          <w:rFonts w:hint="eastAsia"/>
        </w:rPr>
        <w:t>test</w:t>
      </w:r>
    </w:p>
    <w:p w:rsidR="00FD5836" w:rsidRPr="00FD5836" w:rsidRDefault="00FD5836" w:rsidP="00FD5836">
      <w:pPr>
        <w:spacing w:line="220" w:lineRule="atLeast"/>
        <w:ind w:firstLineChars="300" w:firstLine="660"/>
      </w:pPr>
      <w:r w:rsidRPr="00FD5836">
        <w:rPr>
          <w:rFonts w:hint="eastAsia"/>
        </w:rPr>
        <w:t>111111</w:t>
      </w:r>
    </w:p>
    <w:p w:rsidR="00FD5836" w:rsidRDefault="00FD5836" w:rsidP="00FD5836">
      <w:pPr>
        <w:spacing w:line="220" w:lineRule="atLeast"/>
      </w:pPr>
    </w:p>
    <w:sectPr w:rsidR="00FD583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A1FE6"/>
    <w:rsid w:val="001249E9"/>
    <w:rsid w:val="00323B43"/>
    <w:rsid w:val="003D37D8"/>
    <w:rsid w:val="00403793"/>
    <w:rsid w:val="004220DC"/>
    <w:rsid w:val="00426133"/>
    <w:rsid w:val="004358AB"/>
    <w:rsid w:val="00801C41"/>
    <w:rsid w:val="008B7726"/>
    <w:rsid w:val="00AC3FC7"/>
    <w:rsid w:val="00D31D50"/>
    <w:rsid w:val="00FD5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3FC7"/>
    <w:pPr>
      <w:spacing w:after="0"/>
    </w:pPr>
    <w:rPr>
      <w:sz w:val="18"/>
      <w:szCs w:val="18"/>
    </w:rPr>
  </w:style>
  <w:style w:type="character" w:customStyle="1" w:styleId="Char">
    <w:name w:val="批注框文本 Char"/>
    <w:basedOn w:val="a0"/>
    <w:link w:val="a3"/>
    <w:uiPriority w:val="99"/>
    <w:semiHidden/>
    <w:rsid w:val="00AC3F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10.64.219.142:8080/jointos/app"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7</cp:revision>
  <dcterms:created xsi:type="dcterms:W3CDTF">2008-09-11T17:20:00Z</dcterms:created>
  <dcterms:modified xsi:type="dcterms:W3CDTF">2019-08-30T01:56:00Z</dcterms:modified>
</cp:coreProperties>
</file>