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D66AB" w:rsidP="00BA5530">
      <w:pPr>
        <w:spacing w:line="220" w:lineRule="atLeast"/>
      </w:pPr>
      <w:r>
        <w:rPr>
          <w:rFonts w:hint="eastAsia"/>
        </w:rPr>
        <w:t>宁东地区</w:t>
      </w:r>
      <w:r w:rsidR="00BA5530" w:rsidRPr="00BA5530">
        <w:rPr>
          <w:rFonts w:hint="eastAsia"/>
        </w:rPr>
        <w:t>神华宁夏煤业集团有限责任公司甲醇分公司</w:t>
      </w:r>
      <w:r w:rsidR="00BA5530" w:rsidRPr="00BA5530">
        <w:rPr>
          <w:rFonts w:hint="eastAsia"/>
        </w:rPr>
        <w:t>3</w:t>
      </w:r>
      <w:r w:rsidR="00BA5530" w:rsidRPr="00BA5530">
        <w:rPr>
          <w:rFonts w:hint="eastAsia"/>
        </w:rPr>
        <w:t>号锅炉废气排放口企业端录了停运，但是地市省厅国家都查不到停运记录</w:t>
      </w:r>
    </w:p>
    <w:p w:rsidR="00BA5530" w:rsidRDefault="00BA553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47843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8D" w:rsidRDefault="001F758D" w:rsidP="00D31D50">
      <w:pPr>
        <w:spacing w:line="220" w:lineRule="atLeast"/>
      </w:pPr>
      <w:r>
        <w:rPr>
          <w:rFonts w:hint="eastAsia"/>
        </w:rPr>
        <w:t>企业端</w:t>
      </w:r>
      <w:r>
        <w:rPr>
          <w:rFonts w:hint="eastAsia"/>
        </w:rPr>
        <w:t>3</w:t>
      </w:r>
      <w:r>
        <w:rPr>
          <w:rFonts w:hint="eastAsia"/>
        </w:rPr>
        <w:t>号机的停运记录</w:t>
      </w:r>
    </w:p>
    <w:p w:rsidR="00EC2CE2" w:rsidRDefault="00EC2CE2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37057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8D" w:rsidRDefault="001F758D" w:rsidP="00D31D50">
      <w:pPr>
        <w:spacing w:line="220" w:lineRule="atLeast"/>
      </w:pPr>
      <w:r>
        <w:rPr>
          <w:rFonts w:hint="eastAsia"/>
        </w:rPr>
        <w:t>企业端数据库有停运记录</w:t>
      </w:r>
    </w:p>
    <w:p w:rsidR="00BA5530" w:rsidRDefault="00BA5530" w:rsidP="00D31D50">
      <w:pPr>
        <w:spacing w:line="220" w:lineRule="atLeast"/>
      </w:pPr>
      <w:r w:rsidRPr="00BA5530">
        <w:rPr>
          <w:noProof/>
        </w:rPr>
        <w:drawing>
          <wp:inline distT="0" distB="0" distL="0" distR="0">
            <wp:extent cx="5274310" cy="102579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8D" w:rsidRDefault="001F758D" w:rsidP="00D31D50">
      <w:pPr>
        <w:spacing w:line="220" w:lineRule="atLeast"/>
      </w:pPr>
    </w:p>
    <w:p w:rsidR="00BA5530" w:rsidRDefault="00BA5530" w:rsidP="00D31D50">
      <w:pPr>
        <w:spacing w:line="220" w:lineRule="atLeast"/>
      </w:pPr>
      <w:r>
        <w:rPr>
          <w:rFonts w:hint="eastAsia"/>
        </w:rPr>
        <w:t>地市平台查不到这条停运记录</w:t>
      </w:r>
    </w:p>
    <w:p w:rsidR="001F758D" w:rsidRDefault="001F758D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79365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8D" w:rsidRDefault="001F758D" w:rsidP="00D31D50">
      <w:pPr>
        <w:spacing w:line="220" w:lineRule="atLeast"/>
      </w:pPr>
      <w:r>
        <w:rPr>
          <w:rFonts w:hint="eastAsia"/>
        </w:rPr>
        <w:t>地市数据库无停运记录</w:t>
      </w:r>
    </w:p>
    <w:p w:rsidR="00BA5530" w:rsidRDefault="00BA5530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04958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530" w:rsidRDefault="001F758D" w:rsidP="00BA5530">
      <w:pPr>
        <w:spacing w:line="220" w:lineRule="atLeast"/>
      </w:pPr>
      <w:r>
        <w:rPr>
          <w:rFonts w:hint="eastAsia"/>
        </w:rPr>
        <w:t>省厅</w:t>
      </w:r>
      <w:r w:rsidR="00BA5530">
        <w:rPr>
          <w:rFonts w:hint="eastAsia"/>
        </w:rPr>
        <w:t>平台查不到这条停运记录</w:t>
      </w:r>
    </w:p>
    <w:p w:rsidR="001F758D" w:rsidRDefault="001F758D" w:rsidP="00BA553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451022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8D" w:rsidRDefault="001F758D" w:rsidP="001F758D">
      <w:pPr>
        <w:spacing w:line="220" w:lineRule="atLeast"/>
      </w:pPr>
      <w:r>
        <w:rPr>
          <w:rFonts w:hint="eastAsia"/>
        </w:rPr>
        <w:t>省厅数据库无停运记录</w:t>
      </w:r>
    </w:p>
    <w:p w:rsidR="001F758D" w:rsidRDefault="001F758D" w:rsidP="001F758D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39620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8D" w:rsidRDefault="001F758D" w:rsidP="001F758D">
      <w:pPr>
        <w:spacing w:line="220" w:lineRule="atLeast"/>
      </w:pPr>
      <w:r>
        <w:rPr>
          <w:rFonts w:hint="eastAsia"/>
        </w:rPr>
        <w:t>国家数据库无停运记录</w:t>
      </w:r>
    </w:p>
    <w:p w:rsidR="001F758D" w:rsidRDefault="001F758D" w:rsidP="001F758D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67340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8D" w:rsidRDefault="001F758D" w:rsidP="001F758D">
      <w:pPr>
        <w:spacing w:line="220" w:lineRule="atLeast"/>
      </w:pPr>
      <w:r>
        <w:rPr>
          <w:rFonts w:hint="eastAsia"/>
        </w:rPr>
        <w:t>地市平台下发程序也没有问题</w:t>
      </w:r>
    </w:p>
    <w:p w:rsidR="00590733" w:rsidRDefault="00590733" w:rsidP="001F758D">
      <w:pPr>
        <w:spacing w:line="220" w:lineRule="atLeast"/>
      </w:pPr>
    </w:p>
    <w:p w:rsidR="00590733" w:rsidRDefault="00590733" w:rsidP="00590733">
      <w:r>
        <w:rPr>
          <w:rFonts w:hint="eastAsia"/>
        </w:rPr>
        <w:t>企业端账号：</w:t>
      </w:r>
      <w:r w:rsidRPr="00590733">
        <w:t>15809571617</w:t>
      </w:r>
    </w:p>
    <w:p w:rsidR="00590733" w:rsidRDefault="00590733" w:rsidP="00590733">
      <w:r>
        <w:rPr>
          <w:rFonts w:hint="eastAsia"/>
        </w:rPr>
        <w:t>密码：</w:t>
      </w:r>
      <w:r w:rsidRPr="00756C4D">
        <w:t>123456</w:t>
      </w:r>
    </w:p>
    <w:p w:rsidR="00EC2CE2" w:rsidRDefault="00EC2CE2" w:rsidP="00BA5530">
      <w:pPr>
        <w:spacing w:line="220" w:lineRule="atLeast"/>
      </w:pPr>
    </w:p>
    <w:p w:rsidR="00EC2CE2" w:rsidRDefault="00EC2CE2" w:rsidP="00BA5530">
      <w:pPr>
        <w:spacing w:line="220" w:lineRule="atLeast"/>
      </w:pPr>
      <w:r>
        <w:rPr>
          <w:rFonts w:hint="eastAsia"/>
        </w:rPr>
        <w:t xml:space="preserve">ps_is     </w:t>
      </w:r>
      <w:r w:rsidRPr="00EC2CE2">
        <w:t>640602000003</w:t>
      </w:r>
    </w:p>
    <w:p w:rsidR="00BA5530" w:rsidRDefault="00EC2CE2" w:rsidP="00D31D50">
      <w:pPr>
        <w:spacing w:line="220" w:lineRule="atLeast"/>
      </w:pPr>
      <w:r>
        <w:rPr>
          <w:rFonts w:hint="eastAsia"/>
        </w:rPr>
        <w:t xml:space="preserve">mp_id     </w:t>
      </w:r>
      <w:r w:rsidRPr="00EC2CE2">
        <w:t>640602000003125</w:t>
      </w:r>
    </w:p>
    <w:p w:rsidR="001F758D" w:rsidRDefault="001F758D" w:rsidP="00D31D50">
      <w:pPr>
        <w:spacing w:line="220" w:lineRule="atLeast"/>
      </w:pPr>
    </w:p>
    <w:p w:rsidR="00590733" w:rsidRPr="003E655A" w:rsidRDefault="00590733" w:rsidP="00590733">
      <w:pPr>
        <w:spacing w:line="220" w:lineRule="atLeast"/>
      </w:pPr>
      <w:r w:rsidRPr="003E655A">
        <w:rPr>
          <w:rFonts w:hint="eastAsia"/>
        </w:rPr>
        <w:t>国发平台：</w:t>
      </w:r>
      <w:hyperlink r:id="rId12" w:history="1">
        <w:r w:rsidRPr="003E655A">
          <w:t>http://10.64.171.6:8080/jointos/app</w:t>
        </w:r>
      </w:hyperlink>
    </w:p>
    <w:p w:rsidR="00590733" w:rsidRPr="003E655A" w:rsidRDefault="00590733" w:rsidP="00590733">
      <w:pPr>
        <w:spacing w:line="220" w:lineRule="atLeast"/>
      </w:pPr>
      <w:r w:rsidRPr="003E655A">
        <w:rPr>
          <w:rFonts w:hint="eastAsia"/>
        </w:rPr>
        <w:t>test</w:t>
      </w:r>
    </w:p>
    <w:p w:rsidR="00590733" w:rsidRDefault="00590733" w:rsidP="00590733">
      <w:pPr>
        <w:spacing w:line="220" w:lineRule="atLeast"/>
      </w:pPr>
      <w:r w:rsidRPr="003E655A">
        <w:rPr>
          <w:rFonts w:hint="eastAsia"/>
        </w:rPr>
        <w:lastRenderedPageBreak/>
        <w:t>111111</w:t>
      </w:r>
    </w:p>
    <w:p w:rsidR="00590733" w:rsidRDefault="00590733" w:rsidP="00590733">
      <w:pPr>
        <w:spacing w:line="220" w:lineRule="atLeast"/>
      </w:pPr>
    </w:p>
    <w:p w:rsidR="00590733" w:rsidRDefault="00590733" w:rsidP="00590733">
      <w:pPr>
        <w:spacing w:line="220" w:lineRule="atLeast"/>
      </w:pPr>
      <w:r w:rsidRPr="00195479">
        <w:rPr>
          <w:rFonts w:hint="eastAsia"/>
        </w:rPr>
        <w:t>应用</w:t>
      </w:r>
      <w:r>
        <w:rPr>
          <w:rFonts w:hint="eastAsia"/>
        </w:rPr>
        <w:t>\</w:t>
      </w:r>
      <w:r>
        <w:rPr>
          <w:rFonts w:hint="eastAsia"/>
        </w:rPr>
        <w:t>数据库：</w:t>
      </w:r>
      <w:r w:rsidRPr="00195479">
        <w:t>10.64.171.6:6635</w:t>
      </w:r>
    </w:p>
    <w:p w:rsidR="00590733" w:rsidRDefault="00590733" w:rsidP="00590733">
      <w:pPr>
        <w:spacing w:line="220" w:lineRule="atLeast"/>
      </w:pPr>
      <w:r w:rsidRPr="00195479">
        <w:t>ndjddbs@2015</w:t>
      </w:r>
    </w:p>
    <w:p w:rsidR="00590733" w:rsidRDefault="00590733" w:rsidP="00590733">
      <w:pPr>
        <w:spacing w:line="220" w:lineRule="atLeast"/>
      </w:pPr>
      <w:r w:rsidRPr="00195479">
        <w:t>sa</w:t>
      </w:r>
    </w:p>
    <w:p w:rsidR="00590733" w:rsidRDefault="00590733" w:rsidP="00590733">
      <w:pPr>
        <w:spacing w:line="220" w:lineRule="atLeast"/>
      </w:pPr>
      <w:r>
        <w:rPr>
          <w:rFonts w:hint="eastAsia"/>
        </w:rPr>
        <w:t>123.com</w:t>
      </w:r>
    </w:p>
    <w:p w:rsidR="00590733" w:rsidRDefault="00590733" w:rsidP="00590733">
      <w:pPr>
        <w:spacing w:line="220" w:lineRule="atLeast"/>
      </w:pPr>
    </w:p>
    <w:p w:rsidR="00590733" w:rsidRDefault="00590733" w:rsidP="00590733">
      <w:pPr>
        <w:spacing w:line="220" w:lineRule="atLeast"/>
      </w:pPr>
    </w:p>
    <w:p w:rsidR="00590733" w:rsidRDefault="00590733" w:rsidP="00590733">
      <w:pPr>
        <w:spacing w:line="220" w:lineRule="atLeast"/>
      </w:pPr>
    </w:p>
    <w:p w:rsidR="001F758D" w:rsidRDefault="001F758D" w:rsidP="00D31D50">
      <w:pPr>
        <w:spacing w:line="220" w:lineRule="atLeast"/>
      </w:pPr>
    </w:p>
    <w:p w:rsidR="00BA5530" w:rsidRDefault="00BA5530" w:rsidP="00D31D50">
      <w:pPr>
        <w:spacing w:line="220" w:lineRule="atLeast"/>
      </w:pPr>
    </w:p>
    <w:sectPr w:rsidR="00BA553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D66AB"/>
    <w:rsid w:val="001F758D"/>
    <w:rsid w:val="00323B43"/>
    <w:rsid w:val="00336AE2"/>
    <w:rsid w:val="003D37D8"/>
    <w:rsid w:val="00426133"/>
    <w:rsid w:val="004358AB"/>
    <w:rsid w:val="00590733"/>
    <w:rsid w:val="008B7726"/>
    <w:rsid w:val="00973E0C"/>
    <w:rsid w:val="00BA5530"/>
    <w:rsid w:val="00D31D50"/>
    <w:rsid w:val="00E06A1A"/>
    <w:rsid w:val="00EC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553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5530"/>
    <w:rPr>
      <w:rFonts w:ascii="Tahoma" w:hAnsi="Tahoma"/>
      <w:sz w:val="18"/>
      <w:szCs w:val="18"/>
    </w:rPr>
  </w:style>
  <w:style w:type="character" w:customStyle="1" w:styleId="cut-normal1">
    <w:name w:val="cut-normal1"/>
    <w:basedOn w:val="a0"/>
    <w:rsid w:val="00BA5530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4493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19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10.64.171.6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2019-02-26T01:40:00Z</dcterms:modified>
</cp:coreProperties>
</file>