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F1128" w14:textId="2D3ACF62" w:rsidR="001C0394" w:rsidRDefault="00575F06" w:rsidP="00575F06">
      <w:pPr>
        <w:rPr>
          <w:sz w:val="56"/>
          <w:szCs w:val="56"/>
        </w:rPr>
      </w:pPr>
      <w:r>
        <w:rPr>
          <w:rFonts w:hint="eastAsia"/>
          <w:sz w:val="56"/>
          <w:szCs w:val="56"/>
        </w:rPr>
        <w:t>问题：</w:t>
      </w:r>
    </w:p>
    <w:p w14:paraId="4432ADFB" w14:textId="57DDB5EE" w:rsidR="00682AE6" w:rsidRDefault="00682AE6" w:rsidP="00575F0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企业在企业端进行设备验收后，作用不到</w:t>
      </w:r>
      <w:proofErr w:type="gramStart"/>
      <w:r>
        <w:rPr>
          <w:rFonts w:ascii="宋体" w:eastAsia="宋体" w:hAnsi="宋体" w:hint="eastAsia"/>
          <w:sz w:val="24"/>
          <w:szCs w:val="24"/>
        </w:rPr>
        <w:t>地市国</w:t>
      </w:r>
      <w:proofErr w:type="gramEnd"/>
      <w:r>
        <w:rPr>
          <w:rFonts w:ascii="宋体" w:eastAsia="宋体" w:hAnsi="宋体" w:hint="eastAsia"/>
          <w:sz w:val="24"/>
          <w:szCs w:val="24"/>
        </w:rPr>
        <w:t>发平台上，国发平台上仍然显示未验收。</w:t>
      </w:r>
    </w:p>
    <w:p w14:paraId="55273869" w14:textId="0B6AE2A7" w:rsidR="006D2D26" w:rsidRDefault="006D2D26" w:rsidP="00575F0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信义光伏产业（安徽）控股有限公司 </w:t>
      </w:r>
      <w:proofErr w:type="spellStart"/>
      <w:r>
        <w:rPr>
          <w:rFonts w:ascii="宋体" w:eastAsia="宋体" w:hAnsi="宋体"/>
          <w:sz w:val="24"/>
          <w:szCs w:val="24"/>
        </w:rPr>
        <w:t>pscode</w:t>
      </w:r>
      <w:proofErr w:type="spellEnd"/>
      <w:r>
        <w:rPr>
          <w:rFonts w:ascii="宋体" w:eastAsia="宋体" w:hAnsi="宋体"/>
          <w:sz w:val="24"/>
          <w:szCs w:val="24"/>
        </w:rPr>
        <w:t>=</w:t>
      </w:r>
      <w:r w:rsidRPr="006D2D26">
        <w:t xml:space="preserve"> </w:t>
      </w:r>
      <w:r w:rsidRPr="006D2D26">
        <w:rPr>
          <w:rFonts w:ascii="宋体" w:eastAsia="宋体" w:hAnsi="宋体"/>
          <w:sz w:val="24"/>
          <w:szCs w:val="24"/>
        </w:rPr>
        <w:t>34020000002</w:t>
      </w:r>
      <w:r>
        <w:rPr>
          <w:rFonts w:ascii="宋体" w:eastAsia="宋体" w:hAnsi="宋体"/>
          <w:sz w:val="24"/>
          <w:szCs w:val="24"/>
        </w:rPr>
        <w:t>6</w:t>
      </w:r>
    </w:p>
    <w:p w14:paraId="1E85C5C3" w14:textId="08E09D32" w:rsidR="006D2D26" w:rsidRPr="00682AE6" w:rsidRDefault="006D2D26" w:rsidP="00575F06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企业端账号：</w:t>
      </w:r>
      <w:r w:rsidRPr="006D2D26">
        <w:rPr>
          <w:rFonts w:ascii="宋体" w:eastAsia="宋体" w:hAnsi="宋体"/>
          <w:sz w:val="24"/>
          <w:szCs w:val="24"/>
        </w:rPr>
        <w:t>15178582015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6D2D26">
        <w:rPr>
          <w:rFonts w:ascii="宋体" w:eastAsia="宋体" w:hAnsi="宋体" w:hint="eastAsia"/>
          <w:sz w:val="24"/>
          <w:szCs w:val="24"/>
        </w:rPr>
        <w:t>密码</w:t>
      </w:r>
      <w:r w:rsidRPr="006D2D26">
        <w:rPr>
          <w:rFonts w:ascii="宋体" w:eastAsia="宋体" w:hAnsi="宋体"/>
          <w:sz w:val="24"/>
          <w:szCs w:val="24"/>
        </w:rPr>
        <w:t>xyg888</w:t>
      </w:r>
    </w:p>
    <w:p w14:paraId="79B6D2C0" w14:textId="5F97613B" w:rsidR="00BA7E06" w:rsidRDefault="00682AE6" w:rsidP="001C0394">
      <w:pPr>
        <w:ind w:firstLineChars="200" w:firstLine="420"/>
        <w:rPr>
          <w:sz w:val="24"/>
          <w:szCs w:val="24"/>
        </w:rPr>
      </w:pPr>
      <w:r>
        <w:rPr>
          <w:noProof/>
        </w:rPr>
        <w:drawing>
          <wp:inline distT="0" distB="0" distL="0" distR="0" wp14:anchorId="1BA21B1E" wp14:editId="695CEE9C">
            <wp:extent cx="5274310" cy="20897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9F3F7" w14:textId="276A4BE3" w:rsidR="00682AE6" w:rsidRDefault="00682AE6" w:rsidP="001C0394">
      <w:pPr>
        <w:ind w:firstLineChars="200" w:firstLine="420"/>
        <w:rPr>
          <w:sz w:val="24"/>
          <w:szCs w:val="24"/>
        </w:rPr>
      </w:pPr>
      <w:r>
        <w:rPr>
          <w:noProof/>
        </w:rPr>
        <w:drawing>
          <wp:inline distT="0" distB="0" distL="0" distR="0" wp14:anchorId="07A3C3E4" wp14:editId="2766A23A">
            <wp:extent cx="5274310" cy="20796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DFB83" w14:textId="5F564EBB" w:rsidR="00682AE6" w:rsidRDefault="00682AE6" w:rsidP="001C0394">
      <w:pPr>
        <w:ind w:firstLineChars="200" w:firstLine="420"/>
        <w:rPr>
          <w:sz w:val="24"/>
          <w:szCs w:val="24"/>
        </w:rPr>
      </w:pPr>
      <w:r>
        <w:rPr>
          <w:noProof/>
        </w:rPr>
        <w:drawing>
          <wp:inline distT="0" distB="0" distL="0" distR="0" wp14:anchorId="73775DBD" wp14:editId="22C17870">
            <wp:extent cx="5274310" cy="198437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74A9B" w14:textId="15BD3DDF" w:rsidR="00AA1500" w:rsidRDefault="00AA1500" w:rsidP="001C039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安徽立博药业有限公司（同样的问题） </w:t>
      </w:r>
      <w:proofErr w:type="spellStart"/>
      <w:r>
        <w:rPr>
          <w:sz w:val="24"/>
          <w:szCs w:val="24"/>
        </w:rPr>
        <w:t>pscode</w:t>
      </w:r>
      <w:proofErr w:type="spellEnd"/>
      <w:r>
        <w:rPr>
          <w:sz w:val="24"/>
          <w:szCs w:val="24"/>
        </w:rPr>
        <w:t>=</w:t>
      </w:r>
      <w:r w:rsidRPr="00AA1500">
        <w:t xml:space="preserve"> </w:t>
      </w:r>
      <w:r w:rsidRPr="00AA1500">
        <w:rPr>
          <w:sz w:val="24"/>
          <w:szCs w:val="24"/>
        </w:rPr>
        <w:t>340200000065</w:t>
      </w:r>
    </w:p>
    <w:p w14:paraId="17FB4565" w14:textId="3B9F964C" w:rsidR="00AA1500" w:rsidRPr="00AA1500" w:rsidRDefault="00AA1500" w:rsidP="001C0394">
      <w:pPr>
        <w:ind w:firstLineChars="200" w:firstLine="400"/>
        <w:rPr>
          <w:rFonts w:hint="eastAsia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</w:rPr>
        <w:t>账号：</w:t>
      </w: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</w:rPr>
        <w:t>15655303441 密码fangmingzhi520</w:t>
      </w:r>
      <w:bookmarkStart w:id="0" w:name="_GoBack"/>
      <w:bookmarkEnd w:id="0"/>
    </w:p>
    <w:sectPr w:rsidR="00AA1500" w:rsidRPr="00AA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76C2B" w14:textId="77777777" w:rsidR="002C03B4" w:rsidRDefault="002C03B4" w:rsidP="00B774CD">
      <w:r>
        <w:separator/>
      </w:r>
    </w:p>
  </w:endnote>
  <w:endnote w:type="continuationSeparator" w:id="0">
    <w:p w14:paraId="679A9B4D" w14:textId="77777777" w:rsidR="002C03B4" w:rsidRDefault="002C03B4" w:rsidP="00B7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64DF0" w14:textId="77777777" w:rsidR="002C03B4" w:rsidRDefault="002C03B4" w:rsidP="00B774CD">
      <w:r>
        <w:separator/>
      </w:r>
    </w:p>
  </w:footnote>
  <w:footnote w:type="continuationSeparator" w:id="0">
    <w:p w14:paraId="33CDFABA" w14:textId="77777777" w:rsidR="002C03B4" w:rsidRDefault="002C03B4" w:rsidP="00B7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37"/>
    <w:rsid w:val="000054BF"/>
    <w:rsid w:val="00082779"/>
    <w:rsid w:val="00086135"/>
    <w:rsid w:val="000F4233"/>
    <w:rsid w:val="001C0394"/>
    <w:rsid w:val="002C03B4"/>
    <w:rsid w:val="003043DB"/>
    <w:rsid w:val="00575F06"/>
    <w:rsid w:val="00625374"/>
    <w:rsid w:val="00625F92"/>
    <w:rsid w:val="00682AE6"/>
    <w:rsid w:val="006D2D26"/>
    <w:rsid w:val="0082445F"/>
    <w:rsid w:val="0088357A"/>
    <w:rsid w:val="00915CAE"/>
    <w:rsid w:val="009D772F"/>
    <w:rsid w:val="00A75B83"/>
    <w:rsid w:val="00AA1500"/>
    <w:rsid w:val="00B24137"/>
    <w:rsid w:val="00B774CD"/>
    <w:rsid w:val="00BA7E06"/>
    <w:rsid w:val="00C8411D"/>
    <w:rsid w:val="00E46C68"/>
    <w:rsid w:val="00F4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0380A"/>
  <w15:chartTrackingRefBased/>
  <w15:docId w15:val="{8DE81A1A-AA2B-431C-8CE2-AFA15C91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74CD"/>
    <w:rPr>
      <w:sz w:val="18"/>
      <w:szCs w:val="18"/>
    </w:rPr>
  </w:style>
  <w:style w:type="character" w:styleId="a7">
    <w:name w:val="Hyperlink"/>
    <w:basedOn w:val="a0"/>
    <w:uiPriority w:val="99"/>
    <w:unhideWhenUsed/>
    <w:rsid w:val="00575F0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75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2018-12-17T09:00:00Z</dcterms:created>
  <dcterms:modified xsi:type="dcterms:W3CDTF">2019-01-14T07:00:00Z</dcterms:modified>
</cp:coreProperties>
</file>