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728D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7331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DE" w:rsidRPr="005728DE" w:rsidRDefault="0024360E" w:rsidP="00D31D50">
      <w:pPr>
        <w:spacing w:line="220" w:lineRule="atLeast"/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传输有效率页面</w:t>
      </w:r>
      <w:r w:rsidR="005728DE" w:rsidRPr="005728DE"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银川市神华国华宁东发电有限责任公司监控点不显示</w:t>
      </w:r>
    </w:p>
    <w:p w:rsidR="005728DE" w:rsidRDefault="005728DE" w:rsidP="00D31D50">
      <w:pPr>
        <w:spacing w:line="220" w:lineRule="atLeast"/>
        <w:rPr>
          <w:rFonts w:ascii="微软雅黑" w:hAnsi="微软雅黑" w:hint="eastAsia"/>
          <w:b/>
          <w:bCs/>
          <w:color w:val="000000"/>
          <w:sz w:val="30"/>
          <w:szCs w:val="30"/>
        </w:rPr>
      </w:pPr>
    </w:p>
    <w:p w:rsidR="005728DE" w:rsidRDefault="005728DE" w:rsidP="005728DE">
      <w:pPr>
        <w:spacing w:line="220" w:lineRule="atLeast"/>
      </w:pPr>
      <w:r>
        <w:rPr>
          <w:rFonts w:hint="eastAsia"/>
        </w:rPr>
        <w:t xml:space="preserve">ps_id   </w:t>
      </w:r>
      <w:r w:rsidRPr="005728DE">
        <w:t>2c90de8f690506b2016927a541591143</w:t>
      </w:r>
    </w:p>
    <w:p w:rsidR="005728DE" w:rsidRDefault="005728DE" w:rsidP="005728DE">
      <w:pPr>
        <w:spacing w:line="220" w:lineRule="atLeast"/>
      </w:pPr>
      <w:r>
        <w:rPr>
          <w:rFonts w:hint="eastAsia"/>
        </w:rPr>
        <w:t>mp_id    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 w:rsidRPr="005728DE">
        <w:t>640000000012115</w:t>
      </w:r>
      <w:r>
        <w:rPr>
          <w:rFonts w:hint="eastAsia"/>
        </w:rPr>
        <w:t xml:space="preserve">    4</w:t>
      </w:r>
      <w:r>
        <w:rPr>
          <w:rFonts w:hint="eastAsia"/>
        </w:rPr>
        <w:t>号</w:t>
      </w:r>
      <w:r w:rsidRPr="005728DE">
        <w:t>640000000012125</w:t>
      </w:r>
    </w:p>
    <w:p w:rsidR="005728DE" w:rsidRDefault="005728DE" w:rsidP="005728DE">
      <w:pPr>
        <w:spacing w:line="220" w:lineRule="atLeast"/>
      </w:pPr>
    </w:p>
    <w:p w:rsidR="005728DE" w:rsidRPr="006E5A5F" w:rsidRDefault="005728DE" w:rsidP="005728DE">
      <w:pPr>
        <w:spacing w:line="220" w:lineRule="atLeast"/>
      </w:pPr>
      <w:r>
        <w:rPr>
          <w:rFonts w:hint="eastAsia"/>
        </w:rPr>
        <w:t>银川</w:t>
      </w:r>
      <w:r w:rsidRPr="006E5A5F">
        <w:rPr>
          <w:rFonts w:hint="eastAsia"/>
        </w:rPr>
        <w:t>平台地址：</w:t>
      </w:r>
      <w:hyperlink r:id="rId5" w:history="1">
        <w:r w:rsidRPr="006E5A5F">
          <w:t>http://119.60.9.17:8080/jointos/app</w:t>
        </w:r>
      </w:hyperlink>
    </w:p>
    <w:p w:rsidR="005728DE" w:rsidRPr="006E5A5F" w:rsidRDefault="005728DE" w:rsidP="005728DE">
      <w:pPr>
        <w:spacing w:line="220" w:lineRule="atLeast"/>
      </w:pPr>
      <w:r w:rsidRPr="006E5A5F">
        <w:rPr>
          <w:rFonts w:hint="eastAsia"/>
        </w:rPr>
        <w:t>test</w:t>
      </w:r>
    </w:p>
    <w:p w:rsidR="005728DE" w:rsidRPr="006E5A5F" w:rsidRDefault="005728DE" w:rsidP="005728DE">
      <w:pPr>
        <w:spacing w:line="220" w:lineRule="atLeast"/>
      </w:pPr>
      <w:r w:rsidRPr="006E5A5F">
        <w:rPr>
          <w:rFonts w:hint="eastAsia"/>
        </w:rPr>
        <w:t>111111</w:t>
      </w:r>
    </w:p>
    <w:p w:rsidR="005728DE" w:rsidRDefault="005728DE" w:rsidP="005728DE">
      <w:pPr>
        <w:spacing w:line="220" w:lineRule="atLeast"/>
      </w:pPr>
    </w:p>
    <w:p w:rsidR="005728DE" w:rsidRPr="006E5A5F" w:rsidRDefault="005728DE" w:rsidP="005728DE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5728DE" w:rsidRPr="006E5A5F" w:rsidRDefault="005728DE" w:rsidP="005728DE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5728DE" w:rsidRPr="006E5A5F" w:rsidRDefault="005728DE" w:rsidP="005728DE">
      <w:pPr>
        <w:spacing w:line="220" w:lineRule="atLeast"/>
      </w:pPr>
    </w:p>
    <w:p w:rsidR="005728DE" w:rsidRPr="006E5A5F" w:rsidRDefault="005728DE" w:rsidP="005728DE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5728DE" w:rsidRPr="006E5A5F" w:rsidRDefault="005728DE" w:rsidP="005728DE">
      <w:pPr>
        <w:spacing w:line="220" w:lineRule="atLeast"/>
      </w:pPr>
      <w:hyperlink r:id="rId6" w:history="1">
        <w:r w:rsidRPr="006E5A5F">
          <w:t>2016.com@ychb</w:t>
        </w:r>
      </w:hyperlink>
    </w:p>
    <w:p w:rsidR="005728DE" w:rsidRPr="006E5A5F" w:rsidRDefault="005728DE" w:rsidP="005728DE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5728DE" w:rsidRDefault="005728DE" w:rsidP="005728DE">
      <w:pPr>
        <w:spacing w:line="220" w:lineRule="atLeast"/>
      </w:pPr>
      <w:r w:rsidRPr="006E5A5F">
        <w:t>ychb12369</w:t>
      </w:r>
    </w:p>
    <w:p w:rsidR="005728DE" w:rsidRDefault="005728DE" w:rsidP="005728DE">
      <w:pPr>
        <w:spacing w:line="220" w:lineRule="atLeast"/>
      </w:pPr>
    </w:p>
    <w:p w:rsidR="005728DE" w:rsidRDefault="005728DE" w:rsidP="00D31D50">
      <w:pPr>
        <w:spacing w:line="220" w:lineRule="atLeast"/>
      </w:pPr>
    </w:p>
    <w:sectPr w:rsidR="005728D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4360E"/>
    <w:rsid w:val="00323B43"/>
    <w:rsid w:val="003D37D8"/>
    <w:rsid w:val="00426133"/>
    <w:rsid w:val="004358AB"/>
    <w:rsid w:val="004C0845"/>
    <w:rsid w:val="005728D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8D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28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6.com@ychb" TargetMode="External"/><Relationship Id="rId5" Type="http://schemas.openxmlformats.org/officeDocument/2006/relationships/hyperlink" Target="http://119.60.9.17:8080/jointos/ap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2019-04-17T08:44:00Z</dcterms:modified>
</cp:coreProperties>
</file>