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26" w:rsidRPr="00027826" w:rsidRDefault="00027826" w:rsidP="000278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826">
        <w:rPr>
          <w:rFonts w:ascii="宋体" w:eastAsia="宋体" w:hAnsi="宋体" w:cs="宋体"/>
          <w:kern w:val="0"/>
          <w:sz w:val="24"/>
          <w:szCs w:val="24"/>
        </w:rPr>
        <w:t xml:space="preserve">https://svn.jointsky.com/svn/GuangdaMonitor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305AD8" w:rsidRDefault="00027826">
      <w:r>
        <w:rPr>
          <w:noProof/>
        </w:rPr>
        <w:drawing>
          <wp:inline distT="0" distB="0" distL="0" distR="0">
            <wp:extent cx="3752850" cy="29622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26" w:rsidRDefault="00027826">
      <w:r>
        <w:rPr>
          <w:noProof/>
        </w:rPr>
        <w:drawing>
          <wp:inline distT="0" distB="0" distL="0" distR="0">
            <wp:extent cx="2514600" cy="7810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26" w:rsidRDefault="007D2671">
      <w:r>
        <w:rPr>
          <w:rFonts w:hint="eastAsia"/>
        </w:rPr>
        <w:t>程序</w:t>
      </w:r>
      <w:r>
        <w:t>基于</w:t>
      </w:r>
      <w:r w:rsidR="007262A1">
        <w:t>J</w:t>
      </w:r>
      <w:r w:rsidR="007262A1">
        <w:rPr>
          <w:rFonts w:hint="eastAsia"/>
        </w:rPr>
        <w:t>dk1</w:t>
      </w:r>
      <w:r w:rsidR="007262A1">
        <w:t xml:space="preserve">.7 </w:t>
      </w:r>
    </w:p>
    <w:p w:rsidR="00027826" w:rsidRDefault="00027826"/>
    <w:p w:rsidR="00027826" w:rsidRDefault="00027826" w:rsidP="00027826">
      <w:r>
        <w:rPr>
          <w:rFonts w:hint="eastAsia"/>
        </w:rPr>
        <w:t>应用：</w:t>
      </w:r>
      <w:r>
        <w:rPr>
          <w:rFonts w:hint="eastAsia"/>
        </w:rPr>
        <w:t>10.10.52.124   administrator   ebep#2003</w:t>
      </w:r>
      <w:r w:rsidR="005F0394">
        <w:t xml:space="preserve">   </w:t>
      </w:r>
      <w:r w:rsidR="005F0394" w:rsidRPr="005F0394">
        <w:t>E:\apache-tomcat-8.0.23\webapps</w:t>
      </w:r>
    </w:p>
    <w:p w:rsidR="00027826" w:rsidRDefault="00027826" w:rsidP="00027826">
      <w:r>
        <w:rPr>
          <w:rFonts w:hint="eastAsia"/>
        </w:rPr>
        <w:t>数据库：</w:t>
      </w:r>
      <w:r w:rsidR="00454320">
        <w:rPr>
          <w:rFonts w:hint="eastAsia"/>
        </w:rPr>
        <w:t xml:space="preserve">10.10.52.122  administrator  </w:t>
      </w:r>
      <w:r>
        <w:rPr>
          <w:rFonts w:hint="eastAsia"/>
        </w:rPr>
        <w:t>ebep#2003</w:t>
      </w:r>
    </w:p>
    <w:p w:rsidR="00027826" w:rsidRDefault="00027826" w:rsidP="00027826"/>
    <w:p w:rsidR="00027826" w:rsidRDefault="00027826" w:rsidP="00027826">
      <w:r>
        <w:rPr>
          <w:rFonts w:hint="eastAsia"/>
        </w:rPr>
        <w:t>外网访问地址：</w:t>
      </w:r>
    </w:p>
    <w:p w:rsidR="00027826" w:rsidRDefault="00027826" w:rsidP="00027826">
      <w:r>
        <w:t>http://210.75.21.203:13298/jointos/app/sso/login?service=http%3A%2F%2F210.75.21.203%3A13298%2Fjointos%2Fapp%2Fsso%2Fj_sso_spring_security_check</w:t>
      </w:r>
    </w:p>
    <w:p w:rsidR="00027826" w:rsidRDefault="00027826" w:rsidP="00027826"/>
    <w:p w:rsidR="00027826" w:rsidRDefault="00027826" w:rsidP="00027826">
      <w:r>
        <w:rPr>
          <w:rFonts w:hint="eastAsia"/>
        </w:rPr>
        <w:t>内网访问地址：</w:t>
      </w:r>
      <w:r>
        <w:t>http://</w:t>
      </w:r>
      <w:r>
        <w:rPr>
          <w:rFonts w:hint="eastAsia"/>
        </w:rPr>
        <w:t>10</w:t>
      </w:r>
      <w:r>
        <w:t>.</w:t>
      </w:r>
      <w:r>
        <w:rPr>
          <w:rFonts w:hint="eastAsia"/>
        </w:rPr>
        <w:t>10</w:t>
      </w:r>
      <w:r>
        <w:t>.</w:t>
      </w:r>
      <w:r>
        <w:rPr>
          <w:rFonts w:hint="eastAsia"/>
        </w:rPr>
        <w:t>52</w:t>
      </w:r>
      <w:r>
        <w:t>.</w:t>
      </w:r>
      <w:r>
        <w:rPr>
          <w:rFonts w:hint="eastAsia"/>
        </w:rPr>
        <w:t>124</w:t>
      </w:r>
      <w:r>
        <w:t>:13298/jointos/app/</w:t>
      </w:r>
    </w:p>
    <w:p w:rsidR="00027826" w:rsidRDefault="00B62068" w:rsidP="00027826">
      <w:r>
        <w:t>appadmin   ebep2018_ct</w:t>
      </w:r>
    </w:p>
    <w:p w:rsidR="00027826" w:rsidRDefault="00027826" w:rsidP="00027826">
      <w:r>
        <w:t>gdhb       ebep2018_ct</w:t>
      </w:r>
    </w:p>
    <w:p w:rsidR="00027826" w:rsidRDefault="00027826" w:rsidP="00027826">
      <w:r>
        <w:rPr>
          <w:rFonts w:hint="eastAsia"/>
        </w:rPr>
        <w:t xml:space="preserve">vpn  </w:t>
      </w:r>
      <w:r>
        <w:rPr>
          <w:rFonts w:hint="eastAsia"/>
        </w:rPr>
        <w:t>账号：</w:t>
      </w:r>
      <w:r>
        <w:rPr>
          <w:rFonts w:hint="eastAsia"/>
        </w:rPr>
        <w:t>ebepct1</w:t>
      </w:r>
    </w:p>
    <w:p w:rsidR="00027826" w:rsidRDefault="00027826" w:rsidP="00027826">
      <w:r>
        <w:rPr>
          <w:rFonts w:hint="eastAsia"/>
        </w:rPr>
        <w:t xml:space="preserve">     </w:t>
      </w:r>
      <w:r>
        <w:rPr>
          <w:rFonts w:hint="eastAsia"/>
        </w:rPr>
        <w:t>密码</w:t>
      </w:r>
      <w:r>
        <w:rPr>
          <w:rFonts w:hint="eastAsia"/>
        </w:rPr>
        <w:t xml:space="preserve">  ebepcom.123</w:t>
      </w:r>
    </w:p>
    <w:p w:rsidR="001B1A1E" w:rsidRDefault="001B1A1E" w:rsidP="00027826"/>
    <w:p w:rsidR="001B1A1E" w:rsidRDefault="001B1A1E" w:rsidP="00027826">
      <w:r>
        <w:rPr>
          <w:rFonts w:hint="eastAsia"/>
        </w:rPr>
        <w:t xml:space="preserve"> </w:t>
      </w:r>
      <w:r>
        <w:rPr>
          <w:rFonts w:hint="eastAsia"/>
        </w:rPr>
        <w:t>光大数据库：</w:t>
      </w:r>
    </w:p>
    <w:p w:rsidR="001B1A1E" w:rsidRDefault="001B1A1E" w:rsidP="00027826"/>
    <w:p w:rsidR="001B1A1E" w:rsidRDefault="001B1A1E" w:rsidP="001B1A1E">
      <w:r>
        <w:rPr>
          <w:rFonts w:hint="eastAsia"/>
        </w:rPr>
        <w:t>1</w:t>
      </w:r>
      <w:r>
        <w:rPr>
          <w:rFonts w:hint="eastAsia"/>
        </w:rPr>
        <w:t>、数据库信息</w:t>
      </w:r>
    </w:p>
    <w:p w:rsidR="001B1A1E" w:rsidRDefault="001B1A1E" w:rsidP="001B1A1E">
      <w:r>
        <w:rPr>
          <w:rFonts w:hint="eastAsia"/>
        </w:rPr>
        <w:t>类型：</w:t>
      </w:r>
      <w:r>
        <w:rPr>
          <w:rFonts w:hint="eastAsia"/>
        </w:rPr>
        <w:t>ORACLE</w:t>
      </w:r>
    </w:p>
    <w:p w:rsidR="001B1A1E" w:rsidRDefault="001B1A1E" w:rsidP="001B1A1E">
      <w:r>
        <w:rPr>
          <w:rFonts w:hint="eastAsia"/>
        </w:rPr>
        <w:t>地址：</w:t>
      </w:r>
      <w:r>
        <w:rPr>
          <w:rFonts w:hint="eastAsia"/>
        </w:rPr>
        <w:t>10.10.52.47</w:t>
      </w:r>
    </w:p>
    <w:p w:rsidR="001B1A1E" w:rsidRDefault="001B1A1E" w:rsidP="001B1A1E">
      <w:r>
        <w:rPr>
          <w:rFonts w:hint="eastAsia"/>
        </w:rPr>
        <w:t>实例名：</w:t>
      </w:r>
      <w:r>
        <w:rPr>
          <w:rFonts w:hint="eastAsia"/>
        </w:rPr>
        <w:t>orcl</w:t>
      </w:r>
    </w:p>
    <w:p w:rsidR="001B1A1E" w:rsidRDefault="001B1A1E" w:rsidP="001B1A1E">
      <w:r>
        <w:rPr>
          <w:rFonts w:hint="eastAsia"/>
        </w:rPr>
        <w:t>用户名：</w:t>
      </w:r>
      <w:r>
        <w:rPr>
          <w:rFonts w:hint="eastAsia"/>
        </w:rPr>
        <w:t>liems50</w:t>
      </w:r>
    </w:p>
    <w:p w:rsidR="001B1A1E" w:rsidRDefault="001B1A1E" w:rsidP="001B1A1E">
      <w:r>
        <w:rPr>
          <w:rFonts w:hint="eastAsia"/>
        </w:rPr>
        <w:t>密码：</w:t>
      </w:r>
      <w:r>
        <w:rPr>
          <w:rFonts w:hint="eastAsia"/>
        </w:rPr>
        <w:t>liems50</w:t>
      </w:r>
    </w:p>
    <w:p w:rsidR="001B1A1E" w:rsidRDefault="001B1A1E" w:rsidP="001B1A1E"/>
    <w:p w:rsidR="001B1A1E" w:rsidRDefault="001B1A1E" w:rsidP="001B1A1E">
      <w:r>
        <w:rPr>
          <w:rFonts w:hint="eastAsia"/>
        </w:rPr>
        <w:lastRenderedPageBreak/>
        <w:t>2</w:t>
      </w:r>
      <w:r>
        <w:rPr>
          <w:rFonts w:hint="eastAsia"/>
        </w:rPr>
        <w:t>、表信息</w:t>
      </w:r>
    </w:p>
    <w:p w:rsidR="001B1A1E" w:rsidRDefault="001B1A1E" w:rsidP="001B1A1E">
      <w:r>
        <w:rPr>
          <w:rFonts w:hint="eastAsia"/>
        </w:rPr>
        <w:t>烟气瞬时值</w:t>
      </w:r>
    </w:p>
    <w:p w:rsidR="001B1A1E" w:rsidRDefault="001B1A1E" w:rsidP="001B1A1E">
      <w:r>
        <w:t>hjgs_env_2011_report</w:t>
      </w:r>
    </w:p>
    <w:p w:rsidR="001B1A1E" w:rsidRDefault="001B1A1E" w:rsidP="001B1A1E">
      <w:r>
        <w:rPr>
          <w:rFonts w:hint="eastAsia"/>
        </w:rPr>
        <w:t>烟气日均值</w:t>
      </w:r>
    </w:p>
    <w:p w:rsidR="001B1A1E" w:rsidRDefault="001B1A1E" w:rsidP="001B1A1E">
      <w:r>
        <w:t>hjgs_env_2031_report</w:t>
      </w:r>
    </w:p>
    <w:p w:rsidR="001B1A1E" w:rsidRDefault="001B1A1E" w:rsidP="001B1A1E">
      <w:r>
        <w:rPr>
          <w:rFonts w:hint="eastAsia"/>
        </w:rPr>
        <w:t>烟气</w:t>
      </w:r>
      <w:r>
        <w:rPr>
          <w:rFonts w:hint="eastAsia"/>
        </w:rPr>
        <w:t>10</w:t>
      </w:r>
      <w:r>
        <w:rPr>
          <w:rFonts w:hint="eastAsia"/>
        </w:rPr>
        <w:t>分钟均值</w:t>
      </w:r>
    </w:p>
    <w:p w:rsidR="001B1A1E" w:rsidRDefault="001B1A1E" w:rsidP="001B1A1E">
      <w:r>
        <w:t>hjgs_env_2051_report</w:t>
      </w:r>
    </w:p>
    <w:p w:rsidR="001B1A1E" w:rsidRDefault="001B1A1E" w:rsidP="001B1A1E">
      <w:r>
        <w:rPr>
          <w:rFonts w:hint="eastAsia"/>
        </w:rPr>
        <w:t>烟气小时均值</w:t>
      </w:r>
    </w:p>
    <w:p w:rsidR="001B1A1E" w:rsidRDefault="001B1A1E" w:rsidP="001B1A1E">
      <w:r>
        <w:t>hjgs_env_2061_report</w:t>
      </w:r>
    </w:p>
    <w:p w:rsidR="001B1A1E" w:rsidRDefault="001B1A1E" w:rsidP="001B1A1E">
      <w:r>
        <w:rPr>
          <w:rFonts w:hint="eastAsia"/>
        </w:rPr>
        <w:t>锅炉瞬时值</w:t>
      </w:r>
    </w:p>
    <w:p w:rsidR="001B1A1E" w:rsidRDefault="001B1A1E" w:rsidP="001B1A1E">
      <w:r>
        <w:t>hjgs_bollrunstate_min</w:t>
      </w:r>
    </w:p>
    <w:p w:rsidR="001B1A1E" w:rsidRDefault="001B1A1E" w:rsidP="001B1A1E">
      <w:r>
        <w:rPr>
          <w:rFonts w:hint="eastAsia"/>
        </w:rPr>
        <w:t>锅炉</w:t>
      </w:r>
      <w:r>
        <w:rPr>
          <w:rFonts w:hint="eastAsia"/>
        </w:rPr>
        <w:t>10</w:t>
      </w:r>
      <w:r>
        <w:rPr>
          <w:rFonts w:hint="eastAsia"/>
        </w:rPr>
        <w:t>分钟值</w:t>
      </w:r>
    </w:p>
    <w:p w:rsidR="001B1A1E" w:rsidRDefault="001B1A1E" w:rsidP="001B1A1E">
      <w:r>
        <w:t>hjgs_bollrunstate_10m</w:t>
      </w:r>
    </w:p>
    <w:p w:rsidR="001B1A1E" w:rsidRDefault="001B1A1E" w:rsidP="001B1A1E">
      <w:r>
        <w:rPr>
          <w:rFonts w:hint="eastAsia"/>
        </w:rPr>
        <w:t>锅炉小时值</w:t>
      </w:r>
    </w:p>
    <w:p w:rsidR="001B1A1E" w:rsidRDefault="001B1A1E" w:rsidP="001B1A1E">
      <w:r>
        <w:t>hjgs_bollrunstate_hour</w:t>
      </w:r>
    </w:p>
    <w:p w:rsidR="001B1A1E" w:rsidRDefault="001B1A1E" w:rsidP="001B1A1E"/>
    <w:p w:rsidR="001B1A1E" w:rsidRDefault="001B1A1E" w:rsidP="001B1A1E">
      <w:r>
        <w:rPr>
          <w:rFonts w:hint="eastAsia"/>
        </w:rPr>
        <w:t>3</w:t>
      </w:r>
      <w:r>
        <w:rPr>
          <w:rFonts w:hint="eastAsia"/>
        </w:rPr>
        <w:t>、字段信息</w:t>
      </w:r>
    </w:p>
    <w:p w:rsidR="001B1A1E" w:rsidRDefault="001B1A1E" w:rsidP="001B1A1E">
      <w:r>
        <w:rPr>
          <w:rFonts w:hint="eastAsia"/>
        </w:rPr>
        <w:t>锅炉表</w:t>
      </w:r>
      <w:r>
        <w:rPr>
          <w:rFonts w:hint="eastAsia"/>
        </w:rPr>
        <w:t xml:space="preserve">       hjgs_bollrunstate_hour(</w:t>
      </w:r>
      <w:r>
        <w:rPr>
          <w:rFonts w:hint="eastAsia"/>
        </w:rPr>
        <w:t>锅炉表</w:t>
      </w:r>
      <w:r>
        <w:rPr>
          <w:rFonts w:hint="eastAsia"/>
        </w:rPr>
        <w:t>)</w:t>
      </w:r>
    </w:p>
    <w:p w:rsidR="001B1A1E" w:rsidRDefault="001B1A1E" w:rsidP="001B1A1E">
      <w:r>
        <w:rPr>
          <w:rFonts w:hint="eastAsia"/>
        </w:rPr>
        <w:t>time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时间字段</w:t>
      </w:r>
    </w:p>
    <w:p w:rsidR="001B1A1E" w:rsidRDefault="001B1A1E" w:rsidP="001B1A1E">
      <w:r>
        <w:rPr>
          <w:rFonts w:hint="eastAsia"/>
        </w:rPr>
        <w:t>state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锅炉状态（</w:t>
      </w:r>
      <w:r>
        <w:rPr>
          <w:rFonts w:hint="eastAsia"/>
        </w:rPr>
        <w:t>1</w:t>
      </w:r>
      <w:r>
        <w:rPr>
          <w:rFonts w:hint="eastAsia"/>
        </w:rPr>
        <w:t>：正常运行，</w:t>
      </w:r>
      <w:r>
        <w:rPr>
          <w:rFonts w:hint="eastAsia"/>
        </w:rPr>
        <w:t>2</w:t>
      </w:r>
      <w:r>
        <w:rPr>
          <w:rFonts w:hint="eastAsia"/>
        </w:rPr>
        <w:t>：启停炉，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CEMS</w:t>
      </w:r>
      <w:r>
        <w:rPr>
          <w:rFonts w:hint="eastAsia"/>
        </w:rPr>
        <w:t>维护，</w:t>
      </w:r>
      <w:r>
        <w:rPr>
          <w:rFonts w:hint="eastAsia"/>
        </w:rPr>
        <w:t>4</w:t>
      </w:r>
      <w:r>
        <w:rPr>
          <w:rFonts w:hint="eastAsia"/>
        </w:rPr>
        <w:t>：检修，</w:t>
      </w:r>
      <w:r>
        <w:rPr>
          <w:rFonts w:hint="eastAsia"/>
        </w:rPr>
        <w:t>5</w:t>
      </w:r>
      <w:r>
        <w:rPr>
          <w:rFonts w:hint="eastAsia"/>
        </w:rPr>
        <w:t>：停运）</w:t>
      </w:r>
    </w:p>
    <w:p w:rsidR="001B1A1E" w:rsidRDefault="001B1A1E" w:rsidP="001B1A1E">
      <w:r>
        <w:rPr>
          <w:rFonts w:hint="eastAsia"/>
        </w:rPr>
        <w:t>烟气表</w:t>
      </w:r>
    </w:p>
    <w:p w:rsidR="001B1A1E" w:rsidRDefault="001B1A1E" w:rsidP="001B1A1E">
      <w:r>
        <w:rPr>
          <w:rFonts w:hint="eastAsia"/>
        </w:rPr>
        <w:t>字段信息按照</w:t>
      </w:r>
      <w:r>
        <w:rPr>
          <w:rFonts w:hint="eastAsia"/>
        </w:rPr>
        <w:t>212</w:t>
      </w:r>
      <w:r>
        <w:rPr>
          <w:rFonts w:hint="eastAsia"/>
        </w:rPr>
        <w:t>协议命名的</w:t>
      </w:r>
      <w:r w:rsidR="00932A9B">
        <w:rPr>
          <w:rFonts w:hint="eastAsia"/>
        </w:rPr>
        <w:t xml:space="preserve"> </w:t>
      </w:r>
    </w:p>
    <w:p w:rsidR="00027826" w:rsidRDefault="00027826" w:rsidP="00027826"/>
    <w:p w:rsidR="00027826" w:rsidRDefault="00027826"/>
    <w:p w:rsidR="008C5144" w:rsidRDefault="008C5144"/>
    <w:p w:rsidR="008C5144" w:rsidRPr="008C5144" w:rsidRDefault="008C5144" w:rsidP="0063478A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cs="宋体"/>
          <w:b/>
          <w:bCs/>
          <w:color w:val="000000"/>
          <w:kern w:val="0"/>
          <w:sz w:val="28"/>
          <w:szCs w:val="28"/>
        </w:rPr>
        <w:t xml:space="preserve">Svn  : </w:t>
      </w:r>
      <w:r w:rsidRPr="008C5144">
        <w:rPr>
          <w:rFonts w:ascii="宋体" w:eastAsia="宋体" w:cs="宋体"/>
          <w:b/>
          <w:bCs/>
          <w:color w:val="000000"/>
          <w:kern w:val="0"/>
          <w:sz w:val="28"/>
          <w:szCs w:val="28"/>
        </w:rPr>
        <w:t xml:space="preserve">https://svn.jointsky.com/svn/GuangdaMonitor  </w:t>
      </w:r>
    </w:p>
    <w:p w:rsidR="008C5144" w:rsidRPr="008C5144" w:rsidRDefault="008C5144"/>
    <w:p w:rsidR="008C1A5D" w:rsidRDefault="008C1A5D">
      <w:pPr>
        <w:rPr>
          <w:rFonts w:ascii="宋体" w:eastAsia="宋体" w:cs="宋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 w:val="28"/>
          <w:szCs w:val="28"/>
          <w:lang w:val="zh-CN"/>
        </w:rPr>
        <w:t xml:space="preserve">https://210.75.21.205  vpn </w:t>
      </w:r>
      <w:r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的地址</w:t>
      </w:r>
    </w:p>
    <w:p w:rsidR="00A2168C" w:rsidRDefault="00A2168C">
      <w:pPr>
        <w:rPr>
          <w:rFonts w:ascii="宋体" w:eastAsia="宋体" w:cs="宋体"/>
          <w:b/>
          <w:bCs/>
          <w:color w:val="000000"/>
          <w:kern w:val="0"/>
          <w:sz w:val="28"/>
          <w:szCs w:val="28"/>
          <w:lang w:val="zh-CN"/>
        </w:rPr>
      </w:pPr>
    </w:p>
    <w:p w:rsidR="00A2168C" w:rsidRDefault="00A2168C">
      <w:pPr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28"/>
          <w:szCs w:val="28"/>
          <w:lang w:val="zh-CN"/>
        </w:rPr>
        <w:t>数据</w:t>
      </w:r>
      <w:r>
        <w:rPr>
          <w:rFonts w:ascii="宋体" w:eastAsia="宋体" w:cs="宋体"/>
          <w:b/>
          <w:bCs/>
          <w:color w:val="000000"/>
          <w:kern w:val="0"/>
          <w:sz w:val="28"/>
          <w:szCs w:val="28"/>
          <w:lang w:val="zh-CN"/>
        </w:rPr>
        <w:t>抽取服务的数据库：</w:t>
      </w:r>
    </w:p>
    <w:p w:rsidR="00A2168C" w:rsidRDefault="00A2168C" w:rsidP="00A2168C">
      <w:pPr>
        <w:autoSpaceDE w:val="0"/>
        <w:autoSpaceDN w:val="0"/>
        <w:adjustRightInd w:val="0"/>
        <w:ind w:firstLineChars="50" w:firstLine="90"/>
        <w:rPr>
          <w:rFonts w:ascii="Tahoma" w:eastAsia="微软雅黑" w:hAnsi="Tahoma" w:cs="Tahoma"/>
          <w:color w:val="000000"/>
          <w:kern w:val="0"/>
          <w:sz w:val="18"/>
          <w:szCs w:val="18"/>
          <w:lang w:val="zh-CN"/>
        </w:rPr>
      </w:pPr>
      <w:r>
        <w:rPr>
          <w:rFonts w:ascii="Tahoma" w:hAnsi="Tahoma" w:cs="Tahoma" w:hint="eastAsia"/>
          <w:color w:val="000000"/>
          <w:kern w:val="0"/>
          <w:sz w:val="18"/>
          <w:szCs w:val="18"/>
          <w:lang w:val="zh-CN"/>
        </w:rPr>
        <w:t>数据库服务器</w:t>
      </w:r>
      <w:r>
        <w:rPr>
          <w:rFonts w:ascii="Tahoma" w:hAnsi="Tahoma" w:cs="Tahoma"/>
          <w:color w:val="000000"/>
          <w:kern w:val="0"/>
          <w:sz w:val="18"/>
          <w:szCs w:val="18"/>
          <w:lang w:val="zh-CN"/>
        </w:rPr>
        <w:t xml:space="preserve"> 10.87.10.24 </w:t>
      </w:r>
      <w:r>
        <w:rPr>
          <w:rFonts w:ascii="新宋体" w:eastAsia="新宋体" w:hAnsi="Tahoma" w:cs="新宋体"/>
          <w:color w:val="000000"/>
          <w:kern w:val="0"/>
          <w:sz w:val="20"/>
          <w:szCs w:val="20"/>
          <w:lang w:val="zh-CN"/>
        </w:rPr>
        <w:t>52369</w:t>
      </w:r>
      <w:r>
        <w:rPr>
          <w:rFonts w:ascii="Tahoma" w:eastAsia="新宋体" w:hAnsi="Tahoma" w:cs="Tahoma"/>
          <w:color w:val="000000"/>
          <w:kern w:val="0"/>
          <w:sz w:val="18"/>
          <w:szCs w:val="18"/>
          <w:lang w:val="zh-CN"/>
        </w:rPr>
        <w:t xml:space="preserve">   </w:t>
      </w:r>
      <w:r>
        <w:rPr>
          <w:rFonts w:ascii="宋体" w:eastAsia="宋体" w:hAnsi="Tahoma" w:cs="宋体"/>
          <w:kern w:val="0"/>
          <w:sz w:val="18"/>
          <w:szCs w:val="18"/>
          <w:lang w:val="zh-CN"/>
        </w:rPr>
        <w:t xml:space="preserve">AdministraterUxlLXH   </w:t>
      </w:r>
      <w:r>
        <w:rPr>
          <w:rFonts w:ascii="Tahoma" w:eastAsia="宋体" w:hAnsi="Tahoma" w:cs="Tahoma"/>
          <w:color w:val="000000"/>
          <w:kern w:val="0"/>
          <w:sz w:val="18"/>
          <w:szCs w:val="18"/>
          <w:lang w:val="zh-CN"/>
        </w:rPr>
        <w:t xml:space="preserve"> </w:t>
      </w:r>
      <w:r>
        <w:rPr>
          <w:rFonts w:ascii="宋体" w:eastAsia="宋体" w:hAnsi="Tahoma" w:cs="宋体"/>
          <w:kern w:val="0"/>
          <w:sz w:val="18"/>
          <w:szCs w:val="18"/>
          <w:lang w:val="zh-CN"/>
        </w:rPr>
        <w:t>OXZ3reiexLMrx^tsXWc3@ZZ6B$</w:t>
      </w:r>
      <w:r>
        <w:rPr>
          <w:rFonts w:ascii="Tahoma" w:eastAsia="宋体" w:hAnsi="Tahoma" w:cs="Tahoma"/>
          <w:color w:val="000000"/>
          <w:kern w:val="0"/>
          <w:sz w:val="18"/>
          <w:szCs w:val="18"/>
          <w:lang w:val="zh-CN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8"/>
          <w:szCs w:val="18"/>
          <w:lang w:val="zh-CN"/>
        </w:rPr>
        <w:t>数据库</w:t>
      </w:r>
      <w:r>
        <w:rPr>
          <w:rFonts w:ascii="Tahoma" w:eastAsia="宋体" w:hAnsi="Tahoma" w:cs="Tahoma"/>
          <w:color w:val="000000"/>
          <w:kern w:val="0"/>
          <w:sz w:val="18"/>
          <w:szCs w:val="18"/>
          <w:lang w:val="zh-CN"/>
        </w:rPr>
        <w:t xml:space="preserve"> AutoMonitorDataExtraction  (</w:t>
      </w:r>
      <w:r>
        <w:rPr>
          <w:rFonts w:ascii="微软雅黑" w:eastAsia="微软雅黑" w:hAnsi="Tahoma" w:cs="微软雅黑"/>
          <w:b/>
          <w:bCs/>
          <w:color w:val="0033FF"/>
          <w:kern w:val="0"/>
          <w:sz w:val="24"/>
          <w:szCs w:val="24"/>
          <w:lang w:val="zh-CN"/>
        </w:rPr>
        <w:t xml:space="preserve">hzhkevnu </w:t>
      </w:r>
      <w:r>
        <w:rPr>
          <w:rFonts w:ascii="新宋体" w:eastAsia="新宋体" w:hAnsi="Tahoma" w:cs="新宋体"/>
          <w:b/>
          <w:bCs/>
          <w:color w:val="000000"/>
          <w:kern w:val="0"/>
          <w:sz w:val="20"/>
          <w:szCs w:val="20"/>
          <w:lang w:val="zh-CN"/>
        </w:rPr>
        <w:t xml:space="preserve"> </w:t>
      </w:r>
      <w:r>
        <w:rPr>
          <w:rFonts w:ascii="微软雅黑" w:eastAsia="微软雅黑" w:hAnsi="Tahoma" w:cs="微软雅黑"/>
          <w:b/>
          <w:bCs/>
          <w:color w:val="0033FF"/>
          <w:kern w:val="0"/>
          <w:sz w:val="24"/>
          <w:szCs w:val="24"/>
          <w:lang w:val="zh-CN"/>
        </w:rPr>
        <w:t>f^@XCdPApD61yrYC</w:t>
      </w:r>
      <w:r>
        <w:rPr>
          <w:rFonts w:ascii="Tahoma" w:eastAsia="微软雅黑" w:hAnsi="Tahoma" w:cs="Tahoma"/>
          <w:color w:val="000000"/>
          <w:kern w:val="0"/>
          <w:sz w:val="18"/>
          <w:szCs w:val="18"/>
          <w:lang w:val="zh-CN"/>
        </w:rPr>
        <w:t>)</w:t>
      </w:r>
    </w:p>
    <w:p w:rsidR="000C304B" w:rsidRDefault="000C304B" w:rsidP="00A2168C">
      <w:pPr>
        <w:autoSpaceDE w:val="0"/>
        <w:autoSpaceDN w:val="0"/>
        <w:adjustRightInd w:val="0"/>
        <w:ind w:firstLineChars="50" w:firstLine="90"/>
        <w:rPr>
          <w:rFonts w:ascii="Tahoma" w:eastAsia="微软雅黑" w:hAnsi="Tahoma" w:cs="Tahoma"/>
          <w:color w:val="000000"/>
          <w:kern w:val="0"/>
          <w:sz w:val="18"/>
          <w:szCs w:val="18"/>
          <w:lang w:val="zh-CN"/>
        </w:rPr>
      </w:pPr>
    </w:p>
    <w:p w:rsidR="000C304B" w:rsidRDefault="00FC7531" w:rsidP="00A2168C">
      <w:pPr>
        <w:autoSpaceDE w:val="0"/>
        <w:autoSpaceDN w:val="0"/>
        <w:adjustRightInd w:val="0"/>
        <w:ind w:firstLineChars="50" w:firstLine="90"/>
        <w:rPr>
          <w:rFonts w:ascii="宋体" w:eastAsia="宋体" w:hAnsi="Tahoma" w:cs="宋体"/>
          <w:color w:val="000000"/>
          <w:kern w:val="0"/>
          <w:sz w:val="28"/>
          <w:szCs w:val="28"/>
          <w:lang w:val="zh-CN"/>
        </w:rPr>
      </w:pPr>
      <w:r>
        <w:rPr>
          <w:rFonts w:ascii="Tahoma" w:hAnsi="Tahoma" w:cs="Tahoma" w:hint="eastAsia"/>
          <w:color w:val="000000"/>
          <w:kern w:val="0"/>
          <w:sz w:val="18"/>
          <w:szCs w:val="18"/>
          <w:lang w:val="zh-CN"/>
        </w:rPr>
        <w:t>数据抽取服务</w:t>
      </w:r>
      <w:r w:rsidR="007A32BC">
        <w:rPr>
          <w:rFonts w:ascii="Tahoma" w:hAnsi="Tahoma" w:cs="Tahoma" w:hint="eastAsia"/>
          <w:color w:val="000000"/>
          <w:kern w:val="0"/>
          <w:sz w:val="18"/>
          <w:szCs w:val="18"/>
          <w:lang w:val="zh-CN"/>
        </w:rPr>
        <w:t>部署</w:t>
      </w:r>
      <w:r w:rsidR="007A32BC">
        <w:rPr>
          <w:rFonts w:ascii="Tahoma" w:hAnsi="Tahoma" w:cs="Tahoma"/>
          <w:color w:val="000000"/>
          <w:kern w:val="0"/>
          <w:sz w:val="18"/>
          <w:szCs w:val="18"/>
          <w:lang w:val="zh-CN"/>
        </w:rPr>
        <w:t>地址</w:t>
      </w:r>
      <w:bookmarkStart w:id="0" w:name="_GoBack"/>
      <w:bookmarkEnd w:id="0"/>
      <w:r>
        <w:rPr>
          <w:rFonts w:ascii="Tahoma" w:hAnsi="Tahoma" w:cs="Tahoma" w:hint="eastAsia"/>
          <w:color w:val="000000"/>
          <w:kern w:val="0"/>
          <w:sz w:val="18"/>
          <w:szCs w:val="18"/>
          <w:lang w:val="zh-CN"/>
        </w:rPr>
        <w:t>：</w:t>
      </w:r>
      <w:r>
        <w:rPr>
          <w:rFonts w:ascii="Tahoma" w:hAnsi="Tahoma" w:cs="Tahoma"/>
          <w:color w:val="000000"/>
          <w:kern w:val="0"/>
          <w:sz w:val="18"/>
          <w:szCs w:val="18"/>
          <w:lang w:val="zh-CN"/>
        </w:rPr>
        <w:t>10.87.10.41:</w:t>
      </w:r>
      <w:r>
        <w:rPr>
          <w:rFonts w:ascii="微软雅黑" w:eastAsia="微软雅黑" w:hAnsi="Tahoma" w:cs="微软雅黑"/>
          <w:b/>
          <w:bCs/>
          <w:color w:val="0033FF"/>
          <w:kern w:val="0"/>
          <w:sz w:val="24"/>
          <w:szCs w:val="24"/>
          <w:lang w:val="zh-CN"/>
        </w:rPr>
        <w:t>52070</w:t>
      </w:r>
      <w:r>
        <w:rPr>
          <w:rFonts w:ascii="Tahoma" w:eastAsia="微软雅黑" w:hAnsi="Tahoma" w:cs="Tahoma"/>
          <w:color w:val="000000"/>
          <w:kern w:val="0"/>
          <w:sz w:val="18"/>
          <w:szCs w:val="18"/>
          <w:lang w:val="zh-CN"/>
        </w:rPr>
        <w:t xml:space="preserve"> </w:t>
      </w:r>
    </w:p>
    <w:p w:rsidR="00275620" w:rsidRPr="00275620" w:rsidRDefault="00275620" w:rsidP="00A2168C">
      <w:pPr>
        <w:autoSpaceDE w:val="0"/>
        <w:autoSpaceDN w:val="0"/>
        <w:adjustRightInd w:val="0"/>
        <w:ind w:firstLineChars="50" w:firstLine="140"/>
        <w:rPr>
          <w:rFonts w:ascii="Tahoma" w:eastAsia="微软雅黑" w:hAnsi="Tahoma" w:cs="Tahoma"/>
          <w:color w:val="000000"/>
          <w:kern w:val="0"/>
          <w:sz w:val="18"/>
          <w:szCs w:val="18"/>
        </w:rPr>
      </w:pPr>
      <w:r w:rsidRPr="00275620">
        <w:rPr>
          <w:rFonts w:ascii="宋体" w:eastAsia="宋体" w:cs="宋体"/>
          <w:color w:val="000000"/>
          <w:kern w:val="0"/>
          <w:sz w:val="28"/>
          <w:szCs w:val="28"/>
        </w:rPr>
        <w:t xml:space="preserve">AdministraterYWdDou  </w:t>
      </w:r>
      <w:r>
        <w:rPr>
          <w:rFonts w:ascii="宋体" w:eastAsia="宋体" w:cs="宋体" w:hint="eastAsia"/>
          <w:color w:val="000000"/>
          <w:kern w:val="0"/>
          <w:sz w:val="28"/>
          <w:szCs w:val="28"/>
          <w:lang w:val="zh-CN"/>
        </w:rPr>
        <w:t>密</w:t>
      </w:r>
      <w:r w:rsidRPr="00275620">
        <w:rPr>
          <w:rFonts w:ascii="宋体" w:eastAsia="宋体" w:cs="宋体" w:hint="eastAsia"/>
          <w:color w:val="000000"/>
          <w:kern w:val="0"/>
          <w:sz w:val="28"/>
          <w:szCs w:val="28"/>
        </w:rPr>
        <w:t>：</w:t>
      </w:r>
      <w:r w:rsidRPr="00275620">
        <w:rPr>
          <w:rFonts w:ascii="宋体" w:eastAsia="宋体" w:cs="宋体"/>
          <w:color w:val="000000"/>
          <w:kern w:val="0"/>
          <w:sz w:val="28"/>
          <w:szCs w:val="28"/>
        </w:rPr>
        <w:t>^muQqFQeO^ez#gt92q7idRUEyV</w:t>
      </w:r>
    </w:p>
    <w:p w:rsidR="00A2168C" w:rsidRDefault="00A2168C">
      <w:pPr>
        <w:rPr>
          <w:rFonts w:hint="eastAsia"/>
        </w:rPr>
      </w:pPr>
    </w:p>
    <w:sectPr w:rsidR="00A2168C" w:rsidSect="0030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54" w:rsidRDefault="00082C54" w:rsidP="00027826">
      <w:r>
        <w:separator/>
      </w:r>
    </w:p>
  </w:endnote>
  <w:endnote w:type="continuationSeparator" w:id="0">
    <w:p w:rsidR="00082C54" w:rsidRDefault="00082C54" w:rsidP="0002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54" w:rsidRDefault="00082C54" w:rsidP="00027826">
      <w:r>
        <w:separator/>
      </w:r>
    </w:p>
  </w:footnote>
  <w:footnote w:type="continuationSeparator" w:id="0">
    <w:p w:rsidR="00082C54" w:rsidRDefault="00082C54" w:rsidP="0002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826"/>
    <w:rsid w:val="00027826"/>
    <w:rsid w:val="00082C54"/>
    <w:rsid w:val="000C304B"/>
    <w:rsid w:val="001215B1"/>
    <w:rsid w:val="001B045A"/>
    <w:rsid w:val="001B1A1E"/>
    <w:rsid w:val="00253868"/>
    <w:rsid w:val="00275620"/>
    <w:rsid w:val="00305AD8"/>
    <w:rsid w:val="00321D8C"/>
    <w:rsid w:val="00454320"/>
    <w:rsid w:val="005F0394"/>
    <w:rsid w:val="0063478A"/>
    <w:rsid w:val="00713FD9"/>
    <w:rsid w:val="007262A1"/>
    <w:rsid w:val="007A32BC"/>
    <w:rsid w:val="007D2671"/>
    <w:rsid w:val="008C1A5D"/>
    <w:rsid w:val="008C5144"/>
    <w:rsid w:val="00932A9B"/>
    <w:rsid w:val="00A2168C"/>
    <w:rsid w:val="00A30955"/>
    <w:rsid w:val="00B62068"/>
    <w:rsid w:val="00E72F1F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32D60-4A85-46EA-9114-1C5D638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7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7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177</Words>
  <Characters>1013</Characters>
  <Application>Microsoft Office Word</Application>
  <DocSecurity>0</DocSecurity>
  <Lines>8</Lines>
  <Paragraphs>2</Paragraphs>
  <ScaleCrop>false</ScaleCrop>
  <Company>Sky123.Org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26</cp:revision>
  <dcterms:created xsi:type="dcterms:W3CDTF">2018-08-02T02:29:00Z</dcterms:created>
  <dcterms:modified xsi:type="dcterms:W3CDTF">2019-05-08T01:54:00Z</dcterms:modified>
</cp:coreProperties>
</file>