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36" w:rsidRDefault="009E3036" w:rsidP="009E3036">
      <w:r>
        <w:t>运城市自动监控系统服务器远程方式</w:t>
      </w:r>
    </w:p>
    <w:p w:rsidR="009E3036" w:rsidRDefault="009E3036" w:rsidP="009E3036">
      <w:r>
        <w:rPr>
          <w:rFonts w:hint="eastAsia"/>
        </w:rPr>
        <w:t>应用服务器：</w:t>
      </w:r>
      <w:r w:rsidRPr="00A36927">
        <w:t>10.126.96.102</w:t>
      </w:r>
      <w:r>
        <w:rPr>
          <w:rFonts w:hint="eastAsia"/>
        </w:rPr>
        <w:t xml:space="preserve">   </w:t>
      </w:r>
      <w:r w:rsidRPr="00A36927">
        <w:rPr>
          <w:rFonts w:hint="eastAsia"/>
        </w:rPr>
        <w:t>yyadministrator</w:t>
      </w:r>
      <w:r>
        <w:rPr>
          <w:rFonts w:hint="eastAsia"/>
        </w:rPr>
        <w:t xml:space="preserve">          </w:t>
      </w:r>
      <w:r w:rsidRPr="00A36927">
        <w:rPr>
          <w:rFonts w:hint="eastAsia"/>
        </w:rPr>
        <w:t>密码：</w:t>
      </w:r>
      <w:r w:rsidRPr="00A36927">
        <w:rPr>
          <w:rFonts w:hint="eastAsia"/>
        </w:rPr>
        <w:t>Ychjjkzx@139.com</w:t>
      </w:r>
    </w:p>
    <w:p w:rsidR="009E3036" w:rsidRDefault="009E3036" w:rsidP="009E3036">
      <w:r>
        <w:rPr>
          <w:rFonts w:hint="eastAsia"/>
        </w:rPr>
        <w:t>数据库服务器：</w:t>
      </w:r>
      <w:r w:rsidRPr="00A36927">
        <w:t>10.126.96.</w:t>
      </w:r>
      <w:r w:rsidRPr="00A36927">
        <w:rPr>
          <w:rFonts w:hint="eastAsia"/>
        </w:rPr>
        <w:t>101</w:t>
      </w:r>
      <w:r w:rsidRPr="00A36927">
        <w:rPr>
          <w:rFonts w:hint="eastAsia"/>
        </w:rPr>
        <w:t>：</w:t>
      </w:r>
      <w:r w:rsidRPr="00A36927">
        <w:rPr>
          <w:rFonts w:hint="eastAsia"/>
        </w:rPr>
        <w:t>sjadministrator</w:t>
      </w:r>
      <w:r>
        <w:rPr>
          <w:rFonts w:hint="eastAsia"/>
        </w:rPr>
        <w:t xml:space="preserve">       </w:t>
      </w:r>
      <w:r w:rsidRPr="00A36927">
        <w:rPr>
          <w:rFonts w:hint="eastAsia"/>
        </w:rPr>
        <w:t>密码：</w:t>
      </w:r>
      <w:hyperlink r:id="rId6" w:history="1">
        <w:r w:rsidRPr="00696698">
          <w:rPr>
            <w:rStyle w:val="a5"/>
            <w:rFonts w:hint="eastAsia"/>
          </w:rPr>
          <w:t>Ychjjkzx@139.com</w:t>
        </w:r>
      </w:hyperlink>
      <w:r>
        <w:rPr>
          <w:rFonts w:hint="eastAsia"/>
        </w:rPr>
        <w:t xml:space="preserve">         sa/</w:t>
      </w:r>
      <w:r w:rsidRPr="003A7626">
        <w:t xml:space="preserve"> ychjjkzx</w:t>
      </w:r>
    </w:p>
    <w:p w:rsidR="001B26D3" w:rsidRDefault="001B26D3" w:rsidP="009E3036">
      <w:r>
        <w:t>通讯服务器：</w:t>
      </w:r>
      <w:r w:rsidRPr="00A36927">
        <w:t>10.126.96.</w:t>
      </w:r>
      <w:r w:rsidRPr="00A36927">
        <w:rPr>
          <w:rFonts w:hint="eastAsia"/>
        </w:rPr>
        <w:t>10</w:t>
      </w:r>
      <w:r>
        <w:rPr>
          <w:rFonts w:hint="eastAsia"/>
        </w:rPr>
        <w:t>4</w:t>
      </w:r>
      <w:r w:rsidRPr="00A36927">
        <w:rPr>
          <w:rFonts w:hint="eastAsia"/>
        </w:rPr>
        <w:t>：</w:t>
      </w:r>
      <w:r>
        <w:rPr>
          <w:rFonts w:hint="eastAsia"/>
        </w:rPr>
        <w:t>yc</w:t>
      </w:r>
      <w:r w:rsidRPr="00A36927">
        <w:rPr>
          <w:rFonts w:hint="eastAsia"/>
        </w:rPr>
        <w:t>administrator</w:t>
      </w:r>
      <w:r>
        <w:rPr>
          <w:rFonts w:hint="eastAsia"/>
        </w:rPr>
        <w:t xml:space="preserve">       </w:t>
      </w:r>
      <w:r w:rsidRPr="00A36927">
        <w:rPr>
          <w:rFonts w:hint="eastAsia"/>
        </w:rPr>
        <w:t>密码：</w:t>
      </w:r>
      <w:hyperlink r:id="rId7" w:history="1">
        <w:r w:rsidRPr="00696698">
          <w:rPr>
            <w:rStyle w:val="a5"/>
            <w:rFonts w:hint="eastAsia"/>
          </w:rPr>
          <w:t>Ychjjkzx@139.com</w:t>
        </w:r>
      </w:hyperlink>
      <w:r>
        <w:rPr>
          <w:rFonts w:hint="eastAsia"/>
        </w:rPr>
        <w:t xml:space="preserve">         </w:t>
      </w:r>
    </w:p>
    <w:p w:rsidR="009E3036" w:rsidRDefault="009E3036" w:rsidP="009E3036">
      <w:r>
        <w:rPr>
          <w:rFonts w:hint="eastAsia"/>
        </w:rPr>
        <w:t>系统登录方式：</w:t>
      </w:r>
      <w:hyperlink r:id="rId8" w:history="1">
        <w:r w:rsidRPr="00696698">
          <w:rPr>
            <w:rStyle w:val="a5"/>
            <w:rFonts w:hint="eastAsia"/>
          </w:rPr>
          <w:t>http://</w:t>
        </w:r>
        <w:r w:rsidRPr="00696698">
          <w:rPr>
            <w:rStyle w:val="a5"/>
          </w:rPr>
          <w:t>10.126.96.102</w:t>
        </w:r>
        <w:r w:rsidRPr="00696698">
          <w:rPr>
            <w:rStyle w:val="a5"/>
            <w:rFonts w:hint="eastAsia"/>
          </w:rPr>
          <w:t>:8080/jointframe/app</w:t>
        </w:r>
      </w:hyperlink>
      <w:r>
        <w:rPr>
          <w:rFonts w:hint="eastAsia"/>
        </w:rPr>
        <w:t xml:space="preserve">     lijunbo     123456</w:t>
      </w:r>
    </w:p>
    <w:p w:rsidR="009E3036" w:rsidRDefault="009E3036" w:rsidP="009E3036">
      <w:r>
        <w:rPr>
          <w:rFonts w:hint="eastAsia"/>
        </w:rPr>
        <w:t>问题描述：运城市</w:t>
      </w:r>
      <w:r w:rsidR="001B26D3">
        <w:rPr>
          <w:rFonts w:hint="eastAsia"/>
        </w:rPr>
        <w:t>短信报警平台，环保局用户组设置只接收污染物超标短信，但实际数采仪掉线短信也一直发送短信，</w:t>
      </w:r>
      <w:r>
        <w:rPr>
          <w:rFonts w:hint="eastAsia"/>
        </w:rPr>
        <w:t>如下</w:t>
      </w:r>
      <w:r w:rsidR="001B26D3">
        <w:rPr>
          <w:rFonts w:hint="eastAsia"/>
        </w:rPr>
        <w:t>图，请协助查看</w:t>
      </w:r>
      <w:r>
        <w:rPr>
          <w:rFonts w:hint="eastAsia"/>
        </w:rPr>
        <w:t>：</w:t>
      </w:r>
    </w:p>
    <w:p w:rsidR="00B30A4A" w:rsidRDefault="001B26D3" w:rsidP="009E3036">
      <w:pPr>
        <w:widowControl w:val="0"/>
        <w:autoSpaceDE w:val="0"/>
        <w:autoSpaceDN w:val="0"/>
        <w:snapToGrid/>
        <w:spacing w:after="0"/>
      </w:pPr>
      <w:r>
        <w:rPr>
          <w:noProof/>
        </w:rPr>
        <w:drawing>
          <wp:inline distT="0" distB="0" distL="0" distR="0">
            <wp:extent cx="5274310" cy="1481279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4A" w:rsidRDefault="00B30A4A" w:rsidP="009E3036">
      <w:pPr>
        <w:widowControl w:val="0"/>
        <w:autoSpaceDE w:val="0"/>
        <w:autoSpaceDN w:val="0"/>
        <w:snapToGrid/>
        <w:spacing w:after="0"/>
      </w:pPr>
    </w:p>
    <w:p w:rsidR="00B30A4A" w:rsidRDefault="001B26D3" w:rsidP="009E3036">
      <w:pPr>
        <w:widowControl w:val="0"/>
        <w:autoSpaceDE w:val="0"/>
        <w:autoSpaceDN w:val="0"/>
        <w:snapToGrid/>
        <w:spacing w:after="0"/>
      </w:pPr>
      <w:r>
        <w:rPr>
          <w:noProof/>
        </w:rPr>
        <w:drawing>
          <wp:inline distT="0" distB="0" distL="0" distR="0">
            <wp:extent cx="5274310" cy="1368057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4A" w:rsidRPr="009E3036" w:rsidRDefault="00B30A4A" w:rsidP="009E3036">
      <w:pPr>
        <w:widowControl w:val="0"/>
        <w:autoSpaceDE w:val="0"/>
        <w:autoSpaceDN w:val="0"/>
        <w:snapToGrid/>
        <w:spacing w:after="0"/>
      </w:pPr>
      <w:r>
        <w:rPr>
          <w:rFonts w:hint="eastAsia"/>
        </w:rPr>
        <w:t>请协助查看</w:t>
      </w:r>
    </w:p>
    <w:p w:rsidR="009E3036" w:rsidRDefault="009E3036" w:rsidP="009E3036"/>
    <w:p w:rsidR="009E3036" w:rsidRDefault="009E3036" w:rsidP="009E3036"/>
    <w:p w:rsidR="009E3036" w:rsidRDefault="009E3036" w:rsidP="009E3036"/>
    <w:sectPr w:rsidR="009E303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21" w:rsidRDefault="00A36A21" w:rsidP="009E3036">
      <w:pPr>
        <w:spacing w:after="0"/>
      </w:pPr>
      <w:r>
        <w:separator/>
      </w:r>
    </w:p>
  </w:endnote>
  <w:endnote w:type="continuationSeparator" w:id="0">
    <w:p w:rsidR="00A36A21" w:rsidRDefault="00A36A21" w:rsidP="009E30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21" w:rsidRDefault="00A36A21" w:rsidP="009E3036">
      <w:pPr>
        <w:spacing w:after="0"/>
      </w:pPr>
      <w:r>
        <w:separator/>
      </w:r>
    </w:p>
  </w:footnote>
  <w:footnote w:type="continuationSeparator" w:id="0">
    <w:p w:rsidR="00A36A21" w:rsidRDefault="00A36A21" w:rsidP="009E30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26D3"/>
    <w:rsid w:val="002F07A1"/>
    <w:rsid w:val="00323B43"/>
    <w:rsid w:val="003D37D8"/>
    <w:rsid w:val="00426133"/>
    <w:rsid w:val="004358AB"/>
    <w:rsid w:val="008B7726"/>
    <w:rsid w:val="00921313"/>
    <w:rsid w:val="009E3036"/>
    <w:rsid w:val="00A36A21"/>
    <w:rsid w:val="00B30A4A"/>
    <w:rsid w:val="00D31D50"/>
    <w:rsid w:val="00F3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6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0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0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036"/>
    <w:pPr>
      <w:tabs>
        <w:tab w:val="center" w:pos="4153"/>
        <w:tab w:val="right" w:pos="8306"/>
      </w:tabs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036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9E303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E303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3036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26.96.102:8080/jointframe/ap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chjjkzx@139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chjjkzx@139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2019-06-12T03:15:00Z</dcterms:modified>
</cp:coreProperties>
</file>