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EB" w:rsidRDefault="00E249EB" w:rsidP="00E249EB">
      <w:pPr>
        <w:rPr>
          <w:rFonts w:hint="eastAsia"/>
        </w:rPr>
      </w:pPr>
      <w:r>
        <w:rPr>
          <w:rFonts w:hint="eastAsia"/>
        </w:rPr>
        <w:t>将</w:t>
      </w:r>
      <w:r>
        <w:t>督办单落款</w:t>
      </w:r>
      <w:r>
        <w:rPr>
          <w:rFonts w:hint="eastAsia"/>
        </w:rPr>
        <w:t>‘江苏省</w:t>
      </w:r>
      <w:r>
        <w:t>环监局</w:t>
      </w:r>
      <w:r>
        <w:rPr>
          <w:rFonts w:hint="eastAsia"/>
        </w:rPr>
        <w:t>’改为‘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江苏省生态环境厅执法监督局</w:t>
      </w:r>
      <w:r>
        <w:rPr>
          <w:rFonts w:hint="eastAsia"/>
        </w:rPr>
        <w:t>’</w:t>
      </w:r>
      <w:bookmarkStart w:id="0" w:name="_GoBack"/>
      <w:bookmarkEnd w:id="0"/>
    </w:p>
    <w:p w:rsidR="00E249EB" w:rsidRPr="00E249EB" w:rsidRDefault="00E249EB" w:rsidP="00E249EB">
      <w:r>
        <w:rPr>
          <w:noProof/>
        </w:rPr>
        <w:drawing>
          <wp:inline distT="0" distB="0" distL="0" distR="0" wp14:anchorId="4C9AB605" wp14:editId="7B1B40C7">
            <wp:extent cx="4895238" cy="5028571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5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9EB" w:rsidRPr="00E2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EB"/>
    <w:rsid w:val="006A0B67"/>
    <w:rsid w:val="00E249EB"/>
    <w:rsid w:val="00E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87B2F-91DA-434C-AF86-7C3B6C2F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249EB"/>
    <w:rPr>
      <w:rFonts w:ascii="黑体" w:eastAsia="黑体" w:hAnsi="黑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E249E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249EB"/>
    <w:rPr>
      <w:rFonts w:ascii="华文宋体" w:eastAsia="华文宋体" w:hAnsi="华文宋体" w:hint="eastAsia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</dc:creator>
  <cp:keywords/>
  <dc:description/>
  <cp:lastModifiedBy>back</cp:lastModifiedBy>
  <cp:revision>1</cp:revision>
  <dcterms:created xsi:type="dcterms:W3CDTF">2019-06-17T06:58:00Z</dcterms:created>
  <dcterms:modified xsi:type="dcterms:W3CDTF">2019-06-17T06:59:00Z</dcterms:modified>
</cp:coreProperties>
</file>