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67" w:rsidRPr="00266EE1" w:rsidRDefault="00E30B67" w:rsidP="00266EE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宁夏赛马水泥有限公司</w:t>
      </w:r>
      <w:r w:rsidR="00D53A62" w:rsidRPr="00266EE1">
        <w:rPr>
          <w:rFonts w:asciiTheme="minorEastAsia" w:hAnsiTheme="minorEastAsia" w:hint="eastAsia"/>
          <w:sz w:val="24"/>
        </w:rPr>
        <w:t>4号</w:t>
      </w:r>
      <w:r w:rsidR="004F6041" w:rsidRPr="00266EE1">
        <w:rPr>
          <w:rFonts w:asciiTheme="minorEastAsia" w:hAnsiTheme="minorEastAsia" w:hint="eastAsia"/>
          <w:sz w:val="24"/>
        </w:rPr>
        <w:t>排污</w:t>
      </w:r>
      <w:r w:rsidR="00D53A62" w:rsidRPr="00266EE1">
        <w:rPr>
          <w:rFonts w:asciiTheme="minorEastAsia" w:hAnsiTheme="minorEastAsia" w:hint="eastAsia"/>
          <w:sz w:val="24"/>
        </w:rPr>
        <w:t>口</w:t>
      </w:r>
      <w:r w:rsidR="00A464DE" w:rsidRPr="00266EE1">
        <w:rPr>
          <w:rFonts w:asciiTheme="minorEastAsia" w:hAnsiTheme="minorEastAsia" w:hint="eastAsia"/>
          <w:sz w:val="24"/>
        </w:rPr>
        <w:t>10月29日、31日、11月11日、28日、12月1日</w:t>
      </w:r>
      <w:r w:rsidR="004F6041" w:rsidRPr="00266EE1">
        <w:rPr>
          <w:rFonts w:asciiTheme="minorEastAsia" w:hAnsiTheme="minorEastAsia" w:hint="eastAsia"/>
          <w:sz w:val="24"/>
        </w:rPr>
        <w:t>日数据都是停运状态，但调度平台仍然统计成超标。</w:t>
      </w:r>
      <w:r w:rsidR="001E3286">
        <w:rPr>
          <w:rFonts w:asciiTheme="minorEastAsia" w:hAnsiTheme="minorEastAsia" w:hint="eastAsia"/>
          <w:sz w:val="24"/>
        </w:rPr>
        <w:t>相关</w:t>
      </w:r>
      <w:r w:rsidR="00D53A62" w:rsidRPr="00266EE1">
        <w:rPr>
          <w:rFonts w:asciiTheme="minorEastAsia" w:hAnsiTheme="minorEastAsia" w:hint="eastAsia"/>
          <w:sz w:val="24"/>
        </w:rPr>
        <w:t>停</w:t>
      </w:r>
      <w:proofErr w:type="gramStart"/>
      <w:r w:rsidR="00D53A62" w:rsidRPr="00266EE1">
        <w:rPr>
          <w:rFonts w:asciiTheme="minorEastAsia" w:hAnsiTheme="minorEastAsia" w:hint="eastAsia"/>
          <w:sz w:val="24"/>
        </w:rPr>
        <w:t>运</w:t>
      </w:r>
      <w:r w:rsidR="001E3286">
        <w:rPr>
          <w:rFonts w:asciiTheme="minorEastAsia" w:hAnsiTheme="minorEastAsia" w:hint="eastAsia"/>
          <w:sz w:val="24"/>
        </w:rPr>
        <w:t>记录</w:t>
      </w:r>
      <w:proofErr w:type="gramEnd"/>
      <w:r w:rsidR="00D53A62" w:rsidRPr="00266EE1">
        <w:rPr>
          <w:rFonts w:asciiTheme="minorEastAsia" w:hAnsiTheme="minorEastAsia" w:hint="eastAsia"/>
          <w:sz w:val="24"/>
        </w:rPr>
        <w:t>时间</w:t>
      </w:r>
      <w:r w:rsidR="004F6041" w:rsidRPr="00266EE1">
        <w:rPr>
          <w:rFonts w:asciiTheme="minorEastAsia" w:hAnsiTheme="minorEastAsia" w:hint="eastAsia"/>
          <w:sz w:val="24"/>
        </w:rPr>
        <w:t>是</w:t>
      </w:r>
      <w:r w:rsidR="00D53A62" w:rsidRPr="00266EE1">
        <w:rPr>
          <w:rFonts w:asciiTheme="minorEastAsia" w:hAnsiTheme="minorEastAsia" w:hint="eastAsia"/>
          <w:sz w:val="24"/>
        </w:rPr>
        <w:t>：</w:t>
      </w:r>
    </w:p>
    <w:p w:rsidR="00D53A62" w:rsidRPr="00266EE1" w:rsidRDefault="00D53A62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2019-10-27 23:00:00 — 2019-10-29 10:00:00</w:t>
      </w:r>
    </w:p>
    <w:p w:rsidR="00D53A62" w:rsidRPr="00266EE1" w:rsidRDefault="00D53A62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2019-10-31 17:00:00 — 2019-10-31 23:00:00</w:t>
      </w:r>
    </w:p>
    <w:p w:rsidR="00D53A62" w:rsidRPr="00266EE1" w:rsidRDefault="00A464DE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2019-11-08 21:00:00 — 2019-11-11 06:00:00</w:t>
      </w:r>
    </w:p>
    <w:p w:rsidR="00D53A62" w:rsidRPr="00266EE1" w:rsidRDefault="00A464DE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2019-11-26 12:00:00 — 2019-11-28 09:00:00</w:t>
      </w:r>
    </w:p>
    <w:p w:rsidR="00D53A62" w:rsidRPr="00266EE1" w:rsidRDefault="00A464DE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2019-12-01 02:00:00 — 2019-12-01 12:00:00</w:t>
      </w:r>
    </w:p>
    <w:p w:rsidR="00D53A62" w:rsidRPr="00266EE1" w:rsidRDefault="004F6041" w:rsidP="00266EE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5B5B5B"/>
          <w:szCs w:val="18"/>
        </w:rPr>
      </w:pPr>
      <w:r w:rsidRPr="00266EE1">
        <w:rPr>
          <w:rFonts w:asciiTheme="minorEastAsia" w:hAnsiTheme="minorEastAsia" w:hint="eastAsia"/>
          <w:sz w:val="24"/>
        </w:rPr>
        <w:t>宁夏赛马水泥有限公司3号排污口10月26日、11月21日日数据都是停运状态，但调度平台仍然统计成超标。</w:t>
      </w:r>
      <w:r w:rsidR="001E3286">
        <w:rPr>
          <w:rFonts w:asciiTheme="minorEastAsia" w:hAnsiTheme="minorEastAsia" w:hint="eastAsia"/>
          <w:sz w:val="24"/>
        </w:rPr>
        <w:t>相关</w:t>
      </w:r>
      <w:r w:rsidR="001E3286" w:rsidRPr="00266EE1">
        <w:rPr>
          <w:rFonts w:asciiTheme="minorEastAsia" w:hAnsiTheme="minorEastAsia" w:hint="eastAsia"/>
          <w:sz w:val="24"/>
        </w:rPr>
        <w:t>停</w:t>
      </w:r>
      <w:proofErr w:type="gramStart"/>
      <w:r w:rsidR="001E3286" w:rsidRPr="00266EE1">
        <w:rPr>
          <w:rFonts w:asciiTheme="minorEastAsia" w:hAnsiTheme="minorEastAsia" w:hint="eastAsia"/>
          <w:sz w:val="24"/>
        </w:rPr>
        <w:t>运</w:t>
      </w:r>
      <w:r w:rsidR="001E3286">
        <w:rPr>
          <w:rFonts w:asciiTheme="minorEastAsia" w:hAnsiTheme="minorEastAsia" w:hint="eastAsia"/>
          <w:sz w:val="24"/>
        </w:rPr>
        <w:t>记录</w:t>
      </w:r>
      <w:proofErr w:type="gramEnd"/>
      <w:r w:rsidRPr="00266EE1">
        <w:rPr>
          <w:rFonts w:asciiTheme="minorEastAsia" w:hAnsiTheme="minorEastAsia" w:hint="eastAsia"/>
          <w:sz w:val="24"/>
        </w:rPr>
        <w:t>时间是：</w:t>
      </w:r>
    </w:p>
    <w:p w:rsidR="00D53A62" w:rsidRPr="00266EE1" w:rsidRDefault="004F6041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2019-10-25 20:00:00 — 2019-10-26 17:00:00</w:t>
      </w:r>
    </w:p>
    <w:p w:rsidR="00D53A62" w:rsidRPr="00266EE1" w:rsidRDefault="004F6041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2019-11-20 14:00:00 — 2019-11-21 23:00:00</w:t>
      </w:r>
    </w:p>
    <w:p w:rsidR="004F6041" w:rsidRPr="00266EE1" w:rsidRDefault="004F6041" w:rsidP="00266EE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5B5B5B"/>
          <w:szCs w:val="18"/>
        </w:rPr>
      </w:pPr>
      <w:r w:rsidRPr="00266EE1">
        <w:rPr>
          <w:rFonts w:asciiTheme="minorEastAsia" w:hAnsiTheme="minorEastAsia" w:hint="eastAsia"/>
          <w:sz w:val="24"/>
        </w:rPr>
        <w:t>宁夏赛马水泥有限公司2号排污口12月9日、</w:t>
      </w:r>
      <w:r w:rsidR="00695C13" w:rsidRPr="00266EE1">
        <w:rPr>
          <w:rFonts w:asciiTheme="minorEastAsia" w:hAnsiTheme="minorEastAsia" w:hint="eastAsia"/>
          <w:sz w:val="24"/>
        </w:rPr>
        <w:t>14</w:t>
      </w:r>
      <w:r w:rsidRPr="00266EE1">
        <w:rPr>
          <w:rFonts w:asciiTheme="minorEastAsia" w:hAnsiTheme="minorEastAsia" w:hint="eastAsia"/>
          <w:sz w:val="24"/>
        </w:rPr>
        <w:t>日</w:t>
      </w:r>
      <w:r w:rsidR="00695C13" w:rsidRPr="00266EE1">
        <w:rPr>
          <w:rFonts w:asciiTheme="minorEastAsia" w:hAnsiTheme="minorEastAsia" w:hint="eastAsia"/>
          <w:sz w:val="24"/>
        </w:rPr>
        <w:t>、20日、24日</w:t>
      </w:r>
      <w:r w:rsidRPr="00266EE1">
        <w:rPr>
          <w:rFonts w:asciiTheme="minorEastAsia" w:hAnsiTheme="minorEastAsia" w:hint="eastAsia"/>
          <w:sz w:val="24"/>
        </w:rPr>
        <w:t>日数据都是停运状态，但调度平台仍然统计成超标。</w:t>
      </w:r>
      <w:r w:rsidR="001E3286">
        <w:rPr>
          <w:rFonts w:asciiTheme="minorEastAsia" w:hAnsiTheme="minorEastAsia" w:hint="eastAsia"/>
          <w:sz w:val="24"/>
        </w:rPr>
        <w:t>相关</w:t>
      </w:r>
      <w:r w:rsidR="001E3286" w:rsidRPr="00266EE1">
        <w:rPr>
          <w:rFonts w:asciiTheme="minorEastAsia" w:hAnsiTheme="minorEastAsia" w:hint="eastAsia"/>
          <w:sz w:val="24"/>
        </w:rPr>
        <w:t>停</w:t>
      </w:r>
      <w:proofErr w:type="gramStart"/>
      <w:r w:rsidR="001E3286" w:rsidRPr="00266EE1">
        <w:rPr>
          <w:rFonts w:asciiTheme="minorEastAsia" w:hAnsiTheme="minorEastAsia" w:hint="eastAsia"/>
          <w:sz w:val="24"/>
        </w:rPr>
        <w:t>运</w:t>
      </w:r>
      <w:r w:rsidR="001E3286">
        <w:rPr>
          <w:rFonts w:asciiTheme="minorEastAsia" w:hAnsiTheme="minorEastAsia" w:hint="eastAsia"/>
          <w:sz w:val="24"/>
        </w:rPr>
        <w:t>记录</w:t>
      </w:r>
      <w:proofErr w:type="gramEnd"/>
      <w:r w:rsidRPr="00266EE1">
        <w:rPr>
          <w:rFonts w:asciiTheme="minorEastAsia" w:hAnsiTheme="minorEastAsia" w:hint="eastAsia"/>
          <w:sz w:val="24"/>
        </w:rPr>
        <w:t>时间是：</w:t>
      </w:r>
    </w:p>
    <w:p w:rsidR="00D53A62" w:rsidRPr="00266EE1" w:rsidRDefault="004F6041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2019-12-08 16:00:00 — 2019-12-09 19:00:00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2019-12-14 05:00:00 — 2019-12-14 15:00:00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2019-12-20 03:00:00 — 2020-01-31 23:00:00</w:t>
      </w:r>
    </w:p>
    <w:p w:rsidR="00695C13" w:rsidRPr="00266EE1" w:rsidRDefault="00695C13" w:rsidP="00266EE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5B5B5B"/>
          <w:szCs w:val="18"/>
        </w:rPr>
      </w:pPr>
      <w:r w:rsidRPr="00266EE1">
        <w:rPr>
          <w:rFonts w:asciiTheme="minorEastAsia" w:hAnsiTheme="minorEastAsia" w:hint="eastAsia"/>
          <w:sz w:val="24"/>
        </w:rPr>
        <w:t>宁夏赛马水泥有限公司1号排污口10月20日、11月17日、30日日数据都是停运状态，但调度平台仍然统计成超标。</w:t>
      </w:r>
      <w:r w:rsidR="001E3286">
        <w:rPr>
          <w:rFonts w:asciiTheme="minorEastAsia" w:hAnsiTheme="minorEastAsia" w:hint="eastAsia"/>
          <w:sz w:val="24"/>
        </w:rPr>
        <w:t>相关</w:t>
      </w:r>
      <w:r w:rsidR="001E3286" w:rsidRPr="00266EE1">
        <w:rPr>
          <w:rFonts w:asciiTheme="minorEastAsia" w:hAnsiTheme="minorEastAsia" w:hint="eastAsia"/>
          <w:sz w:val="24"/>
        </w:rPr>
        <w:t>停</w:t>
      </w:r>
      <w:proofErr w:type="gramStart"/>
      <w:r w:rsidR="001E3286" w:rsidRPr="00266EE1">
        <w:rPr>
          <w:rFonts w:asciiTheme="minorEastAsia" w:hAnsiTheme="minorEastAsia" w:hint="eastAsia"/>
          <w:sz w:val="24"/>
        </w:rPr>
        <w:t>运</w:t>
      </w:r>
      <w:r w:rsidR="001E3286">
        <w:rPr>
          <w:rFonts w:asciiTheme="minorEastAsia" w:hAnsiTheme="minorEastAsia" w:hint="eastAsia"/>
          <w:sz w:val="24"/>
        </w:rPr>
        <w:t>记录</w:t>
      </w:r>
      <w:proofErr w:type="gramEnd"/>
      <w:r w:rsidRPr="00266EE1">
        <w:rPr>
          <w:rFonts w:asciiTheme="minorEastAsia" w:hAnsiTheme="minorEastAsia" w:hint="eastAsia"/>
          <w:sz w:val="24"/>
        </w:rPr>
        <w:t>时间是：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2019-10-20 13:00:00 — 2019-10-21 09:00:00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2019-11-16 20:00:00 — 2019-11-19 12:00:00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2019-11-30 07:00:00 — 2019-12-01 04:00:00</w:t>
      </w:r>
    </w:p>
    <w:p w:rsidR="00D53A62" w:rsidRPr="00972ED7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</w:rPr>
      </w:pPr>
      <w:r w:rsidRPr="00972ED7">
        <w:rPr>
          <w:rFonts w:asciiTheme="minorEastAsia" w:hAnsiTheme="minorEastAsia" w:hint="eastAsia"/>
          <w:color w:val="FF0000"/>
          <w:sz w:val="24"/>
        </w:rPr>
        <w:t>以上超标判断不准确造成该企业上了严重超标榜，经银川市生态环境执法局</w:t>
      </w:r>
      <w:r w:rsidR="00266EE1" w:rsidRPr="00972ED7">
        <w:rPr>
          <w:rFonts w:asciiTheme="minorEastAsia" w:hAnsiTheme="minorEastAsia" w:hint="eastAsia"/>
          <w:color w:val="FF0000"/>
          <w:sz w:val="24"/>
        </w:rPr>
        <w:t>和</w:t>
      </w:r>
      <w:r w:rsidRPr="00972ED7">
        <w:rPr>
          <w:rFonts w:asciiTheme="minorEastAsia" w:hAnsiTheme="minorEastAsia" w:hint="eastAsia"/>
          <w:color w:val="FF0000"/>
          <w:sz w:val="24"/>
        </w:rPr>
        <w:t>企业核实与实际情况不符，请我公司修正。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ps_id:640100000010</w:t>
      </w:r>
    </w:p>
    <w:p w:rsidR="00D53A62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1号排污口</w:t>
      </w:r>
      <w:proofErr w:type="spellStart"/>
      <w:r w:rsidRPr="00266EE1">
        <w:rPr>
          <w:rFonts w:asciiTheme="minorEastAsia" w:hAnsiTheme="minorEastAsia" w:hint="eastAsia"/>
          <w:sz w:val="24"/>
        </w:rPr>
        <w:t>mp_id</w:t>
      </w:r>
      <w:proofErr w:type="spellEnd"/>
      <w:r w:rsidRPr="00266EE1">
        <w:rPr>
          <w:rFonts w:asciiTheme="minorEastAsia" w:hAnsiTheme="minorEastAsia" w:hint="eastAsia"/>
          <w:sz w:val="24"/>
        </w:rPr>
        <w:t>: 64010000001025</w:t>
      </w:r>
    </w:p>
    <w:p w:rsidR="00695C13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2号排污口</w:t>
      </w:r>
      <w:proofErr w:type="spellStart"/>
      <w:r w:rsidRPr="00266EE1">
        <w:rPr>
          <w:rFonts w:asciiTheme="minorEastAsia" w:hAnsiTheme="minorEastAsia" w:hint="eastAsia"/>
          <w:sz w:val="24"/>
        </w:rPr>
        <w:t>mp_id</w:t>
      </w:r>
      <w:proofErr w:type="spellEnd"/>
      <w:r w:rsidRPr="00266EE1">
        <w:rPr>
          <w:rFonts w:asciiTheme="minorEastAsia" w:hAnsiTheme="minorEastAsia" w:hint="eastAsia"/>
          <w:sz w:val="24"/>
        </w:rPr>
        <w:t>: 64010000001035</w:t>
      </w:r>
    </w:p>
    <w:p w:rsidR="00695C13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3号排污口</w:t>
      </w:r>
      <w:proofErr w:type="spellStart"/>
      <w:r w:rsidRPr="00266EE1">
        <w:rPr>
          <w:rFonts w:asciiTheme="minorEastAsia" w:hAnsiTheme="minorEastAsia" w:hint="eastAsia"/>
          <w:sz w:val="24"/>
        </w:rPr>
        <w:t>mp_id</w:t>
      </w:r>
      <w:proofErr w:type="spellEnd"/>
      <w:r w:rsidRPr="00266EE1">
        <w:rPr>
          <w:rFonts w:asciiTheme="minorEastAsia" w:hAnsiTheme="minorEastAsia" w:hint="eastAsia"/>
          <w:sz w:val="24"/>
        </w:rPr>
        <w:t>: 64010000001045</w:t>
      </w:r>
    </w:p>
    <w:p w:rsidR="00695C13" w:rsidRPr="00266EE1" w:rsidRDefault="00695C13" w:rsidP="00266EE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4号排污口</w:t>
      </w:r>
      <w:proofErr w:type="spellStart"/>
      <w:r w:rsidRPr="00266EE1">
        <w:rPr>
          <w:rFonts w:asciiTheme="minorEastAsia" w:hAnsiTheme="minorEastAsia" w:hint="eastAsia"/>
          <w:sz w:val="24"/>
        </w:rPr>
        <w:t>mp_id</w:t>
      </w:r>
      <w:proofErr w:type="spellEnd"/>
      <w:r w:rsidRPr="00266EE1">
        <w:rPr>
          <w:rFonts w:asciiTheme="minorEastAsia" w:hAnsiTheme="minorEastAsia" w:hint="eastAsia"/>
          <w:sz w:val="24"/>
        </w:rPr>
        <w:t>: 6401000000102085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color w:val="5B5B5B"/>
          <w:szCs w:val="18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color w:val="5B5B5B"/>
          <w:szCs w:val="18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银川平台地址</w:t>
      </w:r>
      <w:r w:rsidR="00266EE1">
        <w:rPr>
          <w:rFonts w:asciiTheme="minorEastAsia" w:hAnsiTheme="minorEastAsia" w:hint="eastAsia"/>
          <w:sz w:val="24"/>
        </w:rPr>
        <w:t>（内网）</w:t>
      </w:r>
      <w:r w:rsidRPr="00266EE1">
        <w:rPr>
          <w:rFonts w:asciiTheme="minorEastAsia" w:hAnsiTheme="minorEastAsia" w:hint="eastAsia"/>
          <w:sz w:val="24"/>
        </w:rPr>
        <w:t>：</w:t>
      </w:r>
      <w:r w:rsidR="00266EE1">
        <w:rPr>
          <w:rFonts w:asciiTheme="minorEastAsia" w:hAnsiTheme="minorEastAsia"/>
          <w:sz w:val="24"/>
        </w:rPr>
        <w:fldChar w:fldCharType="begin"/>
      </w:r>
      <w:r w:rsidR="00266EE1">
        <w:rPr>
          <w:rFonts w:asciiTheme="minorEastAsia" w:hAnsiTheme="minorEastAsia"/>
          <w:sz w:val="24"/>
        </w:rPr>
        <w:instrText xml:space="preserve"> HYPERLINK "</w:instrText>
      </w:r>
      <w:r w:rsidR="00266EE1" w:rsidRPr="00266EE1">
        <w:rPr>
          <w:rFonts w:asciiTheme="minorEastAsia" w:hAnsiTheme="minorEastAsia" w:hint="eastAsia"/>
          <w:sz w:val="24"/>
        </w:rPr>
        <w:instrText>http://</w:instrText>
      </w:r>
      <w:r w:rsidR="00266EE1">
        <w:rPr>
          <w:rFonts w:asciiTheme="minorEastAsia" w:hAnsiTheme="minorEastAsia" w:hint="eastAsia"/>
          <w:sz w:val="24"/>
        </w:rPr>
        <w:instrText>172.16.94.15:</w:instrText>
      </w:r>
      <w:r w:rsidR="00266EE1" w:rsidRPr="00266EE1">
        <w:rPr>
          <w:rFonts w:asciiTheme="minorEastAsia" w:hAnsiTheme="minorEastAsia" w:hint="eastAsia"/>
          <w:sz w:val="24"/>
        </w:rPr>
        <w:instrText>8080/jointos/app</w:instrText>
      </w:r>
      <w:r w:rsidR="00266EE1">
        <w:rPr>
          <w:rFonts w:asciiTheme="minorEastAsia" w:hAnsiTheme="minorEastAsia"/>
          <w:sz w:val="24"/>
        </w:rPr>
        <w:instrText xml:space="preserve">" </w:instrText>
      </w:r>
      <w:r w:rsidR="00266EE1">
        <w:rPr>
          <w:rFonts w:asciiTheme="minorEastAsia" w:hAnsiTheme="minorEastAsia"/>
          <w:sz w:val="24"/>
        </w:rPr>
        <w:fldChar w:fldCharType="separate"/>
      </w:r>
      <w:r w:rsidR="00266EE1" w:rsidRPr="00BB2AA4">
        <w:rPr>
          <w:rStyle w:val="a4"/>
          <w:rFonts w:asciiTheme="minorEastAsia" w:hAnsiTheme="minorEastAsia"/>
          <w:sz w:val="24"/>
        </w:rPr>
        <w:t>http://</w:t>
      </w:r>
      <w:r w:rsidR="00266EE1" w:rsidRPr="00BB2AA4">
        <w:rPr>
          <w:rStyle w:val="a4"/>
          <w:rFonts w:asciiTheme="minorEastAsia" w:hAnsiTheme="minorEastAsia" w:hint="eastAsia"/>
          <w:sz w:val="24"/>
        </w:rPr>
        <w:t>172.16.94.15:</w:t>
      </w:r>
      <w:r w:rsidR="00266EE1" w:rsidRPr="00BB2AA4">
        <w:rPr>
          <w:rStyle w:val="a4"/>
          <w:rFonts w:asciiTheme="minorEastAsia" w:hAnsiTheme="minorEastAsia"/>
          <w:sz w:val="24"/>
        </w:rPr>
        <w:t>8080/jointos/app</w:t>
      </w:r>
      <w:r w:rsidR="00266EE1">
        <w:rPr>
          <w:rFonts w:asciiTheme="minorEastAsia" w:hAnsiTheme="minorEastAsia"/>
          <w:sz w:val="24"/>
        </w:rPr>
        <w:fldChar w:fldCharType="end"/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test</w:t>
      </w:r>
      <w:proofErr w:type="gramEnd"/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111111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外网远程地址：119.60.9.17:15338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administrator或超级管理员</w:t>
      </w:r>
    </w:p>
    <w:p w:rsidR="00D53A62" w:rsidRDefault="00D53A62" w:rsidP="00266EE1">
      <w:pPr>
        <w:spacing w:line="360" w:lineRule="auto"/>
        <w:rPr>
          <w:rFonts w:asciiTheme="minorEastAsia" w:hAnsiTheme="minorEastAsia" w:hint="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密码：</w:t>
      </w:r>
      <w:proofErr w:type="spellStart"/>
      <w:r w:rsidRPr="00266EE1">
        <w:rPr>
          <w:rFonts w:asciiTheme="minorEastAsia" w:hAnsiTheme="minorEastAsia" w:hint="eastAsia"/>
          <w:sz w:val="24"/>
        </w:rPr>
        <w:t>yejinrong@YCHB</w:t>
      </w:r>
      <w:proofErr w:type="spellEnd"/>
    </w:p>
    <w:p w:rsidR="00F42A4D" w:rsidRPr="00266EE1" w:rsidRDefault="00F42A4D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通讯/交换：172.16.94.13（即是119.60.9.17:15338）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应用/数据库：172.16.94.15:15340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administrator或超级管理员</w:t>
      </w:r>
    </w:p>
    <w:p w:rsidR="00D53A62" w:rsidRDefault="00D53A62" w:rsidP="00266EE1">
      <w:pPr>
        <w:spacing w:line="360" w:lineRule="auto"/>
        <w:rPr>
          <w:rFonts w:asciiTheme="minorEastAsia" w:hAnsiTheme="minorEastAsia" w:hint="eastAsia"/>
          <w:sz w:val="24"/>
        </w:rPr>
      </w:pPr>
      <w:proofErr w:type="spellStart"/>
      <w:r w:rsidRPr="00266EE1">
        <w:rPr>
          <w:rFonts w:asciiTheme="minorEastAsia" w:hAnsiTheme="minorEastAsia" w:hint="eastAsia"/>
          <w:sz w:val="24"/>
        </w:rPr>
        <w:t>yejinrong@YCHB</w:t>
      </w:r>
      <w:proofErr w:type="spellEnd"/>
    </w:p>
    <w:p w:rsidR="00F42A4D" w:rsidRPr="00266EE1" w:rsidRDefault="00F42A4D" w:rsidP="00266EE1">
      <w:pPr>
        <w:spacing w:line="360" w:lineRule="auto"/>
        <w:rPr>
          <w:rFonts w:asciiTheme="minorEastAsia" w:hAnsiTheme="minorEastAsia"/>
          <w:sz w:val="24"/>
        </w:rPr>
      </w:pPr>
      <w:bookmarkStart w:id="0" w:name="_GoBack"/>
      <w:bookmarkEnd w:id="0"/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proofErr w:type="spellStart"/>
      <w:proofErr w:type="gramStart"/>
      <w:r w:rsidRPr="00266EE1">
        <w:rPr>
          <w:rFonts w:asciiTheme="minorEastAsia" w:hAnsiTheme="minorEastAsia" w:hint="eastAsia"/>
          <w:sz w:val="24"/>
        </w:rPr>
        <w:t>sa</w:t>
      </w:r>
      <w:proofErr w:type="spellEnd"/>
      <w:proofErr w:type="gramEnd"/>
      <w:r w:rsidRPr="00266EE1">
        <w:rPr>
          <w:rFonts w:asciiTheme="minorEastAsia" w:hAnsiTheme="minorEastAsia" w:hint="eastAsia"/>
          <w:sz w:val="24"/>
        </w:rPr>
        <w:t xml:space="preserve"> 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ychb12369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sectPr w:rsidR="00D53A62" w:rsidRPr="0026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D65"/>
    <w:multiLevelType w:val="hybridMultilevel"/>
    <w:tmpl w:val="4EE04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92"/>
    <w:rsid w:val="001E3286"/>
    <w:rsid w:val="00266EE1"/>
    <w:rsid w:val="004F6041"/>
    <w:rsid w:val="00695C13"/>
    <w:rsid w:val="007409CC"/>
    <w:rsid w:val="00972ED7"/>
    <w:rsid w:val="00A464DE"/>
    <w:rsid w:val="00D53A62"/>
    <w:rsid w:val="00D76992"/>
    <w:rsid w:val="00E30B67"/>
    <w:rsid w:val="00F06F4F"/>
    <w:rsid w:val="00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193</Words>
  <Characters>1104</Characters>
  <Application>Microsoft Office Word</Application>
  <DocSecurity>0</DocSecurity>
  <Lines>9</Lines>
  <Paragraphs>2</Paragraphs>
  <ScaleCrop>false</ScaleCrop>
  <Company>Jointsky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zhanghongshan</dc:creator>
  <cp:keywords/>
  <dc:description/>
  <cp:lastModifiedBy>zhanghongshan</cp:lastModifiedBy>
  <cp:revision>8</cp:revision>
  <dcterms:created xsi:type="dcterms:W3CDTF">2019-12-25T06:45:00Z</dcterms:created>
  <dcterms:modified xsi:type="dcterms:W3CDTF">2019-12-25T07:55:00Z</dcterms:modified>
</cp:coreProperties>
</file>