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</w:pPr>
      <w:r>
        <w:rPr>
          <w:rFonts w:hint="eastAsia"/>
        </w:rPr>
        <w:t>服务器远程方式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  <w:r w:rsidRPr="00E50577">
        <w:rPr>
          <w:rFonts w:ascii="宋体" w:eastAsia="宋体" w:hAnsi="宋体" w:cs="宋体"/>
          <w:sz w:val="24"/>
          <w:szCs w:val="24"/>
        </w:rPr>
        <w:br/>
        <w:t>应用服务器：10.126.32.23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C156F" w:rsidRDefault="00E50577" w:rsidP="00CC156F">
      <w:pPr>
        <w:adjustRightInd/>
        <w:snapToGrid/>
        <w:spacing w:after="0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="00CC156F">
        <w:rPr>
          <w:rFonts w:ascii="宋体" w:eastAsia="宋体" w:hAnsi="宋体" w:cs="宋体"/>
          <w:sz w:val="24"/>
          <w:szCs w:val="24"/>
        </w:rPr>
        <w:t>通讯服务器：</w:t>
      </w:r>
      <w:r w:rsidR="00CC156F" w:rsidRPr="00E50577">
        <w:rPr>
          <w:rFonts w:ascii="宋体" w:eastAsia="宋体" w:hAnsi="宋体" w:cs="宋体"/>
          <w:sz w:val="24"/>
          <w:szCs w:val="24"/>
        </w:rPr>
        <w:t>10.126.32.24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administrator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TYhbj123</w:t>
      </w:r>
    </w:p>
    <w:p w:rsidR="00E50577" w:rsidRPr="00E50577" w:rsidRDefault="00CC156F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帐号ty_yxy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50577" w:rsidRPr="00E50577">
        <w:rPr>
          <w:rFonts w:ascii="宋体" w:eastAsia="宋体" w:hAnsi="宋体" w:cs="宋体"/>
          <w:sz w:val="24"/>
          <w:szCs w:val="24"/>
        </w:rPr>
        <w:t>密码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50577"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  <w:rPr>
          <w:rFonts w:hint="eastAsia"/>
        </w:rPr>
      </w:pPr>
      <w:r>
        <w:t>问题描述：</w:t>
      </w:r>
    </w:p>
    <w:p w:rsidR="00CC156F" w:rsidRDefault="00563A87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C156F">
        <w:rPr>
          <w:rFonts w:hint="eastAsia"/>
        </w:rPr>
        <w:t>监控点污染物连续多个小时超标时，每个小时都重复发第一条报警时的污染物浓度，应该是每个小时发上上一个小时的污染物浓度。例如：</w:t>
      </w:r>
    </w:p>
    <w:p w:rsidR="00CC156F" w:rsidRDefault="00405995" w:rsidP="005A0BA2">
      <w:pPr>
        <w:textAlignment w:val="center"/>
        <w:rPr>
          <w:rFonts w:hint="eastAsia"/>
        </w:rPr>
      </w:pPr>
      <w:r>
        <w:rPr>
          <w:rFonts w:hint="eastAsia"/>
        </w:rPr>
        <w:t>企业</w:t>
      </w:r>
      <w:r w:rsidR="005A0BA2">
        <w:rPr>
          <w:rFonts w:hint="eastAsia"/>
        </w:rPr>
        <w:t>名称</w:t>
      </w:r>
      <w:r>
        <w:rPr>
          <w:rFonts w:hint="eastAsia"/>
        </w:rPr>
        <w:t>：</w:t>
      </w:r>
      <w:r w:rsidR="00CC156F">
        <w:rPr>
          <w:rFonts w:hint="eastAsia"/>
        </w:rPr>
        <w:t>阳煤集团太原化工新材料有限公司</w:t>
      </w:r>
      <w:r w:rsidR="00563A87">
        <w:rPr>
          <w:rFonts w:hint="eastAsia"/>
        </w:rPr>
        <w:t xml:space="preserve">      </w:t>
      </w:r>
      <w:r w:rsidR="00CC156F">
        <w:t>P</w:t>
      </w:r>
      <w:r w:rsidR="00CC156F">
        <w:rPr>
          <w:rFonts w:hint="eastAsia"/>
        </w:rPr>
        <w:t>scode</w:t>
      </w:r>
      <w:r w:rsidR="00CC156F">
        <w:t>:</w:t>
      </w:r>
      <w:r w:rsidR="00CC156F" w:rsidRPr="00CC156F">
        <w:t xml:space="preserve"> 140100000043</w:t>
      </w:r>
    </w:p>
    <w:p w:rsidR="00CC156F" w:rsidRDefault="00CC156F" w:rsidP="005A0BA2">
      <w:pPr>
        <w:textAlignment w:val="center"/>
        <w:rPr>
          <w:rFonts w:hint="eastAsia"/>
        </w:rPr>
      </w:pPr>
      <w:r>
        <w:rPr>
          <w:rFonts w:hint="eastAsia"/>
        </w:rPr>
        <w:t>监控点名称：锅炉</w:t>
      </w:r>
      <w:r>
        <w:rPr>
          <w:rFonts w:hint="eastAsia"/>
        </w:rPr>
        <w:t>4</w:t>
      </w:r>
      <w:r>
        <w:rPr>
          <w:rFonts w:hint="eastAsia"/>
        </w:rPr>
        <w:t>号</w:t>
      </w:r>
      <w:r w:rsidR="00563A87">
        <w:rPr>
          <w:rFonts w:hint="eastAsia"/>
        </w:rPr>
        <w:t xml:space="preserve">  </w:t>
      </w:r>
      <w:r w:rsidR="00563A87">
        <w:rPr>
          <w:rFonts w:hint="eastAsia"/>
        </w:rPr>
        <w:t>污染物烟尘</w:t>
      </w:r>
      <w:r w:rsidR="00D6772E">
        <w:rPr>
          <w:rFonts w:hint="eastAsia"/>
        </w:rPr>
        <w:t>自</w:t>
      </w:r>
      <w:r w:rsidR="00563A87">
        <w:rPr>
          <w:rFonts w:hint="eastAsia"/>
        </w:rPr>
        <w:t>3</w:t>
      </w:r>
      <w:r w:rsidR="00563A87">
        <w:rPr>
          <w:rFonts w:hint="eastAsia"/>
        </w:rPr>
        <w:t>月</w:t>
      </w:r>
      <w:r w:rsidR="00563A87">
        <w:rPr>
          <w:rFonts w:hint="eastAsia"/>
        </w:rPr>
        <w:t>6</w:t>
      </w:r>
      <w:r w:rsidR="00563A87">
        <w:rPr>
          <w:rFonts w:hint="eastAsia"/>
        </w:rPr>
        <w:t>号晚上</w:t>
      </w:r>
      <w:r w:rsidR="00563A87">
        <w:rPr>
          <w:rFonts w:hint="eastAsia"/>
        </w:rPr>
        <w:t>19</w:t>
      </w:r>
      <w:r w:rsidR="00563A87">
        <w:rPr>
          <w:rFonts w:hint="eastAsia"/>
        </w:rPr>
        <w:t>点</w:t>
      </w:r>
      <w:r w:rsidR="00D6772E">
        <w:rPr>
          <w:rFonts w:hint="eastAsia"/>
        </w:rPr>
        <w:t>烟尘</w:t>
      </w:r>
      <w:r w:rsidR="00563A87">
        <w:rPr>
          <w:rFonts w:hint="eastAsia"/>
        </w:rPr>
        <w:t>连续</w:t>
      </w:r>
      <w:r w:rsidR="00D6772E">
        <w:rPr>
          <w:rFonts w:hint="eastAsia"/>
        </w:rPr>
        <w:t>小时</w:t>
      </w:r>
      <w:r w:rsidR="00563A87">
        <w:rPr>
          <w:rFonts w:hint="eastAsia"/>
        </w:rPr>
        <w:t>超标，但是</w:t>
      </w:r>
      <w:r w:rsidR="00563A87">
        <w:rPr>
          <w:rFonts w:hint="eastAsia"/>
        </w:rPr>
        <w:t>3</w:t>
      </w:r>
      <w:r w:rsidR="00563A87">
        <w:rPr>
          <w:rFonts w:hint="eastAsia"/>
        </w:rPr>
        <w:t>月</w:t>
      </w:r>
      <w:r w:rsidR="00563A87">
        <w:rPr>
          <w:rFonts w:hint="eastAsia"/>
        </w:rPr>
        <w:t>7</w:t>
      </w:r>
      <w:r w:rsidR="00563A87">
        <w:rPr>
          <w:rFonts w:hint="eastAsia"/>
        </w:rPr>
        <w:t>日</w:t>
      </w:r>
      <w:r w:rsidR="00563A87">
        <w:rPr>
          <w:rFonts w:hint="eastAsia"/>
        </w:rPr>
        <w:t>9</w:t>
      </w:r>
      <w:r w:rsidR="00563A87">
        <w:rPr>
          <w:rFonts w:hint="eastAsia"/>
        </w:rPr>
        <w:t>点和</w:t>
      </w:r>
      <w:r w:rsidR="00563A87">
        <w:rPr>
          <w:rFonts w:hint="eastAsia"/>
        </w:rPr>
        <w:t>10</w:t>
      </w:r>
      <w:r w:rsidR="00563A87">
        <w:rPr>
          <w:rFonts w:hint="eastAsia"/>
        </w:rPr>
        <w:t>点发送的短信均为</w:t>
      </w:r>
      <w:r w:rsidR="00563A87">
        <w:rPr>
          <w:rFonts w:hint="eastAsia"/>
        </w:rPr>
        <w:t>3</w:t>
      </w:r>
      <w:r w:rsidR="00563A87">
        <w:rPr>
          <w:rFonts w:hint="eastAsia"/>
        </w:rPr>
        <w:t>月</w:t>
      </w:r>
      <w:r w:rsidR="00563A87">
        <w:rPr>
          <w:rFonts w:hint="eastAsia"/>
        </w:rPr>
        <w:t>6</w:t>
      </w:r>
      <w:r w:rsidR="00563A87">
        <w:rPr>
          <w:rFonts w:hint="eastAsia"/>
        </w:rPr>
        <w:t>号的超标数据，实际</w:t>
      </w:r>
      <w:r w:rsidR="00563A87">
        <w:rPr>
          <w:rFonts w:hint="eastAsia"/>
        </w:rPr>
        <w:t>3</w:t>
      </w:r>
      <w:r w:rsidR="00563A87">
        <w:rPr>
          <w:rFonts w:hint="eastAsia"/>
        </w:rPr>
        <w:t>月</w:t>
      </w:r>
      <w:r w:rsidR="00563A87">
        <w:rPr>
          <w:rFonts w:hint="eastAsia"/>
        </w:rPr>
        <w:t>7</w:t>
      </w:r>
      <w:r w:rsidR="00563A87">
        <w:rPr>
          <w:rFonts w:hint="eastAsia"/>
        </w:rPr>
        <w:t>日</w:t>
      </w:r>
      <w:r w:rsidR="00563A87">
        <w:rPr>
          <w:rFonts w:hint="eastAsia"/>
        </w:rPr>
        <w:t>10</w:t>
      </w:r>
      <w:r w:rsidR="00563A87">
        <w:rPr>
          <w:rFonts w:hint="eastAsia"/>
        </w:rPr>
        <w:t>点发送的短信报警数据应为</w:t>
      </w:r>
      <w:r w:rsidR="00563A87">
        <w:rPr>
          <w:rFonts w:hint="eastAsia"/>
        </w:rPr>
        <w:t>3</w:t>
      </w:r>
      <w:r w:rsidR="00563A87">
        <w:rPr>
          <w:rFonts w:hint="eastAsia"/>
        </w:rPr>
        <w:t>月</w:t>
      </w:r>
      <w:r w:rsidR="00563A87">
        <w:rPr>
          <w:rFonts w:hint="eastAsia"/>
        </w:rPr>
        <w:t>7</w:t>
      </w:r>
      <w:r w:rsidR="00563A87">
        <w:rPr>
          <w:rFonts w:hint="eastAsia"/>
        </w:rPr>
        <w:t>日</w:t>
      </w:r>
      <w:r w:rsidR="00563A87">
        <w:rPr>
          <w:rFonts w:hint="eastAsia"/>
        </w:rPr>
        <w:t>9</w:t>
      </w:r>
      <w:r w:rsidR="00563A87">
        <w:rPr>
          <w:rFonts w:hint="eastAsia"/>
        </w:rPr>
        <w:t>点的污染物超标数据，</w:t>
      </w:r>
      <w:r w:rsidR="00D6772E">
        <w:rPr>
          <w:rFonts w:hint="eastAsia"/>
        </w:rPr>
        <w:t>9</w:t>
      </w:r>
      <w:r w:rsidR="00D6772E">
        <w:rPr>
          <w:rFonts w:hint="eastAsia"/>
        </w:rPr>
        <w:t>点发送的短信应为</w:t>
      </w:r>
      <w:r w:rsidR="00D6772E">
        <w:rPr>
          <w:rFonts w:hint="eastAsia"/>
        </w:rPr>
        <w:t>8</w:t>
      </w:r>
      <w:r w:rsidR="00D6772E">
        <w:rPr>
          <w:rFonts w:hint="eastAsia"/>
        </w:rPr>
        <w:t>点的数据，一次类推。</w:t>
      </w:r>
      <w:r w:rsidR="00563A87">
        <w:rPr>
          <w:rFonts w:hint="eastAsia"/>
        </w:rPr>
        <w:t>请协助查看</w:t>
      </w:r>
    </w:p>
    <w:p w:rsidR="00563A87" w:rsidRDefault="00563A87" w:rsidP="005A0BA2">
      <w:pPr>
        <w:textAlignment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80667" cy="3214048"/>
            <wp:effectExtent l="19050" t="0" r="5383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97" cy="321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A87">
        <w:drawing>
          <wp:inline distT="0" distB="0" distL="0" distR="0">
            <wp:extent cx="2451194" cy="3200400"/>
            <wp:effectExtent l="19050" t="0" r="6256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94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A2" w:rsidRDefault="00CC156F" w:rsidP="005A0BA2">
      <w:pPr>
        <w:textAlignment w:val="center"/>
        <w:rPr>
          <w:rFonts w:hint="eastAsia"/>
          <w:noProof/>
        </w:rPr>
      </w:pPr>
      <w:r w:rsidRPr="00CC156F">
        <w:lastRenderedPageBreak/>
        <w:t xml:space="preserve"> </w:t>
      </w:r>
      <w:r w:rsidR="00563A87">
        <w:rPr>
          <w:rFonts w:hint="eastAsia"/>
          <w:noProof/>
        </w:rPr>
        <w:t>2</w:t>
      </w:r>
      <w:r w:rsidR="00563A87">
        <w:rPr>
          <w:rFonts w:hint="eastAsia"/>
          <w:noProof/>
        </w:rPr>
        <w:t>、短信报警设置里设置了发送短信的时间为</w:t>
      </w:r>
      <w:r w:rsidR="00563A87">
        <w:rPr>
          <w:rFonts w:hint="eastAsia"/>
          <w:noProof/>
        </w:rPr>
        <w:t>0</w:t>
      </w:r>
      <w:r w:rsidR="00563A87">
        <w:rPr>
          <w:rFonts w:hint="eastAsia"/>
          <w:noProof/>
        </w:rPr>
        <w:t>点到</w:t>
      </w:r>
      <w:r w:rsidR="00563A87">
        <w:rPr>
          <w:rFonts w:hint="eastAsia"/>
          <w:noProof/>
        </w:rPr>
        <w:t>23</w:t>
      </w:r>
      <w:r w:rsidR="00563A87">
        <w:rPr>
          <w:rFonts w:hint="eastAsia"/>
          <w:noProof/>
        </w:rPr>
        <w:t>点，但是晚上有数据超表示平台不生成短信。第二天</w:t>
      </w:r>
      <w:r w:rsidR="00563A87">
        <w:rPr>
          <w:rFonts w:hint="eastAsia"/>
          <w:noProof/>
        </w:rPr>
        <w:t>9</w:t>
      </w:r>
      <w:r w:rsidR="00563A87">
        <w:rPr>
          <w:rFonts w:hint="eastAsia"/>
          <w:noProof/>
        </w:rPr>
        <w:t>点以后才能收到短信。</w:t>
      </w:r>
    </w:p>
    <w:p w:rsidR="00563A87" w:rsidRPr="005A0BA2" w:rsidRDefault="00563A87" w:rsidP="005A0BA2">
      <w:pPr>
        <w:textAlignment w:val="center"/>
      </w:pPr>
      <w:r>
        <w:rPr>
          <w:noProof/>
        </w:rPr>
        <w:drawing>
          <wp:inline distT="0" distB="0" distL="0" distR="0">
            <wp:extent cx="5274310" cy="145720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95" w:rsidRDefault="005A0BA2" w:rsidP="00405995">
      <w:pPr>
        <w:spacing w:line="220" w:lineRule="atLeast"/>
      </w:pPr>
      <w:r w:rsidRPr="005A0BA2">
        <w:rPr>
          <w:rFonts w:hint="eastAsia"/>
        </w:rPr>
        <w:t xml:space="preserve"> </w:t>
      </w:r>
      <w:r w:rsidR="00563A87">
        <w:rPr>
          <w:rFonts w:hint="eastAsia"/>
          <w:noProof/>
        </w:rPr>
        <w:drawing>
          <wp:inline distT="0" distB="0" distL="0" distR="0">
            <wp:extent cx="5274310" cy="188279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68">
        <w:rPr>
          <w:rFonts w:hint="eastAsia"/>
        </w:rPr>
        <w:t>3</w:t>
      </w:r>
      <w:r w:rsidR="00766768">
        <w:rPr>
          <w:rFonts w:hint="eastAsia"/>
        </w:rPr>
        <w:t>月</w:t>
      </w:r>
      <w:r w:rsidR="00766768">
        <w:rPr>
          <w:rFonts w:hint="eastAsia"/>
        </w:rPr>
        <w:t>6</w:t>
      </w:r>
      <w:r w:rsidR="00766768">
        <w:rPr>
          <w:rFonts w:hint="eastAsia"/>
        </w:rPr>
        <w:t>日下午</w:t>
      </w:r>
      <w:r w:rsidR="00766768">
        <w:rPr>
          <w:rFonts w:hint="eastAsia"/>
        </w:rPr>
        <w:t>16</w:t>
      </w:r>
      <w:r w:rsidR="00766768">
        <w:rPr>
          <w:rFonts w:hint="eastAsia"/>
        </w:rPr>
        <w:t>点至</w:t>
      </w:r>
      <w:r w:rsidR="00766768">
        <w:rPr>
          <w:rFonts w:hint="eastAsia"/>
        </w:rPr>
        <w:t>3</w:t>
      </w:r>
      <w:r w:rsidR="00766768">
        <w:rPr>
          <w:rFonts w:hint="eastAsia"/>
        </w:rPr>
        <w:t>月</w:t>
      </w:r>
      <w:r w:rsidR="00766768">
        <w:rPr>
          <w:rFonts w:hint="eastAsia"/>
        </w:rPr>
        <w:t>7</w:t>
      </w:r>
      <w:r w:rsidR="00766768">
        <w:rPr>
          <w:rFonts w:hint="eastAsia"/>
        </w:rPr>
        <w:t>日上午</w:t>
      </w:r>
      <w:r w:rsidR="00766768">
        <w:rPr>
          <w:rFonts w:hint="eastAsia"/>
        </w:rPr>
        <w:t>9</w:t>
      </w:r>
      <w:r w:rsidR="00766768">
        <w:rPr>
          <w:rFonts w:hint="eastAsia"/>
        </w:rPr>
        <w:t>点之间没有生成短信。请协助查看</w:t>
      </w:r>
      <w:r w:rsidRPr="005A0BA2">
        <w:rPr>
          <w:rFonts w:hint="eastAsia"/>
        </w:rPr>
        <w:t xml:space="preserve"> </w:t>
      </w:r>
    </w:p>
    <w:p w:rsidR="00405995" w:rsidRDefault="00405995" w:rsidP="00405995">
      <w:pPr>
        <w:spacing w:line="220" w:lineRule="atLeast"/>
      </w:pPr>
    </w:p>
    <w:sectPr w:rsidR="0040599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50" w:rsidRDefault="00CA4750" w:rsidP="0052640D">
      <w:pPr>
        <w:spacing w:after="0"/>
      </w:pPr>
      <w:r>
        <w:separator/>
      </w:r>
    </w:p>
  </w:endnote>
  <w:endnote w:type="continuationSeparator" w:id="0">
    <w:p w:rsidR="00CA4750" w:rsidRDefault="00CA4750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50" w:rsidRDefault="00CA4750" w:rsidP="0052640D">
      <w:pPr>
        <w:spacing w:after="0"/>
      </w:pPr>
      <w:r>
        <w:separator/>
      </w:r>
    </w:p>
  </w:footnote>
  <w:footnote w:type="continuationSeparator" w:id="0">
    <w:p w:rsidR="00CA4750" w:rsidRDefault="00CA4750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F031D"/>
    <w:rsid w:val="001240A6"/>
    <w:rsid w:val="001264E8"/>
    <w:rsid w:val="00191F3D"/>
    <w:rsid w:val="002F2281"/>
    <w:rsid w:val="00323B43"/>
    <w:rsid w:val="00387E3C"/>
    <w:rsid w:val="003A4749"/>
    <w:rsid w:val="003D37D8"/>
    <w:rsid w:val="00405995"/>
    <w:rsid w:val="00426133"/>
    <w:rsid w:val="004358AB"/>
    <w:rsid w:val="0052640D"/>
    <w:rsid w:val="00563A87"/>
    <w:rsid w:val="00573F6D"/>
    <w:rsid w:val="005A0BA2"/>
    <w:rsid w:val="0068669A"/>
    <w:rsid w:val="0074782E"/>
    <w:rsid w:val="00766768"/>
    <w:rsid w:val="007A7B27"/>
    <w:rsid w:val="00861B15"/>
    <w:rsid w:val="008B7726"/>
    <w:rsid w:val="0094029C"/>
    <w:rsid w:val="00996A37"/>
    <w:rsid w:val="009D1E28"/>
    <w:rsid w:val="00A5084D"/>
    <w:rsid w:val="00AA6FFB"/>
    <w:rsid w:val="00AE219F"/>
    <w:rsid w:val="00B6175E"/>
    <w:rsid w:val="00BA45F9"/>
    <w:rsid w:val="00CA4750"/>
    <w:rsid w:val="00CC156F"/>
    <w:rsid w:val="00D257AA"/>
    <w:rsid w:val="00D31D50"/>
    <w:rsid w:val="00D6772E"/>
    <w:rsid w:val="00DD4D40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2008-09-11T17:20:00Z</dcterms:created>
  <dcterms:modified xsi:type="dcterms:W3CDTF">2019-03-07T03:50:00Z</dcterms:modified>
</cp:coreProperties>
</file>