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1E" w:rsidRDefault="00AB7C57" w:rsidP="00D31D50">
      <w:pPr>
        <w:spacing w:line="220" w:lineRule="atLeast"/>
        <w:rPr>
          <w:rFonts w:hint="eastAsia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石嘴山市</w:t>
      </w:r>
      <w:r w:rsidR="002F251E">
        <w:rPr>
          <w:rFonts w:ascii="微软雅黑" w:hAnsi="微软雅黑" w:hint="eastAsia"/>
          <w:b/>
          <w:bCs/>
          <w:color w:val="838383"/>
          <w:sz w:val="27"/>
          <w:szCs w:val="27"/>
        </w:rPr>
        <w:t>宁夏申银特钢股份有限公司原来是7个排放口，将</w:t>
      </w:r>
      <w:r w:rsidR="00EE45E1">
        <w:rPr>
          <w:rFonts w:ascii="微软雅黑" w:hAnsi="微软雅黑" w:hint="eastAsia"/>
          <w:b/>
          <w:bCs/>
          <w:color w:val="838383"/>
          <w:sz w:val="27"/>
          <w:szCs w:val="27"/>
        </w:rPr>
        <w:t>3</w:t>
      </w:r>
      <w:r w:rsidR="002F251E">
        <w:rPr>
          <w:rFonts w:ascii="微软雅黑" w:hAnsi="微软雅黑" w:hint="eastAsia"/>
          <w:b/>
          <w:bCs/>
          <w:color w:val="838383"/>
          <w:sz w:val="27"/>
          <w:szCs w:val="27"/>
        </w:rPr>
        <w:t>个排放口移至</w:t>
      </w:r>
      <w:r w:rsidR="002F251E" w:rsidRPr="002F251E">
        <w:rPr>
          <w:rFonts w:ascii="微软雅黑" w:hAnsi="微软雅黑" w:hint="eastAsia"/>
          <w:b/>
          <w:bCs/>
          <w:color w:val="838383"/>
          <w:sz w:val="27"/>
          <w:szCs w:val="27"/>
        </w:rPr>
        <w:t>宁夏新生焦化有限公司</w:t>
      </w:r>
      <w:r w:rsidR="00EE45E1">
        <w:rPr>
          <w:rFonts w:ascii="微软雅黑" w:hAnsi="微软雅黑" w:hint="eastAsia"/>
          <w:b/>
          <w:bCs/>
          <w:color w:val="838383"/>
          <w:sz w:val="27"/>
          <w:szCs w:val="27"/>
        </w:rPr>
        <w:t>，1个排放口移至</w:t>
      </w:r>
      <w:r w:rsidR="002F251E" w:rsidRPr="002F251E">
        <w:rPr>
          <w:rFonts w:ascii="微软雅黑" w:hAnsi="微软雅黑" w:hint="eastAsia"/>
          <w:b/>
          <w:bCs/>
          <w:color w:val="838383"/>
          <w:sz w:val="27"/>
          <w:szCs w:val="27"/>
        </w:rPr>
        <w:t>宁夏晟达通循环综合利用有限公司</w:t>
      </w:r>
      <w:r w:rsidR="002F251E">
        <w:rPr>
          <w:rFonts w:ascii="微软雅黑" w:hAnsi="微软雅黑" w:hint="eastAsia"/>
          <w:b/>
          <w:bCs/>
          <w:color w:val="838383"/>
          <w:sz w:val="27"/>
          <w:szCs w:val="27"/>
        </w:rPr>
        <w:t>，现在平台上</w:t>
      </w:r>
      <w:r w:rsidR="00EE45E1">
        <w:rPr>
          <w:rFonts w:ascii="微软雅黑" w:hAnsi="微软雅黑" w:hint="eastAsia"/>
          <w:b/>
          <w:bCs/>
          <w:color w:val="838383"/>
          <w:sz w:val="27"/>
          <w:szCs w:val="27"/>
        </w:rPr>
        <w:t>申银特钢公司只有3个排放口，但是排查系统里面任然显示7个排放口</w:t>
      </w:r>
    </w:p>
    <w:p w:rsidR="004358AB" w:rsidRDefault="002F251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315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1E" w:rsidRDefault="002F251E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</w:t>
      </w:r>
    </w:p>
    <w:p w:rsidR="002F251E" w:rsidRDefault="002F251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4569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1E" w:rsidRDefault="002F251E" w:rsidP="00D31D50">
      <w:pPr>
        <w:spacing w:line="220" w:lineRule="atLeast"/>
        <w:rPr>
          <w:rFonts w:hint="eastAsia"/>
        </w:rPr>
      </w:pPr>
      <w:r>
        <w:rPr>
          <w:rFonts w:hint="eastAsia"/>
        </w:rPr>
        <w:t>排查系统显示</w:t>
      </w:r>
      <w:r>
        <w:rPr>
          <w:rFonts w:hint="eastAsia"/>
        </w:rPr>
        <w:t>7</w:t>
      </w:r>
      <w:r>
        <w:rPr>
          <w:rFonts w:hint="eastAsia"/>
        </w:rPr>
        <w:t>个口</w:t>
      </w:r>
    </w:p>
    <w:p w:rsidR="00AB7C57" w:rsidRDefault="00AB7C57" w:rsidP="00D31D50">
      <w:pPr>
        <w:spacing w:line="220" w:lineRule="atLeast"/>
        <w:rPr>
          <w:rFonts w:hint="eastAsia"/>
        </w:rPr>
      </w:pP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640200000130125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烧结机头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640200000130135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烧结机尾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640200000130145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热风炉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640200000130105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焦化烟囱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640200000130115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焦化管式炉排放口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64020000013095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焦化地面除尘站</w:t>
      </w: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640200000130155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电厂1号烟囱</w:t>
      </w:r>
    </w:p>
    <w:p w:rsidR="00AB7C57" w:rsidRDefault="00AB7C57" w:rsidP="00D31D50">
      <w:pPr>
        <w:spacing w:line="220" w:lineRule="atLeast"/>
        <w:rPr>
          <w:rFonts w:hint="eastAsia"/>
        </w:rPr>
      </w:pPr>
    </w:p>
    <w:p w:rsidR="00AB7C57" w:rsidRDefault="00AB7C57" w:rsidP="00D31D50">
      <w:pPr>
        <w:spacing w:line="220" w:lineRule="atLeast"/>
        <w:rPr>
          <w:rFonts w:hint="eastAsia"/>
        </w:rPr>
      </w:pP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先上自治区</w:t>
      </w:r>
      <w:r w:rsidRPr="00AB7C57">
        <w:rPr>
          <w:rFonts w:asciiTheme="minorEastAsia" w:eastAsiaTheme="minorEastAsia" w:hAnsiTheme="minorEastAsia" w:hint="eastAsia"/>
          <w:bCs/>
          <w:sz w:val="28"/>
          <w:szCs w:val="28"/>
        </w:rPr>
        <w:t>222.75.161.242:6633密码NX2019@cum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，再连地市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应用服务器：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10.64.221.141:6635</w:t>
      </w:r>
    </w:p>
    <w:p w:rsidR="00AB7C57" w:rsidRDefault="00AB7C57" w:rsidP="00AB7C57">
      <w:pPr>
        <w:spacing w:line="220" w:lineRule="atLeast"/>
        <w:ind w:firstLineChars="600" w:firstLine="168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/>
          <w:bCs/>
          <w:sz w:val="28"/>
          <w:szCs w:val="28"/>
        </w:rPr>
        <w:t>szsyy@2016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通讯服务器：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10.64.131.5:6635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123@abc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数据库服务器：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10.64.221.143:6635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szssjk@2016</w:t>
      </w:r>
    </w:p>
    <w:p w:rsidR="00AB7C57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AB7C57" w:rsidRPr="00FC674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平台：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http://10.64.221.141:8080/jointos/app</w:t>
      </w:r>
    </w:p>
    <w:p w:rsidR="00AB7C57" w:rsidRPr="00FC674D" w:rsidRDefault="00AB7C57" w:rsidP="00AB7C57">
      <w:pPr>
        <w:spacing w:line="220" w:lineRule="atLeast"/>
        <w:ind w:firstLineChars="300" w:firstLine="84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test</w:t>
      </w:r>
    </w:p>
    <w:p w:rsidR="00AB7C57" w:rsidRPr="00FC674D" w:rsidRDefault="00AB7C57" w:rsidP="00AB7C57">
      <w:pPr>
        <w:spacing w:line="220" w:lineRule="atLeast"/>
        <w:ind w:firstLineChars="300" w:firstLine="84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111111</w:t>
      </w:r>
    </w:p>
    <w:p w:rsidR="00AB7C57" w:rsidRPr="00FC674D" w:rsidRDefault="00AB7C57" w:rsidP="00AB7C57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AB7C57" w:rsidRPr="00052D2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AB7C57" w:rsidRPr="00FC674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AB7C57" w:rsidRPr="00FC674D" w:rsidRDefault="00AB7C57" w:rsidP="00AB7C57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AB7C57" w:rsidRDefault="00AB7C57" w:rsidP="00D31D50">
      <w:pPr>
        <w:spacing w:line="220" w:lineRule="atLeast"/>
        <w:rPr>
          <w:rFonts w:hint="eastAsia"/>
        </w:rPr>
      </w:pPr>
    </w:p>
    <w:p w:rsidR="002F251E" w:rsidRDefault="002F251E" w:rsidP="00D31D50">
      <w:pPr>
        <w:spacing w:line="220" w:lineRule="atLeast"/>
        <w:rPr>
          <w:rFonts w:hint="eastAsia"/>
        </w:rPr>
      </w:pPr>
    </w:p>
    <w:p w:rsidR="002F251E" w:rsidRDefault="002F251E" w:rsidP="00D31D50">
      <w:pPr>
        <w:spacing w:line="220" w:lineRule="atLeast"/>
      </w:pPr>
    </w:p>
    <w:sectPr w:rsidR="002F25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F251E"/>
    <w:rsid w:val="00323B43"/>
    <w:rsid w:val="003D37D8"/>
    <w:rsid w:val="00426133"/>
    <w:rsid w:val="004358AB"/>
    <w:rsid w:val="007D08B8"/>
    <w:rsid w:val="008B7726"/>
    <w:rsid w:val="00AB7C57"/>
    <w:rsid w:val="00D31D50"/>
    <w:rsid w:val="00E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51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25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2019-09-30T07:40:00Z</dcterms:modified>
</cp:coreProperties>
</file>