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eastAsiaTheme="minorEastAsia"/>
          <w:lang w:val="en-US" w:eastAsia="zh-CN"/>
        </w:rPr>
        <w:t>生活垃圾焚烧发电厂（行政区）名单</w:t>
      </w:r>
      <w:r>
        <w:rPr>
          <w:rFonts w:hint="eastAsia"/>
          <w:lang w:val="en-US" w:eastAsia="zh-CN"/>
        </w:rPr>
        <w:t>、各集团生活垃圾焚烧发电厂分布情况需要做查询报表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eastAsiaTheme="minorEastAsia"/>
          <w:lang w:val="en-US" w:eastAsia="zh-CN"/>
        </w:rPr>
        <w:t>生活垃圾焚烧发电厂（行政区）名单</w:t>
      </w:r>
      <w:r>
        <w:rPr>
          <w:rFonts w:hint="eastAsia"/>
          <w:lang w:val="en-US" w:eastAsia="zh-CN"/>
        </w:rPr>
        <w:t>所需查询列：</w:t>
      </w:r>
    </w:p>
    <w:tbl>
      <w:tblPr>
        <w:tblpPr w:leftFromText="180" w:rightFromText="180" w:vertAnchor="text" w:horzAnchor="page" w:tblpX="710" w:tblpY="540"/>
        <w:tblOverlap w:val="never"/>
        <w:tblW w:w="105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633"/>
        <w:gridCol w:w="634"/>
        <w:gridCol w:w="1210"/>
        <w:gridCol w:w="1161"/>
        <w:gridCol w:w="1170"/>
        <w:gridCol w:w="1017"/>
        <w:gridCol w:w="1349"/>
        <w:gridCol w:w="1344"/>
        <w:gridCol w:w="13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集团名称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企业编码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炉排炉（台）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循环流化床（台）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总数（台）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设计焚烧能力（t/d）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各集团生活垃圾焚烧发电厂分布情况</w:t>
      </w:r>
      <w:r>
        <w:rPr>
          <w:rFonts w:hint="eastAsia" w:eastAsiaTheme="minorEastAsia"/>
          <w:lang w:val="en-US" w:eastAsia="zh-CN"/>
        </w:rPr>
        <w:t>名单</w:t>
      </w:r>
      <w:r>
        <w:rPr>
          <w:rFonts w:hint="eastAsia"/>
          <w:lang w:val="en-US" w:eastAsia="zh-CN"/>
        </w:rPr>
        <w:t>所需查询列：</w:t>
      </w:r>
    </w:p>
    <w:tbl>
      <w:tblPr>
        <w:tblStyle w:val="3"/>
        <w:tblpPr w:leftFromText="180" w:rightFromText="180" w:vertAnchor="text" w:horzAnchor="page" w:tblpX="650" w:tblpY="469"/>
        <w:tblOverlap w:val="never"/>
        <w:tblW w:w="108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124"/>
        <w:gridCol w:w="1070"/>
        <w:gridCol w:w="1067"/>
        <w:gridCol w:w="1282"/>
        <w:gridCol w:w="1328"/>
        <w:gridCol w:w="1329"/>
        <w:gridCol w:w="23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集团名称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焚烧厂数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焚烧炉数</w:t>
            </w:r>
          </w:p>
        </w:tc>
        <w:tc>
          <w:tcPr>
            <w:tcW w:w="2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炉排炉(家/台)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循环流化床(家/台)</w:t>
            </w:r>
          </w:p>
        </w:tc>
        <w:tc>
          <w:tcPr>
            <w:tcW w:w="2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多炉型焚烧厂（家）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焚烧厂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焚烧炉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焚烧厂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焚烧炉</w:t>
            </w:r>
          </w:p>
        </w:tc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C30F7"/>
    <w:rsid w:val="6DD023D3"/>
    <w:rsid w:val="748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阿凡达</cp:lastModifiedBy>
  <dcterms:modified xsi:type="dcterms:W3CDTF">2019-11-19T05:38:38Z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