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E4B" w:rsidRDefault="006B2E4B">
      <w:r>
        <w:rPr>
          <w:rFonts w:hint="eastAsia"/>
        </w:rPr>
        <w:t xml:space="preserve">PSCode = </w:t>
      </w:r>
      <w:r w:rsidRPr="006B2E4B">
        <w:t>320208000001</w:t>
      </w:r>
      <w:r>
        <w:t xml:space="preserve">  outputcode = </w:t>
      </w:r>
      <w:r w:rsidRPr="006B2E4B">
        <w:t>320208000001101</w:t>
      </w:r>
      <w:r>
        <w:t xml:space="preserve">  </w:t>
      </w:r>
      <w:r w:rsidRPr="006B2E4B">
        <w:rPr>
          <w:rFonts w:hint="eastAsia"/>
        </w:rPr>
        <w:t>无锡德宝水务投资有限公司（无锡新区污水再生利用示范工程）</w:t>
      </w:r>
    </w:p>
    <w:p w:rsidR="006B2E4B" w:rsidRDefault="006B2E4B"/>
    <w:p w:rsidR="006B2E4B" w:rsidRDefault="006B2E4B">
      <w:r>
        <w:rPr>
          <w:rFonts w:hint="eastAsia"/>
        </w:rPr>
        <w:t>无锡市</w:t>
      </w:r>
    </w:p>
    <w:p w:rsidR="006B2E4B" w:rsidRDefault="006B2E4B"/>
    <w:p w:rsidR="006B2E4B" w:rsidRDefault="006B2E4B" w:rsidP="006B2E4B">
      <w:r>
        <w:rPr>
          <w:rFonts w:hint="eastAsia"/>
        </w:rPr>
        <w:t>服务器登陆方式</w:t>
      </w:r>
      <w:r>
        <w:t xml:space="preserve"> 10000</w:t>
      </w:r>
      <w:r>
        <w:rPr>
          <w:rFonts w:hint="eastAsia"/>
        </w:rPr>
        <w:t>上运维客户端</w:t>
      </w:r>
    </w:p>
    <w:p w:rsidR="006B2E4B" w:rsidRDefault="006B2E4B" w:rsidP="006B2E4B"/>
    <w:p w:rsidR="006B2E4B" w:rsidRDefault="006B2E4B" w:rsidP="006B2E4B">
      <w:r>
        <w:rPr>
          <w:rFonts w:hint="eastAsia"/>
        </w:rPr>
        <w:t>打开直接点击确认</w:t>
      </w:r>
    </w:p>
    <w:p w:rsidR="006B2E4B" w:rsidRDefault="006B2E4B" w:rsidP="006B2E4B"/>
    <w:p w:rsidR="006B2E4B" w:rsidRDefault="006B2E4B" w:rsidP="006B2E4B">
      <w:r>
        <w:rPr>
          <w:rFonts w:hint="eastAsia"/>
        </w:rPr>
        <w:t>输入账号：</w:t>
      </w:r>
      <w:r>
        <w:t xml:space="preserve">ct   </w:t>
      </w:r>
      <w:r>
        <w:rPr>
          <w:rFonts w:hint="eastAsia"/>
        </w:rPr>
        <w:t>密码：</w:t>
      </w:r>
      <w:r>
        <w:t>wajshb!!!</w:t>
      </w:r>
    </w:p>
    <w:p w:rsidR="006B2E4B" w:rsidRDefault="006B2E4B" w:rsidP="006B2E4B"/>
    <w:p w:rsidR="006B2E4B" w:rsidRDefault="006B2E4B" w:rsidP="006B2E4B">
      <w:r>
        <w:rPr>
          <w:rFonts w:hint="eastAsia"/>
        </w:rPr>
        <w:t>选择镇江服务器：</w:t>
      </w:r>
      <w:r>
        <w:t>10.32.201.</w:t>
      </w:r>
      <w:r>
        <w:rPr>
          <w:rFonts w:hint="eastAsia"/>
        </w:rPr>
        <w:t>60</w:t>
      </w:r>
      <w:r>
        <w:t xml:space="preserve"> </w:t>
      </w:r>
      <w:r>
        <w:rPr>
          <w:noProof/>
        </w:rPr>
        <w:drawing>
          <wp:inline distT="0" distB="0" distL="0" distR="0" wp14:anchorId="0B1126D9" wp14:editId="2C0C06C2">
            <wp:extent cx="5273040" cy="1783080"/>
            <wp:effectExtent l="0" t="0" r="381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E4B" w:rsidRDefault="006B2E4B" w:rsidP="006B2E4B"/>
    <w:p w:rsidR="006B2E4B" w:rsidRDefault="006B2E4B" w:rsidP="006B2E4B">
      <w:r>
        <w:rPr>
          <w:rFonts w:hint="eastAsia"/>
        </w:rPr>
        <w:t>平台登陆方式</w:t>
      </w:r>
    </w:p>
    <w:p w:rsidR="006B2E4B" w:rsidRDefault="006B2E4B" w:rsidP="006B2E4B">
      <w:hyperlink r:id="rId5" w:history="1">
        <w:r w:rsidRPr="006B2185">
          <w:rPr>
            <w:rStyle w:val="a3"/>
          </w:rPr>
          <w:t>http://10.32.201.</w:t>
        </w:r>
        <w:r w:rsidRPr="006B2185">
          <w:rPr>
            <w:rStyle w:val="a3"/>
            <w:rFonts w:hint="eastAsia"/>
          </w:rPr>
          <w:t>60</w:t>
        </w:r>
        <w:r w:rsidRPr="006B2185">
          <w:rPr>
            <w:rStyle w:val="a3"/>
          </w:rPr>
          <w:t>:8080/jointframe/app</w:t>
        </w:r>
      </w:hyperlink>
    </w:p>
    <w:p w:rsidR="006B2E4B" w:rsidRDefault="006B2E4B" w:rsidP="006B2E4B"/>
    <w:p w:rsidR="006B2E4B" w:rsidRDefault="006B2E4B" w:rsidP="006B2E4B">
      <w:r>
        <w:rPr>
          <w:rFonts w:hint="eastAsia"/>
        </w:rPr>
        <w:t>账号：</w:t>
      </w:r>
      <w:r>
        <w:t>appad</w:t>
      </w:r>
      <w:r>
        <w:rPr>
          <w:rFonts w:hint="eastAsia"/>
        </w:rPr>
        <w:t>6</w:t>
      </w:r>
      <w:r>
        <w:t>min</w:t>
      </w:r>
      <w:r>
        <w:rPr>
          <w:rFonts w:hint="eastAsia"/>
        </w:rPr>
        <w:t>密码：</w:t>
      </w:r>
      <w:r>
        <w:t>q1w2e3r4t5</w:t>
      </w:r>
    </w:p>
    <w:p w:rsidR="006B2E4B" w:rsidRDefault="006B2E4B" w:rsidP="006B2E4B">
      <w:r>
        <w:t xml:space="preserve">Sa:sa  </w:t>
      </w:r>
      <w:r>
        <w:rPr>
          <w:rFonts w:hint="eastAsia"/>
        </w:rPr>
        <w:t>密码：</w:t>
      </w:r>
      <w:r>
        <w:t>abcd@1234</w:t>
      </w:r>
    </w:p>
    <w:p w:rsidR="006B2E4B" w:rsidRPr="006B2E4B" w:rsidRDefault="006B2E4B">
      <w:pPr>
        <w:rPr>
          <w:rFonts w:hint="eastAsia"/>
        </w:rPr>
      </w:pPr>
    </w:p>
    <w:p w:rsidR="006B2E4B" w:rsidRDefault="006B2E4B">
      <w:r>
        <w:rPr>
          <w:rFonts w:hint="eastAsia"/>
        </w:rPr>
        <w:t>此企业的自动修约时间是</w:t>
      </w:r>
      <w:r>
        <w:rPr>
          <w:rFonts w:hint="eastAsia"/>
        </w:rPr>
        <w:t>13</w:t>
      </w:r>
      <w:r>
        <w:rPr>
          <w:rFonts w:hint="eastAsia"/>
        </w:rPr>
        <w:t>号？</w:t>
      </w:r>
    </w:p>
    <w:p w:rsidR="006B2E4B" w:rsidRDefault="006B2E4B">
      <w:pPr>
        <w:rPr>
          <w:rFonts w:hint="eastAsia"/>
        </w:rPr>
      </w:pPr>
      <w:bookmarkStart w:id="0" w:name="_GoBack"/>
      <w:bookmarkEnd w:id="0"/>
    </w:p>
    <w:p w:rsidR="00E57C93" w:rsidRDefault="006B2E4B">
      <w:r>
        <w:rPr>
          <w:noProof/>
        </w:rPr>
        <w:lastRenderedPageBreak/>
        <w:drawing>
          <wp:inline distT="0" distB="0" distL="0" distR="0" wp14:anchorId="617484E2" wp14:editId="144314E1">
            <wp:extent cx="5274310" cy="29032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7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E78"/>
    <w:rsid w:val="006B2E4B"/>
    <w:rsid w:val="009C4E78"/>
    <w:rsid w:val="00E5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3BEF7-EBCB-4E90-8606-4142794B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E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10.32.201.60:8080/jointframe/ap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2018-09-18T06:14:00Z</dcterms:created>
  <dcterms:modified xsi:type="dcterms:W3CDTF">2018-09-18T06:17:00Z</dcterms:modified>
</cp:coreProperties>
</file>