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2E2A" w:rsidRDefault="000A2E2A">
      <w:r>
        <w:rPr>
          <w:rFonts w:hint="eastAsia"/>
        </w:rPr>
        <w:t>9</w:t>
      </w:r>
      <w:r>
        <w:rPr>
          <w:rFonts w:hint="eastAsia"/>
        </w:rPr>
        <w:t>月南通市</w:t>
      </w:r>
      <w:r>
        <w:rPr>
          <w:rFonts w:hint="eastAsia"/>
        </w:rPr>
        <w:t xml:space="preserve"> </w:t>
      </w:r>
      <w:r>
        <w:rPr>
          <w:rFonts w:hint="eastAsia"/>
        </w:rPr>
        <w:t>外网传输有效率</w:t>
      </w:r>
    </w:p>
    <w:p w:rsidR="000A2E2A" w:rsidRDefault="000A2E2A"/>
    <w:p w:rsidR="002F594B" w:rsidRDefault="000A2E2A">
      <w:r>
        <w:rPr>
          <w:noProof/>
        </w:rPr>
        <w:drawing>
          <wp:inline distT="0" distB="0" distL="0" distR="0" wp14:anchorId="51BCDE53" wp14:editId="0EB59460">
            <wp:extent cx="5274310" cy="1855470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855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2E2A" w:rsidRPr="000A2E2A" w:rsidRDefault="000A2E2A">
      <w:r>
        <w:rPr>
          <w:rFonts w:hint="eastAsia"/>
        </w:rPr>
        <w:t>9</w:t>
      </w:r>
      <w:r>
        <w:rPr>
          <w:rFonts w:hint="eastAsia"/>
        </w:rPr>
        <w:t>月南通市</w:t>
      </w:r>
      <w:r>
        <w:rPr>
          <w:rFonts w:hint="eastAsia"/>
        </w:rPr>
        <w:t xml:space="preserve"> </w:t>
      </w:r>
      <w:r>
        <w:rPr>
          <w:rFonts w:hint="eastAsia"/>
        </w:rPr>
        <w:t>内网传输有效率</w:t>
      </w:r>
    </w:p>
    <w:p w:rsidR="000A2E2A" w:rsidRDefault="000A2E2A">
      <w:r>
        <w:rPr>
          <w:noProof/>
        </w:rPr>
        <w:drawing>
          <wp:inline distT="0" distB="0" distL="0" distR="0" wp14:anchorId="4B097F3B" wp14:editId="4B6AA391">
            <wp:extent cx="5274310" cy="1678305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678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74AB" w:rsidRDefault="008F74AB">
      <w:r>
        <w:rPr>
          <w:rFonts w:hint="eastAsia"/>
        </w:rPr>
        <w:t>南通市</w:t>
      </w:r>
      <w:r w:rsidR="001E4752">
        <w:rPr>
          <w:rFonts w:hint="eastAsia"/>
        </w:rPr>
        <w:t xml:space="preserve"> </w:t>
      </w:r>
      <w:r w:rsidR="001E4752">
        <w:t>regioncodee =320600000</w:t>
      </w:r>
      <w:bookmarkStart w:id="0" w:name="_GoBack"/>
      <w:bookmarkEnd w:id="0"/>
      <w:r w:rsidR="001E4752">
        <w:rPr>
          <w:rFonts w:hint="eastAsia"/>
        </w:rPr>
        <w:t xml:space="preserve">  </w:t>
      </w:r>
      <w:hyperlink r:id="rId6" w:history="1">
        <w:r w:rsidRPr="00FA4FC4">
          <w:rPr>
            <w:rStyle w:val="a3"/>
          </w:rPr>
          <w:t>http://10.32.201.63:8080/jointframe/app</w:t>
        </w:r>
      </w:hyperlink>
    </w:p>
    <w:p w:rsidR="008F74AB" w:rsidRDefault="008F74AB">
      <w:r>
        <w:t>A</w:t>
      </w:r>
      <w:r>
        <w:rPr>
          <w:rFonts w:hint="eastAsia"/>
        </w:rPr>
        <w:t>pp</w:t>
      </w:r>
      <w:r>
        <w:t>admin   q1w2e3r4t5</w:t>
      </w:r>
    </w:p>
    <w:sectPr w:rsidR="008F74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9F6"/>
    <w:rsid w:val="000A2E2A"/>
    <w:rsid w:val="001E4752"/>
    <w:rsid w:val="002F594B"/>
    <w:rsid w:val="007A19F6"/>
    <w:rsid w:val="008F7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9DB282-6860-47C4-B570-FAB8BFF1C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F74A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78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10.32.201.63:8080/jointframe/app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</Words>
  <Characters>153</Characters>
  <Application>Microsoft Office Word</Application>
  <DocSecurity>0</DocSecurity>
  <Lines>1</Lines>
  <Paragraphs>1</Paragraphs>
  <ScaleCrop>false</ScaleCrop>
  <Company/>
  <LinksUpToDate>false</LinksUpToDate>
  <CharactersWithSpaces>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</dc:creator>
  <cp:keywords/>
  <dc:description/>
  <cp:lastModifiedBy>Win10</cp:lastModifiedBy>
  <cp:revision>4</cp:revision>
  <dcterms:created xsi:type="dcterms:W3CDTF">2018-11-15T06:21:00Z</dcterms:created>
  <dcterms:modified xsi:type="dcterms:W3CDTF">2018-11-15T06:33:00Z</dcterms:modified>
</cp:coreProperties>
</file>