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352F0" w:rsidP="00D31D50">
      <w:pPr>
        <w:spacing w:line="220" w:lineRule="atLeast"/>
        <w:rPr>
          <w:rFonts w:hint="eastAsia"/>
        </w:rPr>
      </w:pPr>
      <w:r w:rsidRPr="00F352F0">
        <w:drawing>
          <wp:inline distT="0" distB="0" distL="0" distR="0">
            <wp:extent cx="5274310" cy="22489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F0" w:rsidRPr="00F352F0" w:rsidRDefault="00F352F0" w:rsidP="00F352F0">
      <w:pPr>
        <w:spacing w:line="360" w:lineRule="auto"/>
      </w:pPr>
      <w:r w:rsidRPr="00F352F0">
        <w:rPr>
          <w:rFonts w:hint="eastAsia"/>
        </w:rPr>
        <w:t>30</w:t>
      </w:r>
      <w:r w:rsidRPr="00F352F0">
        <w:rPr>
          <w:rFonts w:hint="eastAsia"/>
        </w:rPr>
        <w:t>万千瓦电厂排放量统计表：全厂合计行应该放在该企业所有监控点下面，不应该和监控点名称按字母排序</w:t>
      </w:r>
    </w:p>
    <w:p w:rsidR="00F352F0" w:rsidRDefault="00F352F0" w:rsidP="00D31D50">
      <w:pPr>
        <w:spacing w:line="220" w:lineRule="atLeast"/>
      </w:pPr>
    </w:p>
    <w:sectPr w:rsidR="00F352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B60"/>
    <w:multiLevelType w:val="hybridMultilevel"/>
    <w:tmpl w:val="153CEE2C"/>
    <w:lvl w:ilvl="0" w:tplc="E724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0832"/>
    <w:rsid w:val="00D31D50"/>
    <w:rsid w:val="00F3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2F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2F0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F352F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2018-12-06T01:45:00Z</dcterms:modified>
</cp:coreProperties>
</file>