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9B72" w14:textId="30786064" w:rsidR="00421998" w:rsidRDefault="00B84629">
      <w:r>
        <w:rPr>
          <w:rFonts w:hint="eastAsia"/>
        </w:rPr>
        <w:t>安徽省丰原热电有限公司反馈10月10日、19日、20日、21日、22日、23日、24日、25日、26日，污染物修约排放量值过大，导致该企业将缴纳高额的环保税。之后我根据规则，在数据库中也为查到相应的排放数据（详情见下图）。现在企业申请数据重算。</w:t>
      </w:r>
    </w:p>
    <w:p w14:paraId="215D780E" w14:textId="31BE2A9E" w:rsidR="00B84629" w:rsidRDefault="00B84629">
      <w:pPr>
        <w:rPr>
          <w:rFonts w:hint="eastAsia"/>
        </w:rPr>
      </w:pPr>
      <w:r w:rsidRPr="00B84629">
        <w:rPr>
          <w:noProof/>
        </w:rPr>
        <w:drawing>
          <wp:inline distT="0" distB="0" distL="0" distR="0" wp14:anchorId="07162F49" wp14:editId="3E7572B6">
            <wp:extent cx="5274310" cy="7093585"/>
            <wp:effectExtent l="0" t="0" r="2540" b="0"/>
            <wp:docPr id="12803832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6885" w14:textId="494B67B0" w:rsidR="00B84629" w:rsidRDefault="00B84629">
      <w:r>
        <w:rPr>
          <w:rFonts w:hint="eastAsia"/>
          <w:noProof/>
        </w:rPr>
        <w:lastRenderedPageBreak/>
        <w:drawing>
          <wp:inline distT="0" distB="0" distL="0" distR="0" wp14:anchorId="4CA5BD74" wp14:editId="25440B62">
            <wp:extent cx="5274310" cy="2708275"/>
            <wp:effectExtent l="0" t="0" r="2540" b="0"/>
            <wp:docPr id="381807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8ED4" w14:textId="0BD17F74" w:rsidR="00B84629" w:rsidRDefault="00B8462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34DAD6" wp14:editId="2C1B1010">
            <wp:extent cx="5274310" cy="2721610"/>
            <wp:effectExtent l="0" t="0" r="2540" b="2540"/>
            <wp:docPr id="7907485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7D"/>
    <w:rsid w:val="002C29E9"/>
    <w:rsid w:val="00421998"/>
    <w:rsid w:val="0086637D"/>
    <w:rsid w:val="00B84629"/>
    <w:rsid w:val="00C7316C"/>
    <w:rsid w:val="00E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ACC5"/>
  <w15:chartTrackingRefBased/>
  <w15:docId w15:val="{045C1268-B871-4EBF-9E0B-C5A77809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7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7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7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7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7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7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7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63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3</cp:revision>
  <dcterms:created xsi:type="dcterms:W3CDTF">2025-01-14T08:18:00Z</dcterms:created>
  <dcterms:modified xsi:type="dcterms:W3CDTF">2025-01-14T08:24:00Z</dcterms:modified>
</cp:coreProperties>
</file>