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942A7" w14:textId="77777777" w:rsidR="007D72D3" w:rsidRDefault="007D72D3">
      <w:pPr>
        <w:rPr>
          <w:b/>
          <w:bCs/>
          <w:sz w:val="52"/>
          <w:szCs w:val="52"/>
        </w:rPr>
      </w:pPr>
      <w:bookmarkStart w:id="0" w:name="_Hlk77332000"/>
      <w:bookmarkEnd w:id="0"/>
    </w:p>
    <w:p w14:paraId="4A4EDD21" w14:textId="77777777" w:rsidR="007D72D3" w:rsidRDefault="007D72D3">
      <w:pPr>
        <w:rPr>
          <w:b/>
          <w:bCs/>
          <w:sz w:val="52"/>
          <w:szCs w:val="52"/>
        </w:rPr>
      </w:pPr>
    </w:p>
    <w:p w14:paraId="4E861A5F" w14:textId="77777777" w:rsidR="007D72D3" w:rsidRDefault="007D72D3">
      <w:pPr>
        <w:rPr>
          <w:b/>
          <w:bCs/>
          <w:sz w:val="36"/>
          <w:szCs w:val="36"/>
        </w:rPr>
      </w:pPr>
    </w:p>
    <w:p w14:paraId="09AE911F" w14:textId="77777777" w:rsidR="007D72D3" w:rsidRDefault="00FE55E7">
      <w:pPr>
        <w:jc w:val="center"/>
        <w:rPr>
          <w:sz w:val="52"/>
          <w:szCs w:val="52"/>
        </w:rPr>
      </w:pPr>
      <w:r>
        <w:rPr>
          <w:rFonts w:hint="eastAsia"/>
          <w:sz w:val="52"/>
          <w:szCs w:val="52"/>
        </w:rPr>
        <w:t>淮安市生态环境局</w:t>
      </w:r>
    </w:p>
    <w:p w14:paraId="0902073D" w14:textId="77777777" w:rsidR="007D72D3" w:rsidRDefault="00FE55E7">
      <w:pPr>
        <w:jc w:val="center"/>
        <w:rPr>
          <w:sz w:val="52"/>
          <w:szCs w:val="52"/>
        </w:rPr>
      </w:pPr>
      <w:r>
        <w:rPr>
          <w:rFonts w:hint="eastAsia"/>
          <w:sz w:val="52"/>
          <w:szCs w:val="52"/>
        </w:rPr>
        <w:t>渗透测试报告</w:t>
      </w:r>
    </w:p>
    <w:p w14:paraId="2DDC72BF" w14:textId="77777777" w:rsidR="007D72D3" w:rsidRDefault="007D72D3">
      <w:pPr>
        <w:rPr>
          <w:sz w:val="52"/>
          <w:szCs w:val="52"/>
        </w:rPr>
      </w:pPr>
    </w:p>
    <w:p w14:paraId="7D2ADD14" w14:textId="77777777" w:rsidR="007D72D3" w:rsidRDefault="007D72D3">
      <w:pPr>
        <w:rPr>
          <w:sz w:val="52"/>
          <w:szCs w:val="52"/>
        </w:rPr>
      </w:pPr>
    </w:p>
    <w:p w14:paraId="70704458" w14:textId="77777777" w:rsidR="007D72D3" w:rsidRDefault="00FE55E7">
      <w:pPr>
        <w:jc w:val="center"/>
        <w:rPr>
          <w:sz w:val="52"/>
          <w:szCs w:val="52"/>
        </w:rPr>
      </w:pPr>
      <w:r>
        <w:rPr>
          <w:noProof/>
          <w:sz w:val="52"/>
          <w:szCs w:val="52"/>
        </w:rPr>
        <w:drawing>
          <wp:inline distT="0" distB="0" distL="0" distR="0" wp14:anchorId="0AFB5A1D" wp14:editId="67BCB611">
            <wp:extent cx="1866900" cy="551180"/>
            <wp:effectExtent l="0" t="0" r="0" b="0"/>
            <wp:docPr id="513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 name="图片 1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4138" cy="562330"/>
                    </a:xfrm>
                    <a:prstGeom prst="rect">
                      <a:avLst/>
                    </a:prstGeom>
                    <a:noFill/>
                    <a:ln>
                      <a:noFill/>
                    </a:ln>
                  </pic:spPr>
                </pic:pic>
              </a:graphicData>
            </a:graphic>
          </wp:inline>
        </w:drawing>
      </w:r>
    </w:p>
    <w:p w14:paraId="1DFADC62" w14:textId="77777777" w:rsidR="007D72D3" w:rsidRDefault="007D72D3">
      <w:pPr>
        <w:rPr>
          <w:sz w:val="52"/>
          <w:szCs w:val="52"/>
        </w:rPr>
      </w:pPr>
    </w:p>
    <w:p w14:paraId="3BE54B2E" w14:textId="77777777" w:rsidR="007D72D3" w:rsidRDefault="007D72D3">
      <w:pPr>
        <w:rPr>
          <w:sz w:val="52"/>
          <w:szCs w:val="52"/>
        </w:rPr>
      </w:pPr>
    </w:p>
    <w:p w14:paraId="66820AA9" w14:textId="77777777" w:rsidR="007D72D3" w:rsidRDefault="007D72D3">
      <w:pPr>
        <w:jc w:val="center"/>
        <w:rPr>
          <w:sz w:val="52"/>
          <w:szCs w:val="52"/>
        </w:rPr>
      </w:pPr>
    </w:p>
    <w:p w14:paraId="25DFE544" w14:textId="77777777" w:rsidR="007D72D3" w:rsidRDefault="00FE55E7">
      <w:pPr>
        <w:jc w:val="center"/>
        <w:rPr>
          <w:sz w:val="36"/>
          <w:szCs w:val="36"/>
        </w:rPr>
      </w:pPr>
      <w:r>
        <w:rPr>
          <w:sz w:val="36"/>
          <w:szCs w:val="36"/>
        </w:rPr>
        <w:t>淮安</w:t>
      </w:r>
      <w:proofErr w:type="gramStart"/>
      <w:r>
        <w:rPr>
          <w:sz w:val="36"/>
          <w:szCs w:val="36"/>
        </w:rPr>
        <w:t>易云科技</w:t>
      </w:r>
      <w:proofErr w:type="gramEnd"/>
      <w:r>
        <w:rPr>
          <w:sz w:val="36"/>
          <w:szCs w:val="36"/>
        </w:rPr>
        <w:t>有限公司</w:t>
      </w:r>
    </w:p>
    <w:p w14:paraId="196B1C73" w14:textId="77777777" w:rsidR="007D72D3" w:rsidRDefault="007D72D3">
      <w:pPr>
        <w:jc w:val="center"/>
        <w:rPr>
          <w:sz w:val="36"/>
          <w:szCs w:val="36"/>
        </w:rPr>
      </w:pPr>
    </w:p>
    <w:p w14:paraId="3D2F2AD7" w14:textId="77777777" w:rsidR="007D72D3" w:rsidRDefault="007D72D3">
      <w:pPr>
        <w:jc w:val="center"/>
        <w:rPr>
          <w:sz w:val="36"/>
          <w:szCs w:val="36"/>
        </w:rPr>
      </w:pPr>
    </w:p>
    <w:p w14:paraId="558B4362" w14:textId="77777777" w:rsidR="007D72D3" w:rsidRDefault="007D72D3">
      <w:pPr>
        <w:jc w:val="center"/>
        <w:rPr>
          <w:sz w:val="36"/>
          <w:szCs w:val="36"/>
        </w:rPr>
      </w:pPr>
    </w:p>
    <w:p w14:paraId="5AA4F92A" w14:textId="77777777" w:rsidR="007D72D3" w:rsidRDefault="007D72D3">
      <w:pPr>
        <w:jc w:val="center"/>
        <w:rPr>
          <w:sz w:val="36"/>
          <w:szCs w:val="36"/>
        </w:rPr>
      </w:pPr>
    </w:p>
    <w:p w14:paraId="05F7B60D" w14:textId="77777777" w:rsidR="007D72D3" w:rsidRDefault="007D72D3">
      <w:pPr>
        <w:pStyle w:val="12"/>
        <w:spacing w:after="156"/>
        <w:ind w:firstLineChars="0" w:firstLine="0"/>
        <w:rPr>
          <w:rFonts w:hint="eastAsia"/>
        </w:rPr>
      </w:pPr>
    </w:p>
    <w:p w14:paraId="0B0FB285" w14:textId="77777777" w:rsidR="007D72D3" w:rsidRDefault="00FE55E7" w:rsidP="009A0736">
      <w:pPr>
        <w:pStyle w:val="3"/>
        <w:keepLines/>
        <w:widowControl w:val="0"/>
        <w:numPr>
          <w:ilvl w:val="2"/>
          <w:numId w:val="0"/>
        </w:numPr>
        <w:tabs>
          <w:tab w:val="clear" w:pos="0"/>
          <w:tab w:val="left" w:pos="862"/>
        </w:tabs>
        <w:snapToGrid/>
        <w:spacing w:before="260" w:after="260" w:line="416" w:lineRule="auto"/>
        <w:jc w:val="both"/>
        <w:textAlignment w:val="auto"/>
        <w:rPr>
          <w:color w:val="auto"/>
        </w:rPr>
      </w:pPr>
      <w:bookmarkStart w:id="1" w:name="_Toc508685869"/>
      <w:bookmarkStart w:id="2" w:name="_Toc178255890"/>
      <w:bookmarkEnd w:id="1"/>
      <w:r>
        <w:rPr>
          <w:rFonts w:hint="eastAsia"/>
          <w:color w:val="auto"/>
        </w:rPr>
        <w:lastRenderedPageBreak/>
        <w:t xml:space="preserve">Swagger Api </w:t>
      </w:r>
      <w:r>
        <w:rPr>
          <w:rFonts w:hint="eastAsia"/>
          <w:color w:val="auto"/>
        </w:rPr>
        <w:t>接口未授权访问（中）</w:t>
      </w:r>
      <w:r>
        <w:rPr>
          <w:rFonts w:hint="eastAsia"/>
          <w:color w:val="auto"/>
        </w:rPr>
        <w:t>*2</w:t>
      </w:r>
      <w:bookmarkEnd w:id="2"/>
    </w:p>
    <w:p w14:paraId="744048B8" w14:textId="77777777" w:rsidR="007D72D3" w:rsidRDefault="00FE55E7">
      <w:pPr>
        <w:spacing w:line="360" w:lineRule="auto"/>
        <w:rPr>
          <w:b/>
          <w:bCs/>
          <w:sz w:val="28"/>
          <w:szCs w:val="28"/>
        </w:rPr>
      </w:pPr>
      <w:r>
        <w:rPr>
          <w:rFonts w:hint="eastAsia"/>
          <w:b/>
          <w:bCs/>
          <w:sz w:val="28"/>
          <w:szCs w:val="28"/>
        </w:rPr>
        <w:t>漏洞描述</w:t>
      </w:r>
    </w:p>
    <w:p w14:paraId="6132A1B8" w14:textId="77777777" w:rsidR="007D72D3" w:rsidRDefault="00FE55E7">
      <w:pPr>
        <w:spacing w:line="360" w:lineRule="auto"/>
        <w:ind w:firstLineChars="200" w:firstLine="480"/>
        <w:rPr>
          <w:sz w:val="24"/>
        </w:rPr>
      </w:pPr>
      <w:r>
        <w:rPr>
          <w:sz w:val="24"/>
        </w:rPr>
        <w:t xml:space="preserve">Swagger </w:t>
      </w:r>
      <w:r>
        <w:rPr>
          <w:sz w:val="24"/>
        </w:rPr>
        <w:t>是一个将</w:t>
      </w:r>
      <w:r>
        <w:rPr>
          <w:sz w:val="24"/>
        </w:rPr>
        <w:t xml:space="preserve"> Pure </w:t>
      </w:r>
      <w:proofErr w:type="spellStart"/>
      <w:r>
        <w:rPr>
          <w:sz w:val="24"/>
        </w:rPr>
        <w:t>FlashArray</w:t>
      </w:r>
      <w:proofErr w:type="spellEnd"/>
      <w:r>
        <w:rPr>
          <w:sz w:val="24"/>
        </w:rPr>
        <w:t>和</w:t>
      </w:r>
      <w:proofErr w:type="spellStart"/>
      <w:r>
        <w:rPr>
          <w:sz w:val="24"/>
        </w:rPr>
        <w:t>FlashBlade</w:t>
      </w:r>
      <w:proofErr w:type="spellEnd"/>
      <w:r>
        <w:rPr>
          <w:sz w:val="24"/>
        </w:rPr>
        <w:t xml:space="preserve"> API </w:t>
      </w:r>
      <w:r>
        <w:rPr>
          <w:sz w:val="24"/>
        </w:rPr>
        <w:t>文档提供到流行的交互式</w:t>
      </w:r>
      <w:r>
        <w:rPr>
          <w:sz w:val="24"/>
        </w:rPr>
        <w:t xml:space="preserve"> Swagger UI </w:t>
      </w:r>
      <w:r>
        <w:rPr>
          <w:sz w:val="24"/>
        </w:rPr>
        <w:t>中的工具。</w:t>
      </w:r>
      <w:r>
        <w:rPr>
          <w:sz w:val="24"/>
        </w:rPr>
        <w:t xml:space="preserve"> Swagger </w:t>
      </w:r>
      <w:r>
        <w:rPr>
          <w:sz w:val="24"/>
        </w:rPr>
        <w:t>存在安全漏洞，其配置文件可能在权限控制不当的情况下被攻击者直接访问。</w:t>
      </w:r>
    </w:p>
    <w:p w14:paraId="6E72F8D1" w14:textId="77777777" w:rsidR="009A0736" w:rsidRDefault="009A0736">
      <w:pPr>
        <w:spacing w:line="360" w:lineRule="auto"/>
        <w:ind w:firstLineChars="200" w:firstLine="480"/>
        <w:rPr>
          <w:sz w:val="24"/>
        </w:rPr>
      </w:pPr>
    </w:p>
    <w:p w14:paraId="4BC0561F" w14:textId="77777777" w:rsidR="00E67047" w:rsidRDefault="00FE55E7">
      <w:pPr>
        <w:spacing w:line="360" w:lineRule="auto"/>
        <w:rPr>
          <w:b/>
          <w:bCs/>
          <w:sz w:val="28"/>
          <w:szCs w:val="28"/>
        </w:rPr>
      </w:pPr>
      <w:r>
        <w:rPr>
          <w:rFonts w:hint="eastAsia"/>
          <w:b/>
          <w:bCs/>
          <w:sz w:val="28"/>
          <w:szCs w:val="28"/>
        </w:rPr>
        <w:t>漏洞细节</w:t>
      </w:r>
    </w:p>
    <w:p w14:paraId="2CB4C831" w14:textId="77777777" w:rsidR="00E67047" w:rsidRPr="009A0736" w:rsidRDefault="00E67047">
      <w:pPr>
        <w:rPr>
          <w:b/>
          <w:sz w:val="24"/>
        </w:rPr>
      </w:pPr>
      <w:r w:rsidRPr="009A0736">
        <w:rPr>
          <w:rFonts w:hint="eastAsia"/>
          <w:b/>
          <w:sz w:val="24"/>
        </w:rPr>
        <w:t>污染源国发平台</w:t>
      </w:r>
    </w:p>
    <w:p w14:paraId="2E70CCFA" w14:textId="77777777" w:rsidR="007D72D3" w:rsidRPr="009A0736" w:rsidRDefault="00FE55E7">
      <w:pPr>
        <w:rPr>
          <w:sz w:val="24"/>
        </w:rPr>
      </w:pPr>
      <w:hyperlink r:id="rId10" w:history="1">
        <w:r w:rsidRPr="009A0736">
          <w:rPr>
            <w:rFonts w:hint="eastAsia"/>
            <w:sz w:val="24"/>
          </w:rPr>
          <w:t>http://10.203.24.44:17088/v2/api-docs</w:t>
        </w:r>
      </w:hyperlink>
    </w:p>
    <w:p w14:paraId="3874701B" w14:textId="77777777" w:rsidR="007D72D3" w:rsidRDefault="00E67047">
      <w:hyperlink r:id="rId11" w:history="1">
        <w:r w:rsidRPr="009A0736">
          <w:rPr>
            <w:rFonts w:hint="eastAsia"/>
            <w:sz w:val="24"/>
          </w:rPr>
          <w:t>http://10.203.24.43:18088/v2/api-docs</w:t>
        </w:r>
      </w:hyperlink>
      <w:r w:rsidR="00FE55E7">
        <w:rPr>
          <w:noProof/>
        </w:rPr>
        <w:drawing>
          <wp:inline distT="0" distB="0" distL="0" distR="0" wp14:anchorId="4DA19878" wp14:editId="4B631BD2">
            <wp:extent cx="5274310" cy="2680335"/>
            <wp:effectExtent l="0" t="0" r="2540" b="5715"/>
            <wp:docPr id="14639499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949930" name="图片 1"/>
                    <pic:cNvPicPr>
                      <a:picLocks noChangeAspect="1"/>
                    </pic:cNvPicPr>
                  </pic:nvPicPr>
                  <pic:blipFill>
                    <a:blip r:embed="rId12" cstate="print"/>
                    <a:stretch>
                      <a:fillRect/>
                    </a:stretch>
                  </pic:blipFill>
                  <pic:spPr>
                    <a:xfrm>
                      <a:off x="0" y="0"/>
                      <a:ext cx="5274310" cy="2680335"/>
                    </a:xfrm>
                    <a:prstGeom prst="rect">
                      <a:avLst/>
                    </a:prstGeom>
                  </pic:spPr>
                </pic:pic>
              </a:graphicData>
            </a:graphic>
          </wp:inline>
        </w:drawing>
      </w:r>
    </w:p>
    <w:p w14:paraId="65FD9B1E" w14:textId="77777777" w:rsidR="007D72D3" w:rsidRDefault="00FE55E7">
      <w:r>
        <w:rPr>
          <w:noProof/>
        </w:rPr>
        <w:drawing>
          <wp:inline distT="0" distB="0" distL="0" distR="0" wp14:anchorId="342F142B" wp14:editId="0D257709">
            <wp:extent cx="5274310" cy="2609850"/>
            <wp:effectExtent l="0" t="0" r="2540" b="0"/>
            <wp:docPr id="9478076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07691" name="图片 1"/>
                    <pic:cNvPicPr>
                      <a:picLocks noChangeAspect="1"/>
                    </pic:cNvPicPr>
                  </pic:nvPicPr>
                  <pic:blipFill>
                    <a:blip r:embed="rId13" cstate="print"/>
                    <a:stretch>
                      <a:fillRect/>
                    </a:stretch>
                  </pic:blipFill>
                  <pic:spPr>
                    <a:xfrm>
                      <a:off x="0" y="0"/>
                      <a:ext cx="5274310" cy="2609850"/>
                    </a:xfrm>
                    <a:prstGeom prst="rect">
                      <a:avLst/>
                    </a:prstGeom>
                  </pic:spPr>
                </pic:pic>
              </a:graphicData>
            </a:graphic>
          </wp:inline>
        </w:drawing>
      </w:r>
    </w:p>
    <w:p w14:paraId="1201A5B7" w14:textId="77777777" w:rsidR="007D72D3" w:rsidRDefault="00FE55E7">
      <w:pPr>
        <w:rPr>
          <w:rFonts w:ascii="宋体" w:eastAsia="宋体" w:hAnsi="宋体" w:hint="eastAsia"/>
          <w:b/>
          <w:bCs/>
          <w:sz w:val="28"/>
          <w:szCs w:val="28"/>
        </w:rPr>
      </w:pPr>
      <w:r>
        <w:rPr>
          <w:rFonts w:ascii="宋体" w:eastAsia="宋体" w:hAnsi="宋体" w:hint="eastAsia"/>
          <w:b/>
          <w:bCs/>
          <w:sz w:val="28"/>
          <w:szCs w:val="28"/>
        </w:rPr>
        <w:lastRenderedPageBreak/>
        <w:t>修复方案</w:t>
      </w:r>
    </w:p>
    <w:p w14:paraId="643F148D" w14:textId="77777777" w:rsidR="007D72D3" w:rsidRDefault="00FE55E7">
      <w:pPr>
        <w:spacing w:line="360" w:lineRule="auto"/>
        <w:ind w:firstLineChars="200" w:firstLine="480"/>
        <w:jc w:val="left"/>
        <w:rPr>
          <w:rFonts w:ascii="宋体" w:eastAsia="宋体" w:hAnsi="宋体" w:cs="宋体" w:hint="eastAsia"/>
          <w:sz w:val="24"/>
        </w:rPr>
      </w:pPr>
      <w:r>
        <w:rPr>
          <w:rFonts w:ascii="宋体" w:eastAsia="宋体" w:hAnsi="宋体" w:cs="宋体"/>
          <w:sz w:val="24"/>
        </w:rPr>
        <w:t>1.隐藏 module 信息：修改配置文件 list =false。</w:t>
      </w:r>
    </w:p>
    <w:p w14:paraId="63045277" w14:textId="77777777" w:rsidR="007D72D3" w:rsidRDefault="00FE55E7">
      <w:pPr>
        <w:spacing w:line="360" w:lineRule="auto"/>
        <w:ind w:firstLineChars="200" w:firstLine="480"/>
        <w:jc w:val="left"/>
        <w:rPr>
          <w:rFonts w:ascii="宋体" w:eastAsia="宋体" w:hAnsi="宋体" w:cs="宋体" w:hint="eastAsia"/>
          <w:sz w:val="24"/>
        </w:rPr>
      </w:pPr>
      <w:r>
        <w:rPr>
          <w:rFonts w:ascii="宋体" w:eastAsia="宋体" w:hAnsi="宋体" w:cs="宋体"/>
          <w:sz w:val="24"/>
        </w:rPr>
        <w:t>2.权限控制：不需要写入权限的 module 的设置为只读 Read only = true;</w:t>
      </w:r>
    </w:p>
    <w:p w14:paraId="37DC98FD" w14:textId="77777777" w:rsidR="007D72D3" w:rsidRDefault="00FE55E7">
      <w:pPr>
        <w:spacing w:line="360" w:lineRule="auto"/>
        <w:ind w:firstLineChars="200" w:firstLine="480"/>
        <w:jc w:val="left"/>
        <w:rPr>
          <w:rFonts w:ascii="宋体" w:eastAsia="宋体" w:hAnsi="宋体" w:cs="宋体" w:hint="eastAsia"/>
          <w:sz w:val="24"/>
        </w:rPr>
      </w:pPr>
      <w:r>
        <w:rPr>
          <w:rFonts w:ascii="宋体" w:eastAsia="宋体" w:hAnsi="宋体" w:cs="宋体"/>
          <w:sz w:val="24"/>
        </w:rPr>
        <w:t>3.网络访问控制：使用安全组策略或白名单限制，只允许必要访问的主机访问;</w:t>
      </w:r>
    </w:p>
    <w:p w14:paraId="24E6021F" w14:textId="77777777" w:rsidR="007D72D3" w:rsidRDefault="00FE55E7">
      <w:pPr>
        <w:spacing w:line="360" w:lineRule="auto"/>
        <w:ind w:firstLineChars="200" w:firstLine="480"/>
        <w:jc w:val="left"/>
        <w:rPr>
          <w:rFonts w:ascii="宋体" w:eastAsia="宋体" w:hAnsi="宋体" w:cs="宋体" w:hint="eastAsia"/>
          <w:sz w:val="24"/>
        </w:rPr>
      </w:pPr>
      <w:r>
        <w:rPr>
          <w:rFonts w:ascii="宋体" w:eastAsia="宋体" w:hAnsi="宋体" w:cs="宋体"/>
          <w:sz w:val="24"/>
        </w:rPr>
        <w:t xml:space="preserve">4.账户认证：只允许指定的用户利用指定的密码使用 </w:t>
      </w:r>
      <w:proofErr w:type="spellStart"/>
      <w:r>
        <w:rPr>
          <w:rFonts w:ascii="宋体" w:eastAsia="宋体" w:hAnsi="宋体" w:cs="宋体"/>
          <w:sz w:val="24"/>
        </w:rPr>
        <w:t>rsync</w:t>
      </w:r>
      <w:proofErr w:type="spellEnd"/>
      <w:r>
        <w:rPr>
          <w:rFonts w:ascii="宋体" w:eastAsia="宋体" w:hAnsi="宋体" w:cs="宋体"/>
          <w:sz w:val="24"/>
        </w:rPr>
        <w:t xml:space="preserve"> 服务;</w:t>
      </w:r>
    </w:p>
    <w:p w14:paraId="26EC1B6E" w14:textId="77777777" w:rsidR="007D72D3" w:rsidRDefault="00FE55E7">
      <w:pPr>
        <w:pStyle w:val="2"/>
        <w:spacing w:before="0" w:after="0" w:line="360" w:lineRule="auto"/>
        <w:rPr>
          <w:rFonts w:ascii="宋体" w:eastAsia="宋体" w:hAnsi="宋体" w:hint="eastAsia"/>
          <w:color w:val="auto"/>
        </w:rPr>
      </w:pPr>
      <w:bookmarkStart w:id="3" w:name="_Toc178255892"/>
      <w:r>
        <w:rPr>
          <w:rFonts w:ascii="宋体" w:eastAsia="宋体" w:hAnsi="宋体" w:hint="eastAsia"/>
          <w:color w:val="auto"/>
        </w:rPr>
        <w:t>安全建议</w:t>
      </w:r>
      <w:bookmarkEnd w:id="3"/>
    </w:p>
    <w:p w14:paraId="4AE51F54" w14:textId="77777777" w:rsidR="007D72D3" w:rsidRDefault="00FE55E7">
      <w:pPr>
        <w:ind w:firstLineChars="200" w:firstLine="560"/>
        <w:rPr>
          <w:rFonts w:ascii="宋体" w:eastAsia="宋体" w:hAnsi="宋体" w:hint="eastAsia"/>
          <w:sz w:val="28"/>
          <w:szCs w:val="28"/>
        </w:rPr>
      </w:pPr>
      <w:r>
        <w:rPr>
          <w:rFonts w:ascii="宋体" w:eastAsia="宋体" w:hAnsi="宋体" w:hint="eastAsia"/>
          <w:sz w:val="28"/>
          <w:szCs w:val="28"/>
        </w:rPr>
        <w:t>随着越来越多的网络访问通过Web界面进行操作，Web安全已经成为互联网安全的一个热点，基于Web的攻击广为流行，SQL注入、</w:t>
      </w:r>
      <w:proofErr w:type="gramStart"/>
      <w:r>
        <w:rPr>
          <w:rFonts w:ascii="宋体" w:eastAsia="宋体" w:hAnsi="宋体" w:hint="eastAsia"/>
          <w:sz w:val="28"/>
          <w:szCs w:val="28"/>
        </w:rPr>
        <w:t>跨站脚本</w:t>
      </w:r>
      <w:proofErr w:type="gramEnd"/>
      <w:r>
        <w:rPr>
          <w:rFonts w:ascii="宋体" w:eastAsia="宋体" w:hAnsi="宋体" w:hint="eastAsia"/>
          <w:sz w:val="28"/>
          <w:szCs w:val="28"/>
        </w:rPr>
        <w:t>等Web应用层漏洞的存在使得网站沦陷、页面篡改、</w:t>
      </w:r>
      <w:proofErr w:type="gramStart"/>
      <w:r>
        <w:rPr>
          <w:rFonts w:ascii="宋体" w:eastAsia="宋体" w:hAnsi="宋体" w:hint="eastAsia"/>
          <w:sz w:val="28"/>
          <w:szCs w:val="28"/>
        </w:rPr>
        <w:t>网页挂马等</w:t>
      </w:r>
      <w:proofErr w:type="gramEnd"/>
      <w:r>
        <w:rPr>
          <w:rFonts w:ascii="宋体" w:eastAsia="宋体" w:hAnsi="宋体" w:hint="eastAsia"/>
          <w:sz w:val="28"/>
          <w:szCs w:val="28"/>
        </w:rPr>
        <w:t>攻击行为困扰着网站管理者并威胁着网站以及直接用户的安全。基于此，我们可从如下几个方面来消除这些风险，做到防患于未然：</w:t>
      </w:r>
    </w:p>
    <w:p w14:paraId="52EFC796" w14:textId="77777777" w:rsidR="007D72D3" w:rsidRDefault="00FE55E7">
      <w:pPr>
        <w:rPr>
          <w:rFonts w:ascii="宋体" w:eastAsia="宋体" w:hAnsi="宋体" w:hint="eastAsia"/>
          <w:sz w:val="28"/>
          <w:szCs w:val="28"/>
        </w:rPr>
      </w:pPr>
      <w:r>
        <w:rPr>
          <w:rFonts w:ascii="宋体" w:eastAsia="宋体" w:hAnsi="宋体" w:hint="eastAsia"/>
          <w:sz w:val="28"/>
          <w:szCs w:val="28"/>
        </w:rPr>
        <w:t>1.</w:t>
      </w:r>
      <w:r>
        <w:rPr>
          <w:rFonts w:ascii="宋体" w:eastAsia="宋体" w:hAnsi="宋体" w:hint="eastAsia"/>
          <w:sz w:val="28"/>
          <w:szCs w:val="28"/>
        </w:rPr>
        <w:tab/>
        <w:t>对网站的开发人员进行安全编码方面的培训，在开发过程避免漏洞的引入能起到事半功倍的效果。</w:t>
      </w:r>
    </w:p>
    <w:p w14:paraId="53C898D0" w14:textId="77777777" w:rsidR="007D72D3" w:rsidRDefault="00FE55E7">
      <w:pPr>
        <w:rPr>
          <w:rFonts w:ascii="宋体" w:eastAsia="宋体" w:hAnsi="宋体" w:hint="eastAsia"/>
          <w:sz w:val="28"/>
          <w:szCs w:val="28"/>
        </w:rPr>
      </w:pPr>
      <w:r>
        <w:rPr>
          <w:rFonts w:ascii="宋体" w:eastAsia="宋体" w:hAnsi="宋体" w:hint="eastAsia"/>
          <w:sz w:val="28"/>
          <w:szCs w:val="28"/>
        </w:rPr>
        <w:t>2.</w:t>
      </w:r>
      <w:r>
        <w:rPr>
          <w:rFonts w:ascii="宋体" w:eastAsia="宋体" w:hAnsi="宋体" w:hint="eastAsia"/>
          <w:sz w:val="28"/>
          <w:szCs w:val="28"/>
        </w:rPr>
        <w:tab/>
        <w:t>请专业的安全研究人员或安全公司对架构网站的程序和代码做全面的源码审计，修补所有发现的安全漏洞，</w:t>
      </w:r>
      <w:proofErr w:type="gramStart"/>
      <w:r>
        <w:rPr>
          <w:rFonts w:ascii="宋体" w:eastAsia="宋体" w:hAnsi="宋体" w:hint="eastAsia"/>
          <w:sz w:val="28"/>
          <w:szCs w:val="28"/>
        </w:rPr>
        <w:t>这种白盒安全</w:t>
      </w:r>
      <w:proofErr w:type="gramEnd"/>
      <w:r>
        <w:rPr>
          <w:rFonts w:ascii="宋体" w:eastAsia="宋体" w:hAnsi="宋体" w:hint="eastAsia"/>
          <w:sz w:val="28"/>
          <w:szCs w:val="28"/>
        </w:rPr>
        <w:t>测试比较全面、深入，能发现绝大部分的安全问题。</w:t>
      </w:r>
    </w:p>
    <w:p w14:paraId="519B3CCD" w14:textId="77777777" w:rsidR="007D72D3" w:rsidRDefault="00FE55E7">
      <w:pPr>
        <w:rPr>
          <w:rFonts w:ascii="宋体" w:eastAsia="宋体" w:hAnsi="宋体" w:hint="eastAsia"/>
          <w:sz w:val="28"/>
          <w:szCs w:val="28"/>
        </w:rPr>
      </w:pPr>
      <w:r>
        <w:rPr>
          <w:rFonts w:ascii="宋体" w:eastAsia="宋体" w:hAnsi="宋体" w:hint="eastAsia"/>
          <w:sz w:val="28"/>
          <w:szCs w:val="28"/>
        </w:rPr>
        <w:t>3.</w:t>
      </w:r>
      <w:r>
        <w:rPr>
          <w:rFonts w:ascii="宋体" w:eastAsia="宋体" w:hAnsi="宋体" w:hint="eastAsia"/>
          <w:sz w:val="28"/>
          <w:szCs w:val="28"/>
        </w:rPr>
        <w:tab/>
        <w:t>在网站上线前，使用Web应用漏洞扫描系统进行安全评估，并修补发现的问题；在网站上线后，坚持更新并使用网站安全监测系统，</w:t>
      </w:r>
      <w:proofErr w:type="gramStart"/>
      <w:r>
        <w:rPr>
          <w:rFonts w:ascii="宋体" w:eastAsia="宋体" w:hAnsi="宋体" w:hint="eastAsia"/>
          <w:sz w:val="28"/>
          <w:szCs w:val="28"/>
        </w:rPr>
        <w:t>对整站以及</w:t>
      </w:r>
      <w:proofErr w:type="gramEnd"/>
      <w:r>
        <w:rPr>
          <w:rFonts w:ascii="宋体" w:eastAsia="宋体" w:hAnsi="宋体" w:hint="eastAsia"/>
          <w:sz w:val="28"/>
          <w:szCs w:val="28"/>
        </w:rPr>
        <w:t>关键页面进行周期和实时监测，及时消除发现的隐患。</w:t>
      </w:r>
    </w:p>
    <w:p w14:paraId="4B786B20" w14:textId="77777777" w:rsidR="007D72D3" w:rsidRDefault="00FE55E7">
      <w:pPr>
        <w:rPr>
          <w:rFonts w:ascii="宋体" w:eastAsia="宋体" w:hAnsi="宋体" w:hint="eastAsia"/>
          <w:sz w:val="28"/>
          <w:szCs w:val="28"/>
        </w:rPr>
      </w:pPr>
      <w:r>
        <w:rPr>
          <w:rFonts w:ascii="宋体" w:eastAsia="宋体" w:hAnsi="宋体" w:hint="eastAsia"/>
          <w:sz w:val="28"/>
          <w:szCs w:val="28"/>
        </w:rPr>
        <w:t>4.</w:t>
      </w:r>
      <w:r>
        <w:rPr>
          <w:rFonts w:ascii="宋体" w:eastAsia="宋体" w:hAnsi="宋体" w:hint="eastAsia"/>
          <w:sz w:val="28"/>
          <w:szCs w:val="28"/>
        </w:rPr>
        <w:tab/>
        <w:t>采用专业的Web安全防火墙产品，可以在不修改网站本身的情况下对大多数的Web攻击起到有效的阻断作用。</w:t>
      </w:r>
    </w:p>
    <w:p w14:paraId="65B27E9E" w14:textId="77777777" w:rsidR="007D72D3" w:rsidRDefault="00FE55E7">
      <w:pPr>
        <w:rPr>
          <w:rFonts w:ascii="宋体" w:eastAsia="宋体" w:hAnsi="宋体" w:hint="eastAsia"/>
          <w:sz w:val="28"/>
          <w:szCs w:val="28"/>
        </w:rPr>
      </w:pPr>
      <w:r>
        <w:rPr>
          <w:rFonts w:ascii="宋体" w:eastAsia="宋体" w:hAnsi="宋体" w:hint="eastAsia"/>
          <w:sz w:val="28"/>
          <w:szCs w:val="28"/>
        </w:rPr>
        <w:t>5.</w:t>
      </w:r>
      <w:r>
        <w:rPr>
          <w:rFonts w:ascii="宋体" w:eastAsia="宋体" w:hAnsi="宋体" w:hint="eastAsia"/>
          <w:sz w:val="28"/>
          <w:szCs w:val="28"/>
        </w:rPr>
        <w:tab/>
        <w:t>建议网络管理员、系统管理员、安全管理</w:t>
      </w:r>
      <w:proofErr w:type="gramStart"/>
      <w:r>
        <w:rPr>
          <w:rFonts w:ascii="宋体" w:eastAsia="宋体" w:hAnsi="宋体" w:hint="eastAsia"/>
          <w:sz w:val="28"/>
          <w:szCs w:val="28"/>
        </w:rPr>
        <w:t>员关注</w:t>
      </w:r>
      <w:proofErr w:type="gramEnd"/>
      <w:r>
        <w:rPr>
          <w:rFonts w:ascii="宋体" w:eastAsia="宋体" w:hAnsi="宋体" w:hint="eastAsia"/>
          <w:sz w:val="28"/>
          <w:szCs w:val="28"/>
        </w:rPr>
        <w:t>安全信息、安全</w:t>
      </w:r>
      <w:r>
        <w:rPr>
          <w:rFonts w:ascii="宋体" w:eastAsia="宋体" w:hAnsi="宋体" w:hint="eastAsia"/>
          <w:sz w:val="28"/>
          <w:szCs w:val="28"/>
        </w:rPr>
        <w:lastRenderedPageBreak/>
        <w:t>动态及最新的严重漏洞，特别是影响到Web站点所使用的系统和软件的漏洞，应该在事前设计好应对规划，一旦发现系统受漏洞影响及时采取措施。</w:t>
      </w:r>
    </w:p>
    <w:p w14:paraId="0BB064FE" w14:textId="77777777" w:rsidR="007D72D3" w:rsidRDefault="007D72D3">
      <w:pPr>
        <w:spacing w:line="360" w:lineRule="auto"/>
        <w:jc w:val="left"/>
        <w:rPr>
          <w:rFonts w:ascii="宋体" w:hAnsi="宋体" w:hint="eastAsia"/>
          <w:sz w:val="24"/>
        </w:rPr>
      </w:pPr>
    </w:p>
    <w:p w14:paraId="091F25D7" w14:textId="77777777" w:rsidR="007D72D3" w:rsidRDefault="007D72D3">
      <w:pPr>
        <w:rPr>
          <w:rFonts w:ascii="宋体" w:eastAsia="宋体" w:hAnsi="宋体" w:hint="eastAsia"/>
          <w:sz w:val="28"/>
          <w:szCs w:val="28"/>
        </w:rPr>
      </w:pPr>
    </w:p>
    <w:sectPr w:rsidR="007D72D3" w:rsidSect="007D72D3">
      <w:footerReference w:type="default" r:id="rId14"/>
      <w:pgSz w:w="11906" w:h="16838"/>
      <w:pgMar w:top="1440" w:right="1800" w:bottom="1440" w:left="1800" w:header="1191" w:footer="113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9DC6D" w14:textId="77777777" w:rsidR="00C40DBE" w:rsidRDefault="00C40DBE" w:rsidP="007D72D3">
      <w:r>
        <w:separator/>
      </w:r>
    </w:p>
  </w:endnote>
  <w:endnote w:type="continuationSeparator" w:id="0">
    <w:p w14:paraId="2AF42A15" w14:textId="77777777" w:rsidR="00C40DBE" w:rsidRDefault="00C40DBE" w:rsidP="007D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FEB34" w14:textId="77777777" w:rsidR="007D72D3" w:rsidRDefault="00000000">
    <w:pPr>
      <w:pStyle w:val="ab"/>
    </w:pPr>
    <w:r>
      <w:pict w14:anchorId="249FBEA8">
        <v:shapetype id="_x0000_t202" coordsize="21600,21600" o:spt="202" path="m,l,21600r21600,l21600,xe">
          <v:stroke joinstyle="miter"/>
          <v:path gradientshapeok="t" o:connecttype="rect"/>
        </v:shapetype>
        <v:shape id="文本框 348" o:sp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CuAc0AgAAZ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xQrgHNAIAAGUEAAAOAAAAAAAAAAEAIAAAAB8BAABkcnMvZTJvRG9jLnhtbFBL&#10;BQYAAAAABgAGAFkBAADFBQAAAAA=&#10;" filled="f" stroked="f" strokeweight=".5pt">
          <v:textbox style="mso-fit-shape-to-text:t" inset="0,0,0,0">
            <w:txbxContent>
              <w:p w14:paraId="1F61E622" w14:textId="77777777" w:rsidR="007D72D3" w:rsidRDefault="007D72D3">
                <w:pPr>
                  <w:snapToGrid w:val="0"/>
                  <w:rPr>
                    <w:sz w:val="18"/>
                  </w:rPr>
                </w:pPr>
                <w:r>
                  <w:rPr>
                    <w:sz w:val="18"/>
                  </w:rPr>
                  <w:fldChar w:fldCharType="begin"/>
                </w:r>
                <w:r w:rsidR="00FE55E7">
                  <w:rPr>
                    <w:sz w:val="18"/>
                  </w:rPr>
                  <w:instrText xml:space="preserve"> PAGE  \* MERGEFORMAT </w:instrText>
                </w:r>
                <w:r>
                  <w:rPr>
                    <w:sz w:val="18"/>
                  </w:rPr>
                  <w:fldChar w:fldCharType="separate"/>
                </w:r>
                <w:r w:rsidR="009A0736">
                  <w:rPr>
                    <w:noProof/>
                    <w:sz w:val="18"/>
                  </w:rPr>
                  <w:t>3</w:t>
                </w:r>
                <w:r>
                  <w:rPr>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4A06A" w14:textId="77777777" w:rsidR="00C40DBE" w:rsidRDefault="00C40DBE" w:rsidP="007D72D3">
      <w:r>
        <w:separator/>
      </w:r>
    </w:p>
  </w:footnote>
  <w:footnote w:type="continuationSeparator" w:id="0">
    <w:p w14:paraId="7FAE6E61" w14:textId="77777777" w:rsidR="00C40DBE" w:rsidRDefault="00C40DBE" w:rsidP="007D7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5626A"/>
    <w:multiLevelType w:val="multilevel"/>
    <w:tmpl w:val="2C65626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EBB3C91"/>
    <w:multiLevelType w:val="multilevel"/>
    <w:tmpl w:val="3EBB3C91"/>
    <w:lvl w:ilvl="0">
      <w:start w:val="1"/>
      <w:numFmt w:val="decimal"/>
      <w:pStyle w:val="1"/>
      <w:lvlText w:val="%1."/>
      <w:lvlJc w:val="left"/>
      <w:pPr>
        <w:ind w:left="907" w:hanging="907"/>
      </w:pPr>
      <w:rPr>
        <w:rFonts w:hint="eastAsia"/>
      </w:rPr>
    </w:lvl>
    <w:lvl w:ilvl="1">
      <w:start w:val="1"/>
      <w:numFmt w:val="decimal"/>
      <w:isLgl/>
      <w:suff w:val="space"/>
      <w:lvlText w:val="%1.%2 "/>
      <w:lvlJc w:val="left"/>
      <w:pPr>
        <w:ind w:left="794" w:hanging="794"/>
      </w:pPr>
      <w:rPr>
        <w:rFonts w:hint="eastAsia"/>
      </w:rPr>
    </w:lvl>
    <w:lvl w:ilvl="2">
      <w:start w:val="1"/>
      <w:numFmt w:val="decimal"/>
      <w:isLgl/>
      <w:suff w:val="space"/>
      <w:lvlText w:val="%1.%2.%3 "/>
      <w:lvlJc w:val="left"/>
      <w:pPr>
        <w:ind w:left="907" w:hanging="907"/>
      </w:pPr>
      <w:rPr>
        <w:rFonts w:hint="eastAsia"/>
      </w:rPr>
    </w:lvl>
    <w:lvl w:ilvl="3">
      <w:start w:val="1"/>
      <w:numFmt w:val="decimal"/>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3F073849"/>
    <w:multiLevelType w:val="multilevel"/>
    <w:tmpl w:val="3F073849"/>
    <w:lvl w:ilvl="0">
      <w:start w:val="1"/>
      <w:numFmt w:val="bullet"/>
      <w:lvlText w:val=""/>
      <w:lvlJc w:val="left"/>
      <w:pPr>
        <w:ind w:left="420" w:hanging="420"/>
      </w:pPr>
      <w:rPr>
        <w:rFonts w:ascii="Wingdings" w:hAnsi="Wingdings" w:hint="default"/>
        <w:sz w:val="21"/>
        <w:szCs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9185ABE"/>
    <w:multiLevelType w:val="multilevel"/>
    <w:tmpl w:val="79185AB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7D9E6E49"/>
    <w:multiLevelType w:val="multilevel"/>
    <w:tmpl w:val="7D9E6E49"/>
    <w:lvl w:ilvl="0">
      <w:start w:val="1"/>
      <w:numFmt w:val="chineseCountingThousand"/>
      <w:lvlText w:val="%1、"/>
      <w:lvlJc w:val="left"/>
      <w:pPr>
        <w:ind w:left="736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73191034">
    <w:abstractNumId w:val="1"/>
  </w:num>
  <w:num w:numId="2" w16cid:durableId="741489137">
    <w:abstractNumId w:val="4"/>
  </w:num>
  <w:num w:numId="3" w16cid:durableId="1076824183">
    <w:abstractNumId w:val="3"/>
  </w:num>
  <w:num w:numId="4" w16cid:durableId="1536845059">
    <w:abstractNumId w:val="2"/>
  </w:num>
  <w:num w:numId="5" w16cid:durableId="9328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WYwNWIwOTZkNWZlNTE0NmM3ZjU1ODY4MjNhMTgxNjMifQ=="/>
  </w:docVars>
  <w:rsids>
    <w:rsidRoot w:val="544937D1"/>
    <w:rsid w:val="00016A8E"/>
    <w:rsid w:val="00022B73"/>
    <w:rsid w:val="000258A8"/>
    <w:rsid w:val="00032D36"/>
    <w:rsid w:val="00035DA8"/>
    <w:rsid w:val="00037E4A"/>
    <w:rsid w:val="00044186"/>
    <w:rsid w:val="00054C8C"/>
    <w:rsid w:val="00056CA1"/>
    <w:rsid w:val="00060F31"/>
    <w:rsid w:val="00062B65"/>
    <w:rsid w:val="00063198"/>
    <w:rsid w:val="000841B2"/>
    <w:rsid w:val="0008756B"/>
    <w:rsid w:val="000927B9"/>
    <w:rsid w:val="000A280E"/>
    <w:rsid w:val="000A47EA"/>
    <w:rsid w:val="000B3A42"/>
    <w:rsid w:val="000D117C"/>
    <w:rsid w:val="000D2BA9"/>
    <w:rsid w:val="000D642A"/>
    <w:rsid w:val="000F599A"/>
    <w:rsid w:val="00101829"/>
    <w:rsid w:val="00106873"/>
    <w:rsid w:val="001115A2"/>
    <w:rsid w:val="0011169D"/>
    <w:rsid w:val="001119AA"/>
    <w:rsid w:val="00116A74"/>
    <w:rsid w:val="00140FCD"/>
    <w:rsid w:val="00142A6B"/>
    <w:rsid w:val="00151BCE"/>
    <w:rsid w:val="00155F80"/>
    <w:rsid w:val="00170E69"/>
    <w:rsid w:val="00175196"/>
    <w:rsid w:val="00191CBD"/>
    <w:rsid w:val="00191CC2"/>
    <w:rsid w:val="001935C7"/>
    <w:rsid w:val="001A5556"/>
    <w:rsid w:val="001D0E5B"/>
    <w:rsid w:val="001D19AE"/>
    <w:rsid w:val="001E00A4"/>
    <w:rsid w:val="001F19BA"/>
    <w:rsid w:val="001F5626"/>
    <w:rsid w:val="002059E9"/>
    <w:rsid w:val="00207006"/>
    <w:rsid w:val="00223D2D"/>
    <w:rsid w:val="0022583E"/>
    <w:rsid w:val="00232290"/>
    <w:rsid w:val="00232A1E"/>
    <w:rsid w:val="00235B6C"/>
    <w:rsid w:val="00245050"/>
    <w:rsid w:val="00251515"/>
    <w:rsid w:val="00255130"/>
    <w:rsid w:val="002622E9"/>
    <w:rsid w:val="002675BE"/>
    <w:rsid w:val="00277CE1"/>
    <w:rsid w:val="00280FBB"/>
    <w:rsid w:val="00281AEC"/>
    <w:rsid w:val="002828D8"/>
    <w:rsid w:val="00285B9D"/>
    <w:rsid w:val="002860BF"/>
    <w:rsid w:val="002907E0"/>
    <w:rsid w:val="0029254A"/>
    <w:rsid w:val="002947C2"/>
    <w:rsid w:val="00295091"/>
    <w:rsid w:val="00297853"/>
    <w:rsid w:val="002A0131"/>
    <w:rsid w:val="002A22E9"/>
    <w:rsid w:val="002B17EE"/>
    <w:rsid w:val="002B6D4A"/>
    <w:rsid w:val="002C31E9"/>
    <w:rsid w:val="002D7D4B"/>
    <w:rsid w:val="002E064C"/>
    <w:rsid w:val="002E0794"/>
    <w:rsid w:val="002E3ECC"/>
    <w:rsid w:val="002F3FBD"/>
    <w:rsid w:val="00302C94"/>
    <w:rsid w:val="00303B8E"/>
    <w:rsid w:val="00304833"/>
    <w:rsid w:val="00312639"/>
    <w:rsid w:val="00357EB5"/>
    <w:rsid w:val="00362A0E"/>
    <w:rsid w:val="003726B5"/>
    <w:rsid w:val="0038306A"/>
    <w:rsid w:val="003831B7"/>
    <w:rsid w:val="00395E5B"/>
    <w:rsid w:val="003A357D"/>
    <w:rsid w:val="003B1031"/>
    <w:rsid w:val="003B23A7"/>
    <w:rsid w:val="003C1FB6"/>
    <w:rsid w:val="003E195E"/>
    <w:rsid w:val="003E4ED8"/>
    <w:rsid w:val="003F340A"/>
    <w:rsid w:val="00400070"/>
    <w:rsid w:val="00411934"/>
    <w:rsid w:val="0041505D"/>
    <w:rsid w:val="00420A38"/>
    <w:rsid w:val="00421815"/>
    <w:rsid w:val="00445720"/>
    <w:rsid w:val="00451CDB"/>
    <w:rsid w:val="00457549"/>
    <w:rsid w:val="00465B2C"/>
    <w:rsid w:val="00472BA5"/>
    <w:rsid w:val="004761B0"/>
    <w:rsid w:val="00482BBB"/>
    <w:rsid w:val="004905B8"/>
    <w:rsid w:val="004931BB"/>
    <w:rsid w:val="004957D7"/>
    <w:rsid w:val="00496891"/>
    <w:rsid w:val="004A140B"/>
    <w:rsid w:val="004A1B59"/>
    <w:rsid w:val="004A1C04"/>
    <w:rsid w:val="004B096D"/>
    <w:rsid w:val="004B09CE"/>
    <w:rsid w:val="004B1D7B"/>
    <w:rsid w:val="004B2AEC"/>
    <w:rsid w:val="004C5655"/>
    <w:rsid w:val="004D09C5"/>
    <w:rsid w:val="004D1C1D"/>
    <w:rsid w:val="004D2EEB"/>
    <w:rsid w:val="004D5507"/>
    <w:rsid w:val="004D58D7"/>
    <w:rsid w:val="004E48A9"/>
    <w:rsid w:val="004E570B"/>
    <w:rsid w:val="005003EB"/>
    <w:rsid w:val="00500A64"/>
    <w:rsid w:val="00507108"/>
    <w:rsid w:val="00510C4E"/>
    <w:rsid w:val="00511BAC"/>
    <w:rsid w:val="00515B3E"/>
    <w:rsid w:val="0051636A"/>
    <w:rsid w:val="00526500"/>
    <w:rsid w:val="00535A02"/>
    <w:rsid w:val="00536500"/>
    <w:rsid w:val="005471BB"/>
    <w:rsid w:val="00553CFF"/>
    <w:rsid w:val="005579F9"/>
    <w:rsid w:val="00561505"/>
    <w:rsid w:val="0056739B"/>
    <w:rsid w:val="00586F2F"/>
    <w:rsid w:val="005921FE"/>
    <w:rsid w:val="0059365B"/>
    <w:rsid w:val="005A1BB1"/>
    <w:rsid w:val="005A6533"/>
    <w:rsid w:val="005B2D0B"/>
    <w:rsid w:val="005C10FD"/>
    <w:rsid w:val="005D38A7"/>
    <w:rsid w:val="005E67EF"/>
    <w:rsid w:val="005E7C4C"/>
    <w:rsid w:val="005F18F0"/>
    <w:rsid w:val="005F3169"/>
    <w:rsid w:val="00611470"/>
    <w:rsid w:val="00611ACA"/>
    <w:rsid w:val="00620B8A"/>
    <w:rsid w:val="006231E8"/>
    <w:rsid w:val="006269F6"/>
    <w:rsid w:val="00626BA0"/>
    <w:rsid w:val="0063231A"/>
    <w:rsid w:val="006476CF"/>
    <w:rsid w:val="0065123A"/>
    <w:rsid w:val="00662760"/>
    <w:rsid w:val="00666080"/>
    <w:rsid w:val="006725B3"/>
    <w:rsid w:val="0067443C"/>
    <w:rsid w:val="00676EC0"/>
    <w:rsid w:val="00685242"/>
    <w:rsid w:val="00691A4E"/>
    <w:rsid w:val="006A6BEA"/>
    <w:rsid w:val="006B0EC5"/>
    <w:rsid w:val="006B4991"/>
    <w:rsid w:val="006B6599"/>
    <w:rsid w:val="006B7928"/>
    <w:rsid w:val="006C71C9"/>
    <w:rsid w:val="006E44DD"/>
    <w:rsid w:val="006E4891"/>
    <w:rsid w:val="006F1945"/>
    <w:rsid w:val="006F37B9"/>
    <w:rsid w:val="006F5839"/>
    <w:rsid w:val="006F7E96"/>
    <w:rsid w:val="00722319"/>
    <w:rsid w:val="007228BF"/>
    <w:rsid w:val="00725A06"/>
    <w:rsid w:val="007363B8"/>
    <w:rsid w:val="0074095E"/>
    <w:rsid w:val="00754298"/>
    <w:rsid w:val="00760395"/>
    <w:rsid w:val="00761B08"/>
    <w:rsid w:val="007712A5"/>
    <w:rsid w:val="0077423E"/>
    <w:rsid w:val="007823B5"/>
    <w:rsid w:val="0078613C"/>
    <w:rsid w:val="00786F01"/>
    <w:rsid w:val="00796904"/>
    <w:rsid w:val="007A2AAB"/>
    <w:rsid w:val="007A321C"/>
    <w:rsid w:val="007A462F"/>
    <w:rsid w:val="007A7228"/>
    <w:rsid w:val="007A7B76"/>
    <w:rsid w:val="007B34B1"/>
    <w:rsid w:val="007C3EFB"/>
    <w:rsid w:val="007C4B0E"/>
    <w:rsid w:val="007C649A"/>
    <w:rsid w:val="007D6A5E"/>
    <w:rsid w:val="007D72D3"/>
    <w:rsid w:val="007D78A6"/>
    <w:rsid w:val="007E53AF"/>
    <w:rsid w:val="007F466C"/>
    <w:rsid w:val="007F5A0D"/>
    <w:rsid w:val="007F6DE7"/>
    <w:rsid w:val="00814A5A"/>
    <w:rsid w:val="008169D1"/>
    <w:rsid w:val="00816B88"/>
    <w:rsid w:val="00825670"/>
    <w:rsid w:val="0082779F"/>
    <w:rsid w:val="008513EC"/>
    <w:rsid w:val="00854FBF"/>
    <w:rsid w:val="008621A8"/>
    <w:rsid w:val="00867B72"/>
    <w:rsid w:val="00882DE3"/>
    <w:rsid w:val="00895E0B"/>
    <w:rsid w:val="00896C76"/>
    <w:rsid w:val="008A1BA5"/>
    <w:rsid w:val="008C365F"/>
    <w:rsid w:val="008C54FA"/>
    <w:rsid w:val="008D08BF"/>
    <w:rsid w:val="008D69C2"/>
    <w:rsid w:val="008E165B"/>
    <w:rsid w:val="008E1F6E"/>
    <w:rsid w:val="008E2A45"/>
    <w:rsid w:val="008F6319"/>
    <w:rsid w:val="00900FCB"/>
    <w:rsid w:val="00905275"/>
    <w:rsid w:val="009060B8"/>
    <w:rsid w:val="00914450"/>
    <w:rsid w:val="009262DF"/>
    <w:rsid w:val="009274C0"/>
    <w:rsid w:val="00932863"/>
    <w:rsid w:val="00933D2A"/>
    <w:rsid w:val="009370E1"/>
    <w:rsid w:val="00940620"/>
    <w:rsid w:val="00945744"/>
    <w:rsid w:val="00947A60"/>
    <w:rsid w:val="00952FC4"/>
    <w:rsid w:val="009555D2"/>
    <w:rsid w:val="00962FDA"/>
    <w:rsid w:val="00965045"/>
    <w:rsid w:val="009707E3"/>
    <w:rsid w:val="009722E1"/>
    <w:rsid w:val="0097675E"/>
    <w:rsid w:val="00981598"/>
    <w:rsid w:val="00983730"/>
    <w:rsid w:val="00990D1A"/>
    <w:rsid w:val="0099263C"/>
    <w:rsid w:val="00994539"/>
    <w:rsid w:val="009A0736"/>
    <w:rsid w:val="009A653E"/>
    <w:rsid w:val="009C4136"/>
    <w:rsid w:val="009C61EB"/>
    <w:rsid w:val="009E1E6E"/>
    <w:rsid w:val="009E7740"/>
    <w:rsid w:val="00A252EC"/>
    <w:rsid w:val="00A3325A"/>
    <w:rsid w:val="00A3598A"/>
    <w:rsid w:val="00A43BFD"/>
    <w:rsid w:val="00A51225"/>
    <w:rsid w:val="00A5287A"/>
    <w:rsid w:val="00A606CB"/>
    <w:rsid w:val="00A66192"/>
    <w:rsid w:val="00A66CF8"/>
    <w:rsid w:val="00A74649"/>
    <w:rsid w:val="00A81CA4"/>
    <w:rsid w:val="00A8578D"/>
    <w:rsid w:val="00A91584"/>
    <w:rsid w:val="00A9264F"/>
    <w:rsid w:val="00A97430"/>
    <w:rsid w:val="00AA09DD"/>
    <w:rsid w:val="00AA1DDF"/>
    <w:rsid w:val="00AB311F"/>
    <w:rsid w:val="00AD71BD"/>
    <w:rsid w:val="00AE5612"/>
    <w:rsid w:val="00AE68BB"/>
    <w:rsid w:val="00AF333D"/>
    <w:rsid w:val="00B063E2"/>
    <w:rsid w:val="00B11CA0"/>
    <w:rsid w:val="00B12290"/>
    <w:rsid w:val="00B12969"/>
    <w:rsid w:val="00B2043B"/>
    <w:rsid w:val="00B238F7"/>
    <w:rsid w:val="00B41852"/>
    <w:rsid w:val="00B466F7"/>
    <w:rsid w:val="00B51131"/>
    <w:rsid w:val="00B51F31"/>
    <w:rsid w:val="00B53E26"/>
    <w:rsid w:val="00B56FB4"/>
    <w:rsid w:val="00B60926"/>
    <w:rsid w:val="00B628BE"/>
    <w:rsid w:val="00B62A53"/>
    <w:rsid w:val="00B6699A"/>
    <w:rsid w:val="00B802B3"/>
    <w:rsid w:val="00B84A98"/>
    <w:rsid w:val="00BB49CC"/>
    <w:rsid w:val="00BB6938"/>
    <w:rsid w:val="00BC24A8"/>
    <w:rsid w:val="00BD0585"/>
    <w:rsid w:val="00BD07BC"/>
    <w:rsid w:val="00BD0833"/>
    <w:rsid w:val="00BD2E0B"/>
    <w:rsid w:val="00BD767B"/>
    <w:rsid w:val="00BE0DED"/>
    <w:rsid w:val="00BE0F58"/>
    <w:rsid w:val="00BE33C3"/>
    <w:rsid w:val="00BE503F"/>
    <w:rsid w:val="00BE55EA"/>
    <w:rsid w:val="00BE70E2"/>
    <w:rsid w:val="00BF368D"/>
    <w:rsid w:val="00BF6953"/>
    <w:rsid w:val="00C0508A"/>
    <w:rsid w:val="00C163CC"/>
    <w:rsid w:val="00C22058"/>
    <w:rsid w:val="00C25A78"/>
    <w:rsid w:val="00C275DA"/>
    <w:rsid w:val="00C30B17"/>
    <w:rsid w:val="00C40DBE"/>
    <w:rsid w:val="00C448E0"/>
    <w:rsid w:val="00C44FD3"/>
    <w:rsid w:val="00C50362"/>
    <w:rsid w:val="00C524C2"/>
    <w:rsid w:val="00C57C4C"/>
    <w:rsid w:val="00C73802"/>
    <w:rsid w:val="00C778C8"/>
    <w:rsid w:val="00C83F28"/>
    <w:rsid w:val="00C850E1"/>
    <w:rsid w:val="00C93EE5"/>
    <w:rsid w:val="00C9416F"/>
    <w:rsid w:val="00CA21BA"/>
    <w:rsid w:val="00CB1EFE"/>
    <w:rsid w:val="00CD0366"/>
    <w:rsid w:val="00CD1FB2"/>
    <w:rsid w:val="00CD4D33"/>
    <w:rsid w:val="00CE1096"/>
    <w:rsid w:val="00CE2B64"/>
    <w:rsid w:val="00CE3389"/>
    <w:rsid w:val="00CF3EAC"/>
    <w:rsid w:val="00D02B3B"/>
    <w:rsid w:val="00D078FE"/>
    <w:rsid w:val="00D10201"/>
    <w:rsid w:val="00D1098D"/>
    <w:rsid w:val="00D16BB9"/>
    <w:rsid w:val="00D17B01"/>
    <w:rsid w:val="00D262E6"/>
    <w:rsid w:val="00D427EE"/>
    <w:rsid w:val="00D471F9"/>
    <w:rsid w:val="00D47D59"/>
    <w:rsid w:val="00D52B0E"/>
    <w:rsid w:val="00D64A2B"/>
    <w:rsid w:val="00D67D59"/>
    <w:rsid w:val="00D765F9"/>
    <w:rsid w:val="00D76748"/>
    <w:rsid w:val="00DB0367"/>
    <w:rsid w:val="00DB0BAF"/>
    <w:rsid w:val="00DB2B8A"/>
    <w:rsid w:val="00DC149F"/>
    <w:rsid w:val="00DC23E0"/>
    <w:rsid w:val="00DC599D"/>
    <w:rsid w:val="00DD31B5"/>
    <w:rsid w:val="00DD486D"/>
    <w:rsid w:val="00DE0064"/>
    <w:rsid w:val="00DE1F26"/>
    <w:rsid w:val="00DF7C9B"/>
    <w:rsid w:val="00E01E30"/>
    <w:rsid w:val="00E02F87"/>
    <w:rsid w:val="00E22A23"/>
    <w:rsid w:val="00E25B9D"/>
    <w:rsid w:val="00E333BF"/>
    <w:rsid w:val="00E34FBD"/>
    <w:rsid w:val="00E43E81"/>
    <w:rsid w:val="00E617E3"/>
    <w:rsid w:val="00E617E9"/>
    <w:rsid w:val="00E6606D"/>
    <w:rsid w:val="00E67047"/>
    <w:rsid w:val="00E7089F"/>
    <w:rsid w:val="00E832EA"/>
    <w:rsid w:val="00E8508E"/>
    <w:rsid w:val="00E908A2"/>
    <w:rsid w:val="00E937F6"/>
    <w:rsid w:val="00E968E9"/>
    <w:rsid w:val="00EB4279"/>
    <w:rsid w:val="00EB6E01"/>
    <w:rsid w:val="00EC23CF"/>
    <w:rsid w:val="00ED00B6"/>
    <w:rsid w:val="00ED726E"/>
    <w:rsid w:val="00ED7E19"/>
    <w:rsid w:val="00EE29A7"/>
    <w:rsid w:val="00EE484A"/>
    <w:rsid w:val="00EE4D35"/>
    <w:rsid w:val="00EE4E97"/>
    <w:rsid w:val="00EE51A2"/>
    <w:rsid w:val="00EE58CC"/>
    <w:rsid w:val="00EE6071"/>
    <w:rsid w:val="00EF522A"/>
    <w:rsid w:val="00EF6423"/>
    <w:rsid w:val="00F01E1D"/>
    <w:rsid w:val="00F04A01"/>
    <w:rsid w:val="00F06F79"/>
    <w:rsid w:val="00F12651"/>
    <w:rsid w:val="00F13A7A"/>
    <w:rsid w:val="00F17363"/>
    <w:rsid w:val="00F24B7F"/>
    <w:rsid w:val="00F33B62"/>
    <w:rsid w:val="00F33FFE"/>
    <w:rsid w:val="00F34A7B"/>
    <w:rsid w:val="00F368F4"/>
    <w:rsid w:val="00F37821"/>
    <w:rsid w:val="00F40668"/>
    <w:rsid w:val="00F55A1F"/>
    <w:rsid w:val="00F62DDC"/>
    <w:rsid w:val="00F6469C"/>
    <w:rsid w:val="00F7363D"/>
    <w:rsid w:val="00F75662"/>
    <w:rsid w:val="00F8243D"/>
    <w:rsid w:val="00F83EC3"/>
    <w:rsid w:val="00F922B5"/>
    <w:rsid w:val="00F97B22"/>
    <w:rsid w:val="00FD129C"/>
    <w:rsid w:val="00FD74DA"/>
    <w:rsid w:val="00FE1C4C"/>
    <w:rsid w:val="00FE277F"/>
    <w:rsid w:val="00FE55E7"/>
    <w:rsid w:val="00FF3422"/>
    <w:rsid w:val="00FF371E"/>
    <w:rsid w:val="00FF7831"/>
    <w:rsid w:val="02577C60"/>
    <w:rsid w:val="02F81212"/>
    <w:rsid w:val="156F7601"/>
    <w:rsid w:val="1C446ED6"/>
    <w:rsid w:val="22C932CA"/>
    <w:rsid w:val="32CE1500"/>
    <w:rsid w:val="41E00F0B"/>
    <w:rsid w:val="46F41BEE"/>
    <w:rsid w:val="4ECC07E3"/>
    <w:rsid w:val="533337DB"/>
    <w:rsid w:val="544937D1"/>
    <w:rsid w:val="627B2B8D"/>
    <w:rsid w:val="6D482DF7"/>
    <w:rsid w:val="6ECD646A"/>
    <w:rsid w:val="72D71661"/>
    <w:rsid w:val="76DB7FF3"/>
    <w:rsid w:val="7B516C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B97FC"/>
  <w15:docId w15:val="{604C665B-1D47-45FB-B400-36831D9E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D72D3"/>
    <w:pPr>
      <w:widowControl w:val="0"/>
      <w:jc w:val="both"/>
    </w:pPr>
    <w:rPr>
      <w:rFonts w:asciiTheme="minorHAnsi" w:eastAsiaTheme="minorEastAsia" w:hAnsiTheme="minorHAnsi" w:cstheme="minorBidi"/>
      <w:kern w:val="2"/>
      <w:sz w:val="21"/>
      <w:szCs w:val="24"/>
    </w:rPr>
  </w:style>
  <w:style w:type="paragraph" w:styleId="10">
    <w:name w:val="heading 1"/>
    <w:next w:val="2"/>
    <w:link w:val="11"/>
    <w:qFormat/>
    <w:rsid w:val="007D72D3"/>
    <w:pPr>
      <w:keepNext/>
      <w:tabs>
        <w:tab w:val="left" w:pos="0"/>
      </w:tabs>
      <w:snapToGrid w:val="0"/>
      <w:spacing w:before="240" w:after="240"/>
      <w:outlineLvl w:val="0"/>
    </w:pPr>
    <w:rPr>
      <w:rFonts w:ascii="Arial" w:hAnsi="Arial" w:cs="Arial"/>
      <w:b/>
      <w:color w:val="800000"/>
      <w:sz w:val="36"/>
      <w:szCs w:val="48"/>
    </w:rPr>
  </w:style>
  <w:style w:type="paragraph" w:styleId="2">
    <w:name w:val="heading 2"/>
    <w:next w:val="3"/>
    <w:link w:val="20"/>
    <w:uiPriority w:val="9"/>
    <w:unhideWhenUsed/>
    <w:qFormat/>
    <w:rsid w:val="007D72D3"/>
    <w:pPr>
      <w:keepNext/>
      <w:tabs>
        <w:tab w:val="left" w:pos="0"/>
      </w:tabs>
      <w:autoSpaceDE w:val="0"/>
      <w:autoSpaceDN w:val="0"/>
      <w:adjustRightInd w:val="0"/>
      <w:snapToGrid w:val="0"/>
      <w:spacing w:before="240" w:after="240"/>
      <w:textAlignment w:val="bottom"/>
      <w:outlineLvl w:val="1"/>
    </w:pPr>
    <w:rPr>
      <w:rFonts w:ascii="Arial" w:eastAsia="黑体" w:hAnsi="Arial" w:cs="Arial"/>
      <w:bCs/>
      <w:color w:val="800000"/>
      <w:sz w:val="30"/>
      <w:szCs w:val="44"/>
    </w:rPr>
  </w:style>
  <w:style w:type="paragraph" w:styleId="3">
    <w:name w:val="heading 3"/>
    <w:next w:val="4"/>
    <w:link w:val="30"/>
    <w:uiPriority w:val="9"/>
    <w:unhideWhenUsed/>
    <w:qFormat/>
    <w:rsid w:val="007D72D3"/>
    <w:pPr>
      <w:keepNext/>
      <w:tabs>
        <w:tab w:val="left" w:pos="0"/>
      </w:tabs>
      <w:snapToGrid w:val="0"/>
      <w:spacing w:before="240" w:after="240"/>
      <w:textAlignment w:val="baseline"/>
      <w:outlineLvl w:val="2"/>
    </w:pPr>
    <w:rPr>
      <w:rFonts w:ascii="Arial" w:eastAsia="黑体" w:hAnsi="Arial" w:cs="Arial"/>
      <w:bCs/>
      <w:color w:val="800000"/>
      <w:sz w:val="24"/>
      <w:szCs w:val="36"/>
    </w:rPr>
  </w:style>
  <w:style w:type="paragraph" w:styleId="4">
    <w:name w:val="heading 4"/>
    <w:next w:val="a1"/>
    <w:uiPriority w:val="9"/>
    <w:unhideWhenUsed/>
    <w:qFormat/>
    <w:rsid w:val="007D72D3"/>
    <w:pPr>
      <w:keepNext/>
      <w:tabs>
        <w:tab w:val="left" w:pos="0"/>
      </w:tabs>
      <w:spacing w:before="80" w:after="80"/>
      <w:textAlignment w:val="baseline"/>
      <w:outlineLvl w:val="3"/>
    </w:pPr>
    <w:rPr>
      <w:rFonts w:ascii="Arial" w:eastAsia="黑体" w:hAnsi="Arial" w:cs="Arial"/>
      <w:bCs/>
      <w:color w:val="800000"/>
      <w:sz w:val="21"/>
      <w:szCs w:val="22"/>
    </w:rPr>
  </w:style>
  <w:style w:type="paragraph" w:styleId="50">
    <w:name w:val="heading 5"/>
    <w:basedOn w:val="a1"/>
    <w:next w:val="a1"/>
    <w:link w:val="51"/>
    <w:uiPriority w:val="9"/>
    <w:qFormat/>
    <w:rsid w:val="007D72D3"/>
    <w:pPr>
      <w:keepNext/>
      <w:keepLines/>
      <w:tabs>
        <w:tab w:val="left" w:pos="1008"/>
      </w:tabs>
      <w:spacing w:before="280" w:after="290" w:line="376" w:lineRule="auto"/>
      <w:ind w:left="1008" w:hanging="1008"/>
      <w:outlineLvl w:val="4"/>
    </w:pPr>
    <w:rPr>
      <w:rFonts w:ascii="Times New Roman" w:eastAsia="宋体" w:hAnsi="Times New Roman" w:cs="Times New Roman"/>
      <w:b/>
      <w:bCs/>
      <w:sz w:val="28"/>
      <w:szCs w:val="28"/>
    </w:rPr>
  </w:style>
  <w:style w:type="paragraph" w:styleId="60">
    <w:name w:val="heading 6"/>
    <w:basedOn w:val="a1"/>
    <w:next w:val="a1"/>
    <w:link w:val="61"/>
    <w:uiPriority w:val="9"/>
    <w:qFormat/>
    <w:rsid w:val="007D72D3"/>
    <w:pPr>
      <w:keepNext/>
      <w:keepLines/>
      <w:tabs>
        <w:tab w:val="left" w:pos="1152"/>
      </w:tabs>
      <w:spacing w:before="240" w:after="64" w:line="320" w:lineRule="auto"/>
      <w:ind w:left="1152" w:hanging="1152"/>
      <w:outlineLvl w:val="5"/>
    </w:pPr>
    <w:rPr>
      <w:rFonts w:ascii="Arial" w:eastAsia="黑体" w:hAnsi="Arial" w:cs="Times New Roman"/>
      <w:b/>
      <w:bCs/>
      <w:sz w:val="24"/>
    </w:rPr>
  </w:style>
  <w:style w:type="paragraph" w:styleId="7">
    <w:name w:val="heading 7"/>
    <w:basedOn w:val="a1"/>
    <w:next w:val="a1"/>
    <w:link w:val="70"/>
    <w:uiPriority w:val="9"/>
    <w:qFormat/>
    <w:rsid w:val="007D72D3"/>
    <w:pPr>
      <w:keepNext/>
      <w:keepLines/>
      <w:tabs>
        <w:tab w:val="left" w:pos="1296"/>
      </w:tabs>
      <w:spacing w:before="240" w:after="64" w:line="320" w:lineRule="auto"/>
      <w:ind w:left="1296" w:hanging="1296"/>
      <w:outlineLvl w:val="6"/>
    </w:pPr>
    <w:rPr>
      <w:rFonts w:ascii="Times New Roman" w:eastAsia="宋体" w:hAnsi="Times New Roman" w:cs="Times New Roman"/>
      <w:b/>
      <w:bCs/>
      <w:sz w:val="24"/>
    </w:rPr>
  </w:style>
  <w:style w:type="paragraph" w:styleId="8">
    <w:name w:val="heading 8"/>
    <w:basedOn w:val="a1"/>
    <w:next w:val="a1"/>
    <w:link w:val="80"/>
    <w:uiPriority w:val="9"/>
    <w:qFormat/>
    <w:rsid w:val="007D72D3"/>
    <w:pPr>
      <w:keepNext/>
      <w:keepLines/>
      <w:tabs>
        <w:tab w:val="left" w:pos="1440"/>
      </w:tabs>
      <w:spacing w:before="240" w:after="64" w:line="320" w:lineRule="auto"/>
      <w:ind w:left="1440" w:hanging="1440"/>
      <w:outlineLvl w:val="7"/>
    </w:pPr>
    <w:rPr>
      <w:rFonts w:ascii="Arial" w:eastAsia="黑体" w:hAnsi="Arial" w:cs="Times New Roman"/>
      <w:sz w:val="24"/>
    </w:rPr>
  </w:style>
  <w:style w:type="paragraph" w:styleId="9">
    <w:name w:val="heading 9"/>
    <w:basedOn w:val="a1"/>
    <w:next w:val="a1"/>
    <w:link w:val="90"/>
    <w:uiPriority w:val="9"/>
    <w:qFormat/>
    <w:rsid w:val="007D72D3"/>
    <w:pPr>
      <w:keepNext/>
      <w:keepLines/>
      <w:tabs>
        <w:tab w:val="left" w:pos="1584"/>
      </w:tabs>
      <w:spacing w:before="240" w:after="64" w:line="320" w:lineRule="auto"/>
      <w:ind w:left="1584" w:hanging="1584"/>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rsid w:val="007D72D3"/>
    <w:pPr>
      <w:ind w:firstLineChars="200" w:firstLine="420"/>
    </w:pPr>
    <w:rPr>
      <w:rFonts w:ascii="Times New Roman" w:eastAsia="宋体" w:hAnsi="Times New Roman" w:cs="Times New Roman"/>
    </w:rPr>
  </w:style>
  <w:style w:type="paragraph" w:styleId="a6">
    <w:name w:val="Body Text"/>
    <w:basedOn w:val="a1"/>
    <w:qFormat/>
    <w:rsid w:val="007D72D3"/>
    <w:pPr>
      <w:spacing w:after="120"/>
    </w:pPr>
  </w:style>
  <w:style w:type="paragraph" w:styleId="TOC3">
    <w:name w:val="toc 3"/>
    <w:basedOn w:val="a1"/>
    <w:next w:val="a1"/>
    <w:uiPriority w:val="39"/>
    <w:qFormat/>
    <w:rsid w:val="007D72D3"/>
    <w:pPr>
      <w:tabs>
        <w:tab w:val="right" w:leader="middleDot" w:pos="9600"/>
      </w:tabs>
      <w:spacing w:before="60"/>
      <w:ind w:left="839"/>
      <w:jc w:val="left"/>
    </w:pPr>
    <w:rPr>
      <w:kern w:val="0"/>
      <w:sz w:val="20"/>
      <w:szCs w:val="19"/>
    </w:rPr>
  </w:style>
  <w:style w:type="paragraph" w:styleId="a7">
    <w:name w:val="Date"/>
    <w:basedOn w:val="a1"/>
    <w:next w:val="a1"/>
    <w:link w:val="a8"/>
    <w:qFormat/>
    <w:rsid w:val="007D72D3"/>
    <w:pPr>
      <w:ind w:leftChars="2500" w:left="100"/>
    </w:pPr>
  </w:style>
  <w:style w:type="paragraph" w:styleId="a9">
    <w:name w:val="Balloon Text"/>
    <w:basedOn w:val="a1"/>
    <w:link w:val="aa"/>
    <w:semiHidden/>
    <w:unhideWhenUsed/>
    <w:qFormat/>
    <w:rsid w:val="007D72D3"/>
    <w:rPr>
      <w:sz w:val="18"/>
      <w:szCs w:val="18"/>
    </w:rPr>
  </w:style>
  <w:style w:type="paragraph" w:styleId="ab">
    <w:name w:val="footer"/>
    <w:basedOn w:val="a1"/>
    <w:qFormat/>
    <w:rsid w:val="007D72D3"/>
    <w:pPr>
      <w:tabs>
        <w:tab w:val="center" w:pos="4153"/>
        <w:tab w:val="right" w:pos="8306"/>
      </w:tabs>
      <w:snapToGrid w:val="0"/>
      <w:jc w:val="left"/>
    </w:pPr>
    <w:rPr>
      <w:sz w:val="18"/>
      <w:szCs w:val="18"/>
    </w:rPr>
  </w:style>
  <w:style w:type="paragraph" w:styleId="ac">
    <w:name w:val="header"/>
    <w:basedOn w:val="a1"/>
    <w:qFormat/>
    <w:rsid w:val="007D72D3"/>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rsid w:val="007D72D3"/>
    <w:pPr>
      <w:keepNext/>
      <w:tabs>
        <w:tab w:val="right" w:leader="middleDot" w:pos="9600"/>
      </w:tabs>
      <w:spacing w:before="100"/>
      <w:jc w:val="left"/>
      <w:textAlignment w:val="baseline"/>
    </w:pPr>
    <w:rPr>
      <w:rFonts w:eastAsia="黑体"/>
      <w:bCs/>
      <w:color w:val="800000"/>
      <w:kern w:val="0"/>
    </w:rPr>
  </w:style>
  <w:style w:type="paragraph" w:styleId="TOC2">
    <w:name w:val="toc 2"/>
    <w:basedOn w:val="a1"/>
    <w:next w:val="a1"/>
    <w:uiPriority w:val="39"/>
    <w:qFormat/>
    <w:rsid w:val="007D72D3"/>
    <w:pPr>
      <w:tabs>
        <w:tab w:val="right" w:leader="middleDot" w:pos="9600"/>
      </w:tabs>
      <w:spacing w:before="60"/>
      <w:ind w:left="420"/>
      <w:jc w:val="left"/>
    </w:pPr>
    <w:rPr>
      <w:kern w:val="0"/>
      <w:sz w:val="20"/>
      <w:szCs w:val="19"/>
    </w:rPr>
  </w:style>
  <w:style w:type="table" w:styleId="ad">
    <w:name w:val="Table Grid"/>
    <w:basedOn w:val="a3"/>
    <w:uiPriority w:val="39"/>
    <w:qFormat/>
    <w:rsid w:val="007D72D3"/>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2"/>
    <w:uiPriority w:val="99"/>
    <w:unhideWhenUsed/>
    <w:qFormat/>
    <w:rsid w:val="007D72D3"/>
    <w:rPr>
      <w:color w:val="0563C1" w:themeColor="hyperlink"/>
      <w:u w:val="single"/>
    </w:rPr>
  </w:style>
  <w:style w:type="character" w:styleId="af">
    <w:name w:val="Placeholder Text"/>
    <w:basedOn w:val="a2"/>
    <w:uiPriority w:val="99"/>
    <w:semiHidden/>
    <w:qFormat/>
    <w:rsid w:val="007D72D3"/>
    <w:rPr>
      <w:color w:val="808080"/>
    </w:rPr>
  </w:style>
  <w:style w:type="character" w:customStyle="1" w:styleId="common">
    <w:name w:val="common"/>
    <w:qFormat/>
    <w:rsid w:val="007D72D3"/>
    <w:rPr>
      <w:rFonts w:ascii="微软雅黑" w:eastAsia="微软雅黑" w:hAnsi="微软雅黑" w:cs="微软雅黑"/>
      <w:sz w:val="18"/>
      <w:szCs w:val="18"/>
    </w:rPr>
  </w:style>
  <w:style w:type="character" w:customStyle="1" w:styleId="11">
    <w:name w:val="标题 1 字符"/>
    <w:basedOn w:val="a2"/>
    <w:link w:val="10"/>
    <w:qFormat/>
    <w:rsid w:val="007D72D3"/>
    <w:rPr>
      <w:rFonts w:ascii="Arial" w:hAnsi="Arial" w:cs="Arial"/>
      <w:b/>
      <w:color w:val="800000"/>
      <w:sz w:val="36"/>
      <w:szCs w:val="48"/>
    </w:rPr>
  </w:style>
  <w:style w:type="character" w:customStyle="1" w:styleId="20">
    <w:name w:val="标题 2 字符"/>
    <w:basedOn w:val="a2"/>
    <w:link w:val="2"/>
    <w:uiPriority w:val="9"/>
    <w:qFormat/>
    <w:rsid w:val="007D72D3"/>
    <w:rPr>
      <w:rFonts w:ascii="Arial" w:eastAsia="黑体" w:hAnsi="Arial" w:cs="Arial"/>
      <w:bCs/>
      <w:color w:val="800000"/>
      <w:sz w:val="30"/>
      <w:szCs w:val="44"/>
    </w:rPr>
  </w:style>
  <w:style w:type="paragraph" w:styleId="af0">
    <w:name w:val="List Paragraph"/>
    <w:basedOn w:val="a1"/>
    <w:qFormat/>
    <w:rsid w:val="007D72D3"/>
    <w:pPr>
      <w:ind w:firstLineChars="200" w:firstLine="420"/>
    </w:pPr>
  </w:style>
  <w:style w:type="paragraph" w:customStyle="1" w:styleId="af1">
    <w:name w:val="签字"/>
    <w:basedOn w:val="a1"/>
    <w:qFormat/>
    <w:rsid w:val="007D72D3"/>
    <w:pPr>
      <w:spacing w:beforeLines="50"/>
      <w:jc w:val="left"/>
    </w:pPr>
    <w:rPr>
      <w:rFonts w:ascii="宋体" w:eastAsia="宋体" w:hAnsi="宋体" w:cs="Times New Roman"/>
      <w:sz w:val="32"/>
    </w:rPr>
  </w:style>
  <w:style w:type="character" w:customStyle="1" w:styleId="51">
    <w:name w:val="标题 5 字符"/>
    <w:basedOn w:val="a2"/>
    <w:link w:val="50"/>
    <w:qFormat/>
    <w:rsid w:val="007D72D3"/>
    <w:rPr>
      <w:b/>
      <w:bCs/>
      <w:kern w:val="2"/>
      <w:sz w:val="28"/>
      <w:szCs w:val="28"/>
    </w:rPr>
  </w:style>
  <w:style w:type="character" w:customStyle="1" w:styleId="61">
    <w:name w:val="标题 6 字符"/>
    <w:basedOn w:val="a2"/>
    <w:link w:val="60"/>
    <w:qFormat/>
    <w:rsid w:val="007D72D3"/>
    <w:rPr>
      <w:rFonts w:ascii="Arial" w:eastAsia="黑体" w:hAnsi="Arial"/>
      <w:b/>
      <w:bCs/>
      <w:kern w:val="2"/>
      <w:sz w:val="24"/>
      <w:szCs w:val="24"/>
    </w:rPr>
  </w:style>
  <w:style w:type="character" w:customStyle="1" w:styleId="70">
    <w:name w:val="标题 7 字符"/>
    <w:basedOn w:val="a2"/>
    <w:link w:val="7"/>
    <w:qFormat/>
    <w:rsid w:val="007D72D3"/>
    <w:rPr>
      <w:b/>
      <w:bCs/>
      <w:kern w:val="2"/>
      <w:sz w:val="24"/>
      <w:szCs w:val="24"/>
    </w:rPr>
  </w:style>
  <w:style w:type="character" w:customStyle="1" w:styleId="80">
    <w:name w:val="标题 8 字符"/>
    <w:basedOn w:val="a2"/>
    <w:link w:val="8"/>
    <w:qFormat/>
    <w:rsid w:val="007D72D3"/>
    <w:rPr>
      <w:rFonts w:ascii="Arial" w:eastAsia="黑体" w:hAnsi="Arial"/>
      <w:kern w:val="2"/>
      <w:sz w:val="24"/>
      <w:szCs w:val="24"/>
    </w:rPr>
  </w:style>
  <w:style w:type="character" w:customStyle="1" w:styleId="90">
    <w:name w:val="标题 9 字符"/>
    <w:basedOn w:val="a2"/>
    <w:link w:val="9"/>
    <w:qFormat/>
    <w:rsid w:val="007D72D3"/>
    <w:rPr>
      <w:rFonts w:ascii="Arial" w:eastAsia="黑体" w:hAnsi="Arial"/>
      <w:kern w:val="2"/>
      <w:sz w:val="21"/>
      <w:szCs w:val="21"/>
    </w:rPr>
  </w:style>
  <w:style w:type="character" w:customStyle="1" w:styleId="af2">
    <w:name w:val="正文（） 字符"/>
    <w:link w:val="af3"/>
    <w:qFormat/>
    <w:rsid w:val="007D72D3"/>
    <w:rPr>
      <w:rFonts w:ascii="Arial" w:hAnsi="Arial"/>
      <w:szCs w:val="21"/>
    </w:rPr>
  </w:style>
  <w:style w:type="paragraph" w:customStyle="1" w:styleId="af3">
    <w:name w:val="正文（）"/>
    <w:link w:val="af2"/>
    <w:qFormat/>
    <w:rsid w:val="007D72D3"/>
    <w:pPr>
      <w:spacing w:line="300" w:lineRule="auto"/>
    </w:pPr>
    <w:rPr>
      <w:rFonts w:ascii="Arial" w:hAnsi="Arial"/>
      <w:szCs w:val="21"/>
    </w:rPr>
  </w:style>
  <w:style w:type="paragraph" w:customStyle="1" w:styleId="31">
    <w:name w:val="标题 3（）"/>
    <w:basedOn w:val="3"/>
    <w:next w:val="af3"/>
    <w:qFormat/>
    <w:rsid w:val="007D72D3"/>
    <w:pPr>
      <w:keepLines/>
      <w:widowControl w:val="0"/>
      <w:tabs>
        <w:tab w:val="clear" w:pos="0"/>
        <w:tab w:val="left" w:pos="862"/>
        <w:tab w:val="left" w:pos="960"/>
      </w:tabs>
      <w:snapToGrid/>
      <w:spacing w:before="260" w:after="260" w:line="415" w:lineRule="auto"/>
      <w:ind w:left="907" w:hanging="907"/>
      <w:textAlignment w:val="auto"/>
    </w:pPr>
    <w:rPr>
      <w:rFonts w:cs="Times New Roman"/>
      <w:b/>
      <w:bCs w:val="0"/>
      <w:color w:val="auto"/>
      <w:sz w:val="30"/>
      <w:szCs w:val="30"/>
    </w:rPr>
  </w:style>
  <w:style w:type="paragraph" w:customStyle="1" w:styleId="1">
    <w:name w:val="标题 1（）"/>
    <w:basedOn w:val="10"/>
    <w:next w:val="af3"/>
    <w:qFormat/>
    <w:rsid w:val="007D72D3"/>
    <w:pPr>
      <w:keepLines/>
      <w:widowControl w:val="0"/>
      <w:numPr>
        <w:numId w:val="1"/>
      </w:numPr>
      <w:pBdr>
        <w:bottom w:val="single" w:sz="48" w:space="1" w:color="auto"/>
      </w:pBdr>
      <w:tabs>
        <w:tab w:val="clear" w:pos="0"/>
        <w:tab w:val="left" w:pos="432"/>
      </w:tabs>
      <w:snapToGrid/>
      <w:spacing w:before="600" w:after="330" w:line="576" w:lineRule="auto"/>
    </w:pPr>
    <w:rPr>
      <w:rFonts w:eastAsia="黑体" w:cs="Times New Roman"/>
      <w:bCs/>
      <w:color w:val="auto"/>
      <w:kern w:val="44"/>
      <w:sz w:val="44"/>
      <w:szCs w:val="44"/>
    </w:rPr>
  </w:style>
  <w:style w:type="paragraph" w:customStyle="1" w:styleId="40">
    <w:name w:val="标题 4（）"/>
    <w:basedOn w:val="4"/>
    <w:next w:val="af3"/>
    <w:qFormat/>
    <w:rsid w:val="007D72D3"/>
    <w:pPr>
      <w:keepLines/>
      <w:tabs>
        <w:tab w:val="clear" w:pos="0"/>
        <w:tab w:val="left" w:pos="864"/>
      </w:tabs>
      <w:spacing w:before="280" w:after="156" w:line="376" w:lineRule="auto"/>
      <w:ind w:left="907" w:hanging="907"/>
      <w:textAlignment w:val="auto"/>
    </w:pPr>
    <w:rPr>
      <w:rFonts w:cs="Times New Roman"/>
      <w:b/>
      <w:bCs w:val="0"/>
      <w:color w:val="auto"/>
      <w:sz w:val="28"/>
      <w:szCs w:val="28"/>
    </w:rPr>
  </w:style>
  <w:style w:type="paragraph" w:customStyle="1" w:styleId="a0">
    <w:name w:val="表格标注（）"/>
    <w:basedOn w:val="a"/>
    <w:next w:val="af3"/>
    <w:qFormat/>
    <w:rsid w:val="007D72D3"/>
    <w:pPr>
      <w:numPr>
        <w:ilvl w:val="7"/>
      </w:numPr>
    </w:pPr>
  </w:style>
  <w:style w:type="paragraph" w:customStyle="1" w:styleId="a">
    <w:name w:val="插图标注（）"/>
    <w:next w:val="af3"/>
    <w:qFormat/>
    <w:rsid w:val="007D72D3"/>
    <w:pPr>
      <w:numPr>
        <w:ilvl w:val="6"/>
        <w:numId w:val="1"/>
      </w:numPr>
      <w:spacing w:after="156"/>
      <w:jc w:val="center"/>
    </w:pPr>
    <w:rPr>
      <w:rFonts w:ascii="Arial" w:hAnsi="Arial" w:cs="Arial"/>
      <w:sz w:val="21"/>
      <w:szCs w:val="21"/>
    </w:rPr>
  </w:style>
  <w:style w:type="paragraph" w:customStyle="1" w:styleId="5">
    <w:name w:val="标题 5（有编号）（）"/>
    <w:basedOn w:val="a1"/>
    <w:next w:val="af3"/>
    <w:qFormat/>
    <w:rsid w:val="007D72D3"/>
    <w:pPr>
      <w:keepNext/>
      <w:keepLines/>
      <w:numPr>
        <w:ilvl w:val="4"/>
        <w:numId w:val="1"/>
      </w:numPr>
      <w:spacing w:before="280" w:after="156" w:line="377" w:lineRule="auto"/>
      <w:jc w:val="left"/>
      <w:outlineLvl w:val="4"/>
    </w:pPr>
    <w:rPr>
      <w:rFonts w:ascii="Arial" w:eastAsia="黑体" w:hAnsi="Arial" w:cs="Times New Roman"/>
      <w:b/>
      <w:kern w:val="0"/>
      <w:sz w:val="24"/>
      <w:szCs w:val="28"/>
    </w:rPr>
  </w:style>
  <w:style w:type="paragraph" w:customStyle="1" w:styleId="6">
    <w:name w:val="标题 6（有编号）（）"/>
    <w:basedOn w:val="a1"/>
    <w:next w:val="af3"/>
    <w:qFormat/>
    <w:rsid w:val="007D72D3"/>
    <w:pPr>
      <w:keepNext/>
      <w:keepLines/>
      <w:numPr>
        <w:ilvl w:val="5"/>
        <w:numId w:val="1"/>
      </w:numPr>
      <w:spacing w:before="240" w:after="64" w:line="319" w:lineRule="auto"/>
      <w:jc w:val="left"/>
      <w:outlineLvl w:val="5"/>
    </w:pPr>
    <w:rPr>
      <w:rFonts w:ascii="Arial" w:eastAsia="黑体" w:hAnsi="Arial" w:cs="Times New Roman"/>
      <w:b/>
      <w:kern w:val="0"/>
    </w:rPr>
  </w:style>
  <w:style w:type="paragraph" w:customStyle="1" w:styleId="af4">
    <w:name w:val="正文首行缩进两字符"/>
    <w:basedOn w:val="a1"/>
    <w:qFormat/>
    <w:rsid w:val="007D72D3"/>
    <w:pPr>
      <w:spacing w:line="360" w:lineRule="auto"/>
      <w:ind w:firstLineChars="200" w:firstLine="200"/>
    </w:pPr>
    <w:rPr>
      <w:rFonts w:ascii="Times New Roman" w:eastAsia="宋体" w:hAnsi="Times New Roman" w:cs="Times New Roman"/>
      <w:sz w:val="24"/>
    </w:rPr>
  </w:style>
  <w:style w:type="paragraph" w:customStyle="1" w:styleId="af5">
    <w:name w:val="正文首行缩进（）"/>
    <w:basedOn w:val="af3"/>
    <w:qFormat/>
    <w:rsid w:val="007D72D3"/>
    <w:pPr>
      <w:spacing w:after="50"/>
      <w:ind w:firstLineChars="200" w:firstLine="200"/>
    </w:pPr>
  </w:style>
  <w:style w:type="paragraph" w:customStyle="1" w:styleId="21">
    <w:name w:val="标题 2（）"/>
    <w:basedOn w:val="2"/>
    <w:next w:val="af3"/>
    <w:qFormat/>
    <w:rsid w:val="007D72D3"/>
    <w:pPr>
      <w:keepLines/>
      <w:widowControl w:val="0"/>
      <w:tabs>
        <w:tab w:val="clear" w:pos="0"/>
        <w:tab w:val="left" w:pos="360"/>
      </w:tabs>
      <w:autoSpaceDE/>
      <w:autoSpaceDN/>
      <w:adjustRightInd/>
      <w:snapToGrid/>
      <w:spacing w:before="260" w:after="260" w:line="415" w:lineRule="auto"/>
      <w:textAlignment w:val="auto"/>
    </w:pPr>
    <w:rPr>
      <w:rFonts w:cs="Times New Roman"/>
      <w:b/>
      <w:bCs w:val="0"/>
      <w:color w:val="auto"/>
      <w:kern w:val="2"/>
      <w:sz w:val="32"/>
      <w:szCs w:val="32"/>
    </w:rPr>
  </w:style>
  <w:style w:type="table" w:customStyle="1" w:styleId="af6">
    <w:name w:val="易云表格"/>
    <w:basedOn w:val="a3"/>
    <w:uiPriority w:val="99"/>
    <w:qFormat/>
    <w:rsid w:val="007D72D3"/>
    <w:tblPr/>
  </w:style>
  <w:style w:type="table" w:customStyle="1" w:styleId="1-51">
    <w:name w:val="网格表 1 浅色 - 着色 51"/>
    <w:basedOn w:val="a3"/>
    <w:uiPriority w:val="46"/>
    <w:qFormat/>
    <w:rsid w:val="007D72D3"/>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tytytytyChar">
    <w:name w:val="tytytyty Char"/>
    <w:link w:val="tytytyty"/>
    <w:qFormat/>
    <w:rsid w:val="007D72D3"/>
    <w:rPr>
      <w:sz w:val="24"/>
      <w:szCs w:val="24"/>
    </w:rPr>
  </w:style>
  <w:style w:type="paragraph" w:customStyle="1" w:styleId="tytytyty">
    <w:name w:val="tytytyty"/>
    <w:basedOn w:val="a1"/>
    <w:link w:val="tytytytyChar"/>
    <w:qFormat/>
    <w:rsid w:val="007D72D3"/>
    <w:pPr>
      <w:spacing w:line="360" w:lineRule="auto"/>
      <w:ind w:leftChars="171" w:left="359" w:firstLineChars="200" w:firstLine="480"/>
    </w:pPr>
    <w:rPr>
      <w:rFonts w:ascii="Times New Roman" w:eastAsia="宋体" w:hAnsi="Times New Roman" w:cs="Times New Roman"/>
      <w:kern w:val="0"/>
      <w:sz w:val="24"/>
    </w:rPr>
  </w:style>
  <w:style w:type="character" w:customStyle="1" w:styleId="Char">
    <w:name w:val="正文（绿盟科技） Char"/>
    <w:link w:val="af7"/>
    <w:qFormat/>
    <w:rsid w:val="007D72D3"/>
    <w:rPr>
      <w:rFonts w:ascii="Arial" w:hAnsi="Arial"/>
      <w:szCs w:val="21"/>
    </w:rPr>
  </w:style>
  <w:style w:type="paragraph" w:customStyle="1" w:styleId="af7">
    <w:name w:val="正文（绿盟科技）"/>
    <w:link w:val="Char"/>
    <w:qFormat/>
    <w:rsid w:val="007D72D3"/>
    <w:pPr>
      <w:spacing w:line="300" w:lineRule="auto"/>
    </w:pPr>
    <w:rPr>
      <w:rFonts w:ascii="Arial" w:hAnsi="Arial"/>
      <w:szCs w:val="21"/>
    </w:rPr>
  </w:style>
  <w:style w:type="paragraph" w:customStyle="1" w:styleId="12">
    <w:name w:val="样式1"/>
    <w:basedOn w:val="a1"/>
    <w:link w:val="13"/>
    <w:qFormat/>
    <w:rsid w:val="007D72D3"/>
    <w:pPr>
      <w:spacing w:afterLines="50" w:line="360" w:lineRule="auto"/>
      <w:ind w:firstLineChars="200" w:firstLine="480"/>
    </w:pPr>
    <w:rPr>
      <w:rFonts w:ascii="宋体" w:eastAsia="宋体" w:hAnsi="宋体"/>
      <w:sz w:val="24"/>
    </w:rPr>
  </w:style>
  <w:style w:type="character" w:customStyle="1" w:styleId="13">
    <w:name w:val="样式1 字符"/>
    <w:basedOn w:val="a2"/>
    <w:link w:val="12"/>
    <w:qFormat/>
    <w:rsid w:val="007D72D3"/>
    <w:rPr>
      <w:rFonts w:ascii="宋体" w:hAnsi="宋体" w:cstheme="minorBidi"/>
      <w:kern w:val="2"/>
      <w:sz w:val="24"/>
      <w:szCs w:val="24"/>
    </w:rPr>
  </w:style>
  <w:style w:type="character" w:customStyle="1" w:styleId="a8">
    <w:name w:val="日期 字符"/>
    <w:basedOn w:val="a2"/>
    <w:link w:val="a7"/>
    <w:qFormat/>
    <w:rsid w:val="007D72D3"/>
    <w:rPr>
      <w:rFonts w:asciiTheme="minorHAnsi" w:eastAsiaTheme="minorEastAsia" w:hAnsiTheme="minorHAnsi" w:cstheme="minorBidi"/>
      <w:kern w:val="2"/>
      <w:sz w:val="21"/>
      <w:szCs w:val="24"/>
    </w:rPr>
  </w:style>
  <w:style w:type="table" w:customStyle="1" w:styleId="14">
    <w:name w:val="定制网格型1"/>
    <w:basedOn w:val="a3"/>
    <w:uiPriority w:val="39"/>
    <w:qFormat/>
    <w:rsid w:val="007D72D3"/>
    <w:rPr>
      <w:rFonts w:ascii="Arial" w:eastAsiaTheme="minorEastAsia" w:hAnsi="Arial" w:cs="Arial"/>
      <w:sz w:val="22"/>
      <w:szCs w:val="22"/>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批注框文本 字符"/>
    <w:basedOn w:val="a2"/>
    <w:link w:val="a9"/>
    <w:semiHidden/>
    <w:qFormat/>
    <w:rsid w:val="007D72D3"/>
    <w:rPr>
      <w:rFonts w:asciiTheme="minorHAnsi" w:eastAsiaTheme="minorEastAsia" w:hAnsiTheme="minorHAnsi" w:cstheme="minorBidi"/>
      <w:kern w:val="2"/>
      <w:sz w:val="18"/>
      <w:szCs w:val="18"/>
    </w:rPr>
  </w:style>
  <w:style w:type="table" w:customStyle="1" w:styleId="4-51">
    <w:name w:val="网格表 4 - 着色 51"/>
    <w:basedOn w:val="a3"/>
    <w:uiPriority w:val="49"/>
    <w:qFormat/>
    <w:rsid w:val="007D72D3"/>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0">
    <w:name w:val="标题 3 字符"/>
    <w:basedOn w:val="a2"/>
    <w:link w:val="3"/>
    <w:uiPriority w:val="9"/>
    <w:qFormat/>
    <w:rsid w:val="007D72D3"/>
    <w:rPr>
      <w:rFonts w:ascii="Arial" w:eastAsia="黑体" w:hAnsi="Arial" w:cs="Arial"/>
      <w:bCs/>
      <w:color w:val="800000"/>
      <w:sz w:val="24"/>
      <w:szCs w:val="36"/>
    </w:rPr>
  </w:style>
  <w:style w:type="character" w:customStyle="1" w:styleId="Char0">
    <w:name w:val="金正文 Char"/>
    <w:link w:val="af8"/>
    <w:qFormat/>
    <w:locked/>
    <w:rsid w:val="007D72D3"/>
    <w:rPr>
      <w:rFonts w:cs="宋体"/>
      <w:sz w:val="24"/>
      <w:szCs w:val="24"/>
    </w:rPr>
  </w:style>
  <w:style w:type="paragraph" w:customStyle="1" w:styleId="af8">
    <w:name w:val="金正文"/>
    <w:basedOn w:val="a1"/>
    <w:link w:val="Char0"/>
    <w:qFormat/>
    <w:rsid w:val="007D72D3"/>
    <w:pPr>
      <w:spacing w:beforeLines="15" w:line="360" w:lineRule="auto"/>
      <w:ind w:firstLineChars="200" w:firstLine="480"/>
    </w:pPr>
    <w:rPr>
      <w:rFonts w:ascii="Times New Roman" w:eastAsia="宋体" w:hAnsi="Times New Roman"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203.24.43:18088/v2/api-doc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10.203.24.44:17088/v2/api-doc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E8BB2B5-A962-430A-998F-1526F2DACA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4</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渗透测试报告</dc:title>
  <dc:subject>易云科技安全事业部</dc:subject>
  <dc:creator>王子文</dc:creator>
  <cp:keywords>淮安市易云科技有限公司</cp:keywords>
  <dc:description>易云科技安全事业部</dc:description>
  <cp:lastModifiedBy>智勇 单</cp:lastModifiedBy>
  <cp:revision>356</cp:revision>
  <dcterms:created xsi:type="dcterms:W3CDTF">2021-07-16T06:24:00Z</dcterms:created>
  <dcterms:modified xsi:type="dcterms:W3CDTF">2024-10-23T08:03:00Z</dcterms:modified>
  <cp:category>渗透测试报告</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D82F6FB64C7C43009D66555C97B4AED5_12</vt:lpwstr>
  </property>
</Properties>
</file>