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1C660" w14:textId="77777777" w:rsidR="00770878" w:rsidRDefault="00770878"/>
    <w:p w14:paraId="0064052E" w14:textId="77777777" w:rsidR="00770878" w:rsidRDefault="00770878"/>
    <w:p w14:paraId="182760F3" w14:textId="77777777" w:rsidR="00770878" w:rsidRDefault="00770878"/>
    <w:p w14:paraId="39BEF656" w14:textId="77777777" w:rsidR="00770878" w:rsidRDefault="00770878"/>
    <w:p w14:paraId="6DFD21F4" w14:textId="77777777" w:rsidR="00770878" w:rsidRDefault="00770878"/>
    <w:p w14:paraId="230C8275" w14:textId="77777777" w:rsidR="00770878" w:rsidRDefault="00770878"/>
    <w:p w14:paraId="31F57CE0" w14:textId="77777777" w:rsidR="00770878" w:rsidRDefault="008D71ED">
      <w:pPr>
        <w:jc w:val="center"/>
      </w:pPr>
      <w:r>
        <w:rPr>
          <w:noProof/>
          <w:lang w:eastAsia="zh-CN"/>
        </w:rPr>
        <w:drawing>
          <wp:inline distT="0" distB="0" distL="0" distR="0" wp14:anchorId="0E7A7FA9" wp14:editId="0C80314B">
            <wp:extent cx="4394200" cy="673100"/>
            <wp:effectExtent l="0" t="0" r="0" b="0"/>
            <wp:docPr id="1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463F5" w14:textId="77777777" w:rsidR="00770878" w:rsidRDefault="008D71ED">
      <w:pPr>
        <w:pStyle w:val="wreporttitle"/>
        <w:jc w:val="center"/>
        <w:rPr>
          <w:lang w:eastAsia="zh-CN"/>
        </w:rPr>
      </w:pPr>
      <w:r>
        <w:rPr>
          <w:lang w:eastAsia="zh-CN"/>
        </w:rPr>
        <w:t>淮安市生态环境局</w:t>
      </w:r>
    </w:p>
    <w:p w14:paraId="563B8BE3" w14:textId="77777777" w:rsidR="00770878" w:rsidRDefault="008D71ED">
      <w:pPr>
        <w:pStyle w:val="wreporttitle"/>
        <w:jc w:val="center"/>
        <w:rPr>
          <w:lang w:eastAsia="zh-CN"/>
        </w:rPr>
      </w:pPr>
      <w:r>
        <w:rPr>
          <w:rFonts w:hint="eastAsia"/>
          <w:lang w:eastAsia="zh-CN"/>
        </w:rPr>
        <w:t>漏洞扫描报告</w:t>
      </w:r>
    </w:p>
    <w:p w14:paraId="45727428" w14:textId="77777777" w:rsidR="00770878" w:rsidRDefault="00770878">
      <w:pPr>
        <w:rPr>
          <w:lang w:eastAsia="zh-CN"/>
        </w:rPr>
      </w:pPr>
    </w:p>
    <w:p w14:paraId="52DF0390" w14:textId="77777777" w:rsidR="00770878" w:rsidRDefault="00770878">
      <w:pPr>
        <w:rPr>
          <w:lang w:eastAsia="zh-CN"/>
        </w:rPr>
      </w:pPr>
    </w:p>
    <w:p w14:paraId="50988DC5" w14:textId="77777777" w:rsidR="00770878" w:rsidRDefault="00770878">
      <w:pPr>
        <w:rPr>
          <w:lang w:eastAsia="zh-CN"/>
        </w:rPr>
      </w:pPr>
    </w:p>
    <w:p w14:paraId="07838BF9" w14:textId="77777777" w:rsidR="00770878" w:rsidRDefault="00770878">
      <w:pPr>
        <w:rPr>
          <w:lang w:eastAsia="zh-CN"/>
        </w:rPr>
      </w:pPr>
    </w:p>
    <w:p w14:paraId="5C9D74EB" w14:textId="77777777" w:rsidR="00770878" w:rsidRDefault="00770878">
      <w:pPr>
        <w:rPr>
          <w:lang w:eastAsia="zh-CN"/>
        </w:rPr>
      </w:pPr>
    </w:p>
    <w:p w14:paraId="1F9B54AF" w14:textId="77777777" w:rsidR="00770878" w:rsidRDefault="00770878">
      <w:pPr>
        <w:rPr>
          <w:lang w:eastAsia="zh-CN"/>
        </w:rPr>
      </w:pPr>
    </w:p>
    <w:p w14:paraId="250C73F9" w14:textId="77777777" w:rsidR="00770878" w:rsidRDefault="00770878">
      <w:pPr>
        <w:rPr>
          <w:lang w:eastAsia="zh-CN"/>
        </w:rPr>
      </w:pPr>
    </w:p>
    <w:p w14:paraId="69C9EC59" w14:textId="77777777" w:rsidR="00770878" w:rsidRDefault="00770878">
      <w:pPr>
        <w:rPr>
          <w:lang w:eastAsia="zh-CN"/>
        </w:rPr>
      </w:pPr>
    </w:p>
    <w:p w14:paraId="027D0AD2" w14:textId="77777777" w:rsidR="00770878" w:rsidRDefault="008D71ED">
      <w:pPr>
        <w:jc w:val="center"/>
        <w:rPr>
          <w:lang w:eastAsia="zh-CN"/>
        </w:rPr>
      </w:pPr>
      <w:r>
        <w:rPr>
          <w:lang w:eastAsia="zh-CN"/>
        </w:rPr>
        <w:t>淮安</w:t>
      </w:r>
      <w:proofErr w:type="gramStart"/>
      <w:r>
        <w:rPr>
          <w:lang w:eastAsia="zh-CN"/>
        </w:rPr>
        <w:t>易云科技</w:t>
      </w:r>
      <w:proofErr w:type="gramEnd"/>
      <w:r>
        <w:rPr>
          <w:lang w:eastAsia="zh-CN"/>
        </w:rPr>
        <w:t>有限公司</w:t>
      </w:r>
    </w:p>
    <w:p w14:paraId="1214D0C4" w14:textId="77777777" w:rsidR="00770878" w:rsidRDefault="00770878">
      <w:pPr>
        <w:pStyle w:val="TableofContents"/>
        <w:jc w:val="center"/>
        <w:rPr>
          <w:lang w:eastAsia="zh-CN"/>
        </w:rPr>
      </w:pPr>
    </w:p>
    <w:p w14:paraId="6B435459" w14:textId="77777777" w:rsidR="00770878" w:rsidRDefault="00770878">
      <w:pPr>
        <w:rPr>
          <w:rFonts w:hint="eastAsia"/>
          <w:lang w:eastAsia="zh-CN"/>
        </w:rPr>
      </w:pPr>
    </w:p>
    <w:p w14:paraId="1107C1F6" w14:textId="77777777" w:rsidR="00770878" w:rsidRDefault="008D71ED">
      <w:pPr>
        <w:pStyle w:val="21"/>
      </w:pPr>
      <w:bookmarkStart w:id="0" w:name="_Toc178338674"/>
      <w:r>
        <w:lastRenderedPageBreak/>
        <w:t xml:space="preserve">Swagger Api </w:t>
      </w:r>
      <w:proofErr w:type="spellStart"/>
      <w:r>
        <w:t>接口未授权访问漏洞</w:t>
      </w:r>
      <w:proofErr w:type="spellEnd"/>
      <w:r>
        <w:t>(</w:t>
      </w:r>
      <w:proofErr w:type="spellStart"/>
      <w:r>
        <w:t>中危</w:t>
      </w:r>
      <w:proofErr w:type="spellEnd"/>
      <w:r>
        <w:t>) *2</w:t>
      </w:r>
      <w:bookmarkEnd w:id="0"/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770878" w14:paraId="0D7A2FD0" w14:textId="77777777" w:rsidTr="00770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shd w:val="clear" w:color="auto" w:fill="F2F2F2" w:themeFill="background1" w:themeFillShade="F2"/>
          </w:tcPr>
          <w:p w14:paraId="71A8B5EF" w14:textId="77777777" w:rsidR="00770878" w:rsidRDefault="008D71ED">
            <w:pPr>
              <w:spacing w:after="0" w:line="240" w:lineRule="auto"/>
              <w:rPr>
                <w:b w:val="0"/>
                <w:bCs w:val="0"/>
              </w:rPr>
            </w:pPr>
            <w:proofErr w:type="spellStart"/>
            <w:r>
              <w:t>漏洞类型</w:t>
            </w:r>
            <w:proofErr w:type="spellEnd"/>
          </w:p>
        </w:tc>
        <w:tc>
          <w:tcPr>
            <w:tcW w:w="4320" w:type="dxa"/>
            <w:shd w:val="clear" w:color="auto" w:fill="F2F2F2" w:themeFill="background1" w:themeFillShade="F2"/>
          </w:tcPr>
          <w:p w14:paraId="70587B2C" w14:textId="77777777" w:rsidR="00770878" w:rsidRDefault="008D71E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未授权访问</w:t>
            </w:r>
            <w:proofErr w:type="spellEnd"/>
          </w:p>
        </w:tc>
      </w:tr>
      <w:tr w:rsidR="00770878" w14:paraId="7702CA2A" w14:textId="77777777" w:rsidTr="00770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388F689" w14:textId="77777777" w:rsidR="00770878" w:rsidRDefault="008D71ED">
            <w:pPr>
              <w:spacing w:after="0" w:line="240" w:lineRule="auto"/>
              <w:rPr>
                <w:b w:val="0"/>
                <w:bCs w:val="0"/>
              </w:rPr>
            </w:pPr>
            <w:proofErr w:type="spellStart"/>
            <w:r>
              <w:t>漏洞编号</w:t>
            </w:r>
            <w:proofErr w:type="spellEnd"/>
          </w:p>
        </w:tc>
        <w:tc>
          <w:tcPr>
            <w:tcW w:w="4320" w:type="dxa"/>
          </w:tcPr>
          <w:p w14:paraId="5866B38B" w14:textId="77777777" w:rsidR="00770878" w:rsidRDefault="008D71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CT-515802</w:t>
            </w:r>
          </w:p>
        </w:tc>
      </w:tr>
      <w:tr w:rsidR="00770878" w14:paraId="59A70EA6" w14:textId="77777777" w:rsidTr="00770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shd w:val="clear" w:color="auto" w:fill="F2F2F2" w:themeFill="background1" w:themeFillShade="F2"/>
          </w:tcPr>
          <w:p w14:paraId="411291F6" w14:textId="77777777" w:rsidR="00770878" w:rsidRDefault="008D71ED">
            <w:pPr>
              <w:spacing w:after="0" w:line="240" w:lineRule="auto"/>
              <w:rPr>
                <w:b w:val="0"/>
                <w:bCs w:val="0"/>
              </w:rPr>
            </w:pPr>
            <w:proofErr w:type="spellStart"/>
            <w:r>
              <w:t>漏洞描述</w:t>
            </w:r>
            <w:proofErr w:type="spellEnd"/>
          </w:p>
        </w:tc>
        <w:tc>
          <w:tcPr>
            <w:tcW w:w="4320" w:type="dxa"/>
            <w:shd w:val="clear" w:color="auto" w:fill="F2F2F2" w:themeFill="background1" w:themeFillShade="F2"/>
          </w:tcPr>
          <w:p w14:paraId="00766901" w14:textId="77777777" w:rsidR="00770878" w:rsidRDefault="008D71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Swagger </w:t>
            </w:r>
            <w:proofErr w:type="spellStart"/>
            <w:r>
              <w:t>是一个将</w:t>
            </w:r>
            <w:proofErr w:type="spellEnd"/>
            <w:r>
              <w:t xml:space="preserve"> Pure </w:t>
            </w:r>
            <w:proofErr w:type="spellStart"/>
            <w:r>
              <w:t>FlashArray</w:t>
            </w:r>
            <w:proofErr w:type="spellEnd"/>
            <w:r>
              <w:t xml:space="preserve"> </w:t>
            </w:r>
            <w:r>
              <w:t>和</w:t>
            </w:r>
            <w:r>
              <w:t xml:space="preserve"> </w:t>
            </w:r>
            <w:proofErr w:type="spellStart"/>
            <w:r>
              <w:t>FlashBlade</w:t>
            </w:r>
            <w:proofErr w:type="spellEnd"/>
            <w:r>
              <w:t xml:space="preserve"> API </w:t>
            </w:r>
            <w:proofErr w:type="spellStart"/>
            <w:r>
              <w:t>文档提供到流行的交互式</w:t>
            </w:r>
            <w:proofErr w:type="spellEnd"/>
            <w:r>
              <w:t xml:space="preserve"> Swagger UI </w:t>
            </w:r>
            <w:proofErr w:type="spellStart"/>
            <w:r>
              <w:t>中的工具</w:t>
            </w:r>
            <w:proofErr w:type="spellEnd"/>
            <w:r>
              <w:t>。</w:t>
            </w:r>
            <w:r>
              <w:t xml:space="preserve"> Swagger </w:t>
            </w:r>
            <w:proofErr w:type="spellStart"/>
            <w:r>
              <w:t>存在安全漏洞，其配置文件可能在权限控制不当的情况下被攻击者直接访问</w:t>
            </w:r>
            <w:proofErr w:type="spellEnd"/>
            <w:r>
              <w:t>。</w:t>
            </w:r>
          </w:p>
        </w:tc>
      </w:tr>
      <w:tr w:rsidR="00770878" w14:paraId="665B14DE" w14:textId="77777777" w:rsidTr="00770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8E9D47D" w14:textId="77777777" w:rsidR="00770878" w:rsidRDefault="008D71ED">
            <w:pPr>
              <w:spacing w:after="0" w:line="240" w:lineRule="auto"/>
              <w:rPr>
                <w:b w:val="0"/>
                <w:bCs w:val="0"/>
              </w:rPr>
            </w:pPr>
            <w:proofErr w:type="spellStart"/>
            <w:r>
              <w:t>漏洞危害</w:t>
            </w:r>
            <w:proofErr w:type="spellEnd"/>
          </w:p>
        </w:tc>
        <w:tc>
          <w:tcPr>
            <w:tcW w:w="4320" w:type="dxa"/>
          </w:tcPr>
          <w:p w14:paraId="3D89B114" w14:textId="77777777" w:rsidR="00770878" w:rsidRDefault="008D71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、敏感信息泄露：攻击者可以在未认证情况下，获取到系统中的</w:t>
            </w:r>
            <w:r>
              <w:rPr>
                <w:lang w:eastAsia="zh-CN"/>
              </w:rPr>
              <w:t>API</w:t>
            </w:r>
            <w:r>
              <w:rPr>
                <w:lang w:eastAsia="zh-CN"/>
              </w:rPr>
              <w:t>接口列表，有利于攻击者对系统进行信息收集，与其它问题搭配提升危害。</w:t>
            </w:r>
          </w:p>
        </w:tc>
      </w:tr>
      <w:tr w:rsidR="00770878" w14:paraId="416B037E" w14:textId="77777777" w:rsidTr="00770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shd w:val="clear" w:color="auto" w:fill="F2F2F2" w:themeFill="background1" w:themeFillShade="F2"/>
          </w:tcPr>
          <w:p w14:paraId="4F3C893A" w14:textId="77777777" w:rsidR="00770878" w:rsidRDefault="008D71ED">
            <w:pPr>
              <w:spacing w:after="0" w:line="240" w:lineRule="auto"/>
              <w:rPr>
                <w:b w:val="0"/>
                <w:bCs w:val="0"/>
              </w:rPr>
            </w:pPr>
            <w:proofErr w:type="spellStart"/>
            <w:r>
              <w:t>修复方案</w:t>
            </w:r>
            <w:proofErr w:type="spellEnd"/>
          </w:p>
        </w:tc>
        <w:tc>
          <w:tcPr>
            <w:tcW w:w="4320" w:type="dxa"/>
            <w:shd w:val="clear" w:color="auto" w:fill="F2F2F2" w:themeFill="background1" w:themeFillShade="F2"/>
          </w:tcPr>
          <w:p w14:paraId="60694438" w14:textId="77777777" w:rsidR="00770878" w:rsidRDefault="008D71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一、升级修复方案</w:t>
            </w:r>
            <w:proofErr w:type="spellEnd"/>
            <w:r>
              <w:t>：</w:t>
            </w:r>
            <w:r>
              <w:br/>
            </w:r>
            <w:proofErr w:type="spellStart"/>
            <w:r>
              <w:t>官方已发布安全修复版本，建议受影响的用户升级至最新版本，下载地址</w:t>
            </w:r>
            <w:proofErr w:type="spellEnd"/>
            <w:r>
              <w:t>：</w:t>
            </w:r>
            <w:r>
              <w:br/>
              <w:t>https://github.com/swagger-api/swagger-ui</w:t>
            </w:r>
            <w:r>
              <w:br/>
            </w:r>
            <w:proofErr w:type="spellStart"/>
            <w:r>
              <w:t>二、临时缓解措施</w:t>
            </w:r>
            <w:proofErr w:type="spellEnd"/>
            <w:r>
              <w:br/>
              <w:t>1</w:t>
            </w:r>
            <w:r>
              <w:t>、在不影响业务的情况下配置</w:t>
            </w:r>
            <w:r>
              <w:t>URL</w:t>
            </w:r>
            <w:r>
              <w:t>访问控制策略</w:t>
            </w:r>
            <w:r>
              <w:br/>
              <w:t>2</w:t>
            </w:r>
            <w:r>
              <w:t>、如非必要，避免将资产直接暴露在互联网</w:t>
            </w:r>
          </w:p>
        </w:tc>
      </w:tr>
    </w:tbl>
    <w:p w14:paraId="4171C8DF" w14:textId="77777777" w:rsidR="00770878" w:rsidRDefault="00770878">
      <w:pPr>
        <w:rPr>
          <w:lang w:eastAsia="zh-CN"/>
        </w:rPr>
      </w:pPr>
    </w:p>
    <w:p w14:paraId="4533F385" w14:textId="77777777" w:rsidR="00770878" w:rsidRPr="000F7294" w:rsidRDefault="008D71ED">
      <w:pPr>
        <w:rPr>
          <w:b/>
          <w:lang w:eastAsia="zh-CN"/>
        </w:rPr>
      </w:pPr>
      <w:r>
        <w:t xml:space="preserve">1) </w:t>
      </w:r>
      <w:proofErr w:type="spellStart"/>
      <w:r>
        <w:t>漏洞位置</w:t>
      </w:r>
      <w:proofErr w:type="spellEnd"/>
      <w:r>
        <w:t>: http://10.203.24.44:17088/</w:t>
      </w:r>
      <w:r w:rsidR="000F7294">
        <w:rPr>
          <w:rFonts w:hint="eastAsia"/>
          <w:lang w:eastAsia="zh-CN"/>
        </w:rPr>
        <w:t>---</w:t>
      </w:r>
      <w:proofErr w:type="spellStart"/>
      <w:r w:rsidR="000F7294" w:rsidRPr="009A0736">
        <w:rPr>
          <w:rFonts w:hint="eastAsia"/>
          <w:b/>
        </w:rPr>
        <w:t>污染源国发平台</w:t>
      </w:r>
      <w:proofErr w:type="spellEnd"/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770878" w14:paraId="158C01BF" w14:textId="77777777" w:rsidTr="00770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shd w:val="clear" w:color="auto" w:fill="F2F2F2" w:themeFill="background1" w:themeFillShade="F2"/>
          </w:tcPr>
          <w:p w14:paraId="75120D5B" w14:textId="77777777" w:rsidR="00770878" w:rsidRDefault="008D71ED">
            <w:pPr>
              <w:spacing w:after="0" w:line="240" w:lineRule="auto"/>
              <w:rPr>
                <w:b w:val="0"/>
                <w:bCs w:val="0"/>
              </w:rPr>
            </w:pPr>
            <w:proofErr w:type="spellStart"/>
            <w:r>
              <w:t>漏洞细节</w:t>
            </w:r>
            <w:proofErr w:type="spellEnd"/>
          </w:p>
        </w:tc>
        <w:tc>
          <w:tcPr>
            <w:tcW w:w="4320" w:type="dxa"/>
            <w:shd w:val="clear" w:color="auto" w:fill="F2F2F2" w:themeFill="background1" w:themeFillShade="F2"/>
          </w:tcPr>
          <w:p w14:paraId="5097464E" w14:textId="77777777" w:rsidR="00770878" w:rsidRDefault="008D71E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经过对以下目标进行扫描测试：</w:t>
            </w:r>
          </w:p>
          <w:p w14:paraId="56710E0E" w14:textId="77777777" w:rsidR="00770878" w:rsidRDefault="008D71ED">
            <w:pPr>
              <w:pStyle w:val="wcode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http://10.203.24.44:17088/</w:t>
            </w:r>
          </w:p>
          <w:p w14:paraId="4A350242" w14:textId="77777777" w:rsidR="00770878" w:rsidRDefault="008D71E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发现存在该漏洞。</w:t>
            </w:r>
          </w:p>
          <w:p w14:paraId="6EA46947" w14:textId="77777777" w:rsidR="00770878" w:rsidRDefault="008D71E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漏洞探测过程的请求流为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 xml:space="preserve"> 1 </w:t>
            </w:r>
            <w:proofErr w:type="gramStart"/>
            <w:r>
              <w:rPr>
                <w:lang w:eastAsia="zh-CN"/>
              </w:rPr>
              <w:t>个</w:t>
            </w:r>
            <w:proofErr w:type="gramEnd"/>
            <w:r>
              <w:rPr>
                <w:lang w:eastAsia="zh-CN"/>
              </w:rPr>
              <w:t>请求为</w:t>
            </w:r>
          </w:p>
          <w:p w14:paraId="3467B7B0" w14:textId="77777777" w:rsidR="00770878" w:rsidRDefault="008D71ED">
            <w:pPr>
              <w:pStyle w:val="wcode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GET /v2/</w:t>
            </w:r>
            <w:proofErr w:type="spellStart"/>
            <w:r>
              <w:t>api</w:t>
            </w:r>
            <w:proofErr w:type="spellEnd"/>
            <w:r>
              <w:t>-docs HTTP/1.1</w:t>
            </w:r>
            <w:r>
              <w:br/>
            </w:r>
            <w:r>
              <w:br/>
              <w:t>Host: 10.203.24.44:17088</w:t>
            </w:r>
            <w:r>
              <w:br/>
            </w:r>
            <w:r>
              <w:br/>
              <w:t>Accept: application/</w:t>
            </w:r>
            <w:proofErr w:type="spellStart"/>
            <w:r>
              <w:t>json</w:t>
            </w:r>
            <w:proofErr w:type="spellEnd"/>
          </w:p>
          <w:p w14:paraId="09FEAE30" w14:textId="77777777" w:rsidR="00770878" w:rsidRDefault="008D71E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第</w:t>
            </w:r>
            <w:r>
              <w:t xml:space="preserve"> 1 </w:t>
            </w:r>
            <w:proofErr w:type="spellStart"/>
            <w:r>
              <w:t>个响应为</w:t>
            </w:r>
            <w:proofErr w:type="spellEnd"/>
          </w:p>
          <w:p w14:paraId="0A6D1359" w14:textId="77777777" w:rsidR="00770878" w:rsidRDefault="008D71ED">
            <w:pPr>
              <w:pStyle w:val="wcode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HTTP/1.1 200 </w:t>
            </w:r>
            <w:r>
              <w:br/>
            </w:r>
            <w:r>
              <w:br/>
              <w:t>Content-Length: 583663</w:t>
            </w:r>
            <w:r>
              <w:br/>
            </w:r>
            <w:r>
              <w:br/>
              <w:t>Content-Type: application/</w:t>
            </w:r>
            <w:proofErr w:type="spellStart"/>
            <w:r>
              <w:t>json</w:t>
            </w:r>
            <w:proofErr w:type="spellEnd"/>
            <w:r>
              <w:br/>
            </w:r>
            <w:r>
              <w:br/>
              <w:t>Date: Wed, 25 Sep 2024 03:21:00 GMT</w:t>
            </w:r>
            <w:r>
              <w:br/>
            </w:r>
            <w:r>
              <w:br/>
              <w:t>Vary: accept-encoding</w:t>
            </w:r>
            <w:r>
              <w:br/>
            </w:r>
            <w:r>
              <w:br/>
            </w:r>
            <w:r>
              <w:br/>
            </w:r>
            <w:r>
              <w:br/>
              <w:t>{"swagger":"2.0","info":{"</w:t>
            </w:r>
            <w:proofErr w:type="spellStart"/>
            <w:r>
              <w:t>description":"Api</w:t>
            </w:r>
            <w:proofErr w:type="spellEnd"/>
            <w:r>
              <w:t xml:space="preserve"> Documentation","version":"1.0","title":"Api Documentation","termsOfService":"urn:tos","contact":{},"license":{"name":"Apache 2.0","url":"http://www.apache.org/licenses/LICENSE-2.0"}},"host":"10.203.24.44:17088","basePath":"/","tags":[{"name":"Co2</w:t>
            </w:r>
            <w:r>
              <w:t>数据监控</w:t>
            </w:r>
            <w:r>
              <w:t>","description":"Online CO 2 Monitor Controller"},{"name":"basic-error-controller","description":"Basic Error Controller"},{"name":"</w:t>
            </w:r>
            <w:proofErr w:type="spellStart"/>
            <w:r>
              <w:t>qy</w:t>
            </w:r>
            <w:proofErr w:type="spellEnd"/>
            <w:r>
              <w:t>-user-controller","description":"</w:t>
            </w:r>
            <w:proofErr w:type="spellStart"/>
            <w:r>
              <w:t>Qy</w:t>
            </w:r>
            <w:proofErr w:type="spellEnd"/>
            <w:r>
              <w:t xml:space="preserve"> User Controller"},{"name":"wechat-api-controller","description":"Wechat Api Controller"},{"name":"</w:t>
            </w:r>
            <w:proofErr w:type="spellStart"/>
            <w:r>
              <w:t>不可抗力</w:t>
            </w:r>
            <w:proofErr w:type="spellEnd"/>
            <w:r>
              <w:t>","</w:t>
            </w:r>
            <w:proofErr w:type="spellStart"/>
            <w:r>
              <w:t>description":"Force</w:t>
            </w:r>
            <w:proofErr w:type="spellEnd"/>
            <w:r>
              <w:t xml:space="preserve"> Majeure Sign Controller"},{"name":"</w:t>
            </w:r>
            <w:proofErr w:type="spellStart"/>
            <w:r>
              <w:t>临期用户接口</w:t>
            </w:r>
            <w:proofErr w:type="spellEnd"/>
            <w:r>
              <w:t>","</w:t>
            </w:r>
            <w:proofErr w:type="spellStart"/>
            <w:r>
              <w:t>description":"User</w:t>
            </w:r>
            <w:proofErr w:type="spellEnd"/>
            <w:r>
              <w:t xml:space="preserve"> </w:t>
            </w:r>
            <w:r>
              <w:lastRenderedPageBreak/>
              <w:t>Temporary Info Controller"},{"name":"</w:t>
            </w:r>
            <w:proofErr w:type="spellStart"/>
            <w:r>
              <w:t>企业基本信息</w:t>
            </w:r>
            <w:proofErr w:type="spellEnd"/>
            <w:r>
              <w:t>","description":"</w:t>
            </w:r>
            <w:proofErr w:type="spellStart"/>
            <w:r>
              <w:t>Psinfo</w:t>
            </w:r>
            <w:proofErr w:type="spellEnd"/>
            <w:r>
              <w:t xml:space="preserve"> Controller"},{"name":"</w:t>
            </w:r>
            <w:proofErr w:type="spellStart"/>
            <w:r>
              <w:t>企业视频管理</w:t>
            </w:r>
            <w:proofErr w:type="spellEnd"/>
            <w:r>
              <w:t>","</w:t>
            </w:r>
            <w:proofErr w:type="spellStart"/>
            <w:r>
              <w:t>description":"Ps</w:t>
            </w:r>
            <w:proofErr w:type="spellEnd"/>
            <w:r>
              <w:t xml:space="preserve"> Info Video </w:t>
            </w:r>
            <w:proofErr w:type="spellStart"/>
            <w:r>
              <w:t>Mp</w:t>
            </w:r>
            <w:proofErr w:type="spellEnd"/>
            <w:r>
              <w:t xml:space="preserve"> </w:t>
            </w:r>
            <w:proofErr w:type="spellStart"/>
            <w:r>
              <w:t>Replation</w:t>
            </w:r>
            <w:proofErr w:type="spellEnd"/>
            <w:r>
              <w:t xml:space="preserve"> Controller"},{"name":"</w:t>
            </w:r>
            <w:proofErr w:type="spellStart"/>
            <w:r>
              <w:t>公告</w:t>
            </w:r>
            <w:proofErr w:type="spellEnd"/>
            <w:r>
              <w:t>","</w:t>
            </w:r>
            <w:proofErr w:type="spellStart"/>
            <w:r>
              <w:t>description":"Announcement</w:t>
            </w:r>
            <w:proofErr w:type="spellEnd"/>
            <w:r>
              <w:t xml:space="preserve"> Controller"},{"name":"</w:t>
            </w:r>
            <w:proofErr w:type="spellStart"/>
            <w:r>
              <w:t>关键工况参数</w:t>
            </w:r>
            <w:proofErr w:type="spellEnd"/>
            <w:r>
              <w:t>","description":"</w:t>
            </w:r>
            <w:proofErr w:type="spellStart"/>
            <w:r>
              <w:t>Gk</w:t>
            </w:r>
            <w:proofErr w:type="spellEnd"/>
            <w:r>
              <w:t xml:space="preserve"> Param Data Sign Controller"},{"name":"</w:t>
            </w:r>
            <w:proofErr w:type="spellStart"/>
            <w:r>
              <w:t>动态管控品牌设备模版</w:t>
            </w:r>
            <w:proofErr w:type="spellEnd"/>
            <w:r>
              <w:t>","</w:t>
            </w:r>
            <w:proofErr w:type="spellStart"/>
            <w:r>
              <w:t>description":"Equip</w:t>
            </w:r>
            <w:proofErr w:type="spellEnd"/>
            <w:r>
              <w:t xml:space="preserve"> Template Controller"},{"name":"</w:t>
            </w:r>
            <w:proofErr w:type="spellStart"/>
            <w:r>
              <w:t>动态管控基本信息接口</w:t>
            </w:r>
            <w:proofErr w:type="spellEnd"/>
            <w:r>
              <w:t>","</w:t>
            </w:r>
            <w:proofErr w:type="spellStart"/>
            <w:r>
              <w:t>description":"Base</w:t>
            </w:r>
            <w:proofErr w:type="spellEnd"/>
            <w:r>
              <w:t xml:space="preserve"> Info Controller"},{"name":"</w:t>
            </w:r>
            <w:proofErr w:type="spellStart"/>
            <w:r>
              <w:t>动态管控报警信息</w:t>
            </w:r>
            <w:proofErr w:type="spellEnd"/>
            <w:r>
              <w:t>","</w:t>
            </w:r>
            <w:proofErr w:type="spellStart"/>
            <w:r>
              <w:t>description":"Field</w:t>
            </w:r>
            <w:proofErr w:type="spellEnd"/>
            <w:r>
              <w:t xml:space="preserve"> Alarm Controller"},{"name":"</w:t>
            </w:r>
            <w:proofErr w:type="spellStart"/>
            <w:r>
              <w:t>动态管控设备品牌基本信息接口</w:t>
            </w:r>
            <w:proofErr w:type="spellEnd"/>
            <w:r>
              <w:t>","</w:t>
            </w:r>
            <w:proofErr w:type="spellStart"/>
            <w:r>
              <w:t>description":"Brand</w:t>
            </w:r>
            <w:proofErr w:type="spellEnd"/>
            <w:r>
              <w:t xml:space="preserve"> Info Controller"},{"name":"</w:t>
            </w:r>
            <w:proofErr w:type="spellStart"/>
            <w:r>
              <w:t>参数设置</w:t>
            </w:r>
            <w:proofErr w:type="spellEnd"/>
            <w:r>
              <w:t>","</w:t>
            </w:r>
            <w:proofErr w:type="spellStart"/>
            <w:r>
              <w:t>description":"Config</w:t>
            </w:r>
            <w:proofErr w:type="spellEnd"/>
            <w:r>
              <w:t xml:space="preserve"> Parameter Controller"},{"name":"</w:t>
            </w:r>
            <w:proofErr w:type="spellStart"/>
            <w:r>
              <w:t>基数列表</w:t>
            </w:r>
            <w:proofErr w:type="spellEnd"/>
            <w:r>
              <w:t>","</w:t>
            </w:r>
            <w:proofErr w:type="spellStart"/>
            <w:r>
              <w:t>description":"Audit</w:t>
            </w:r>
            <w:proofErr w:type="spellEnd"/>
            <w:r>
              <w:t xml:space="preserve"> Ps Info Controller"},{"name":"</w:t>
            </w:r>
            <w:proofErr w:type="spellStart"/>
            <w:r>
              <w:t>备用</w:t>
            </w:r>
            <w:r>
              <w:t>cems</w:t>
            </w:r>
            <w:r>
              <w:t>管理</w:t>
            </w:r>
            <w:proofErr w:type="spellEnd"/>
            <w:r>
              <w:t>","</w:t>
            </w:r>
            <w:proofErr w:type="spellStart"/>
            <w:r>
              <w:t>description":"Cems</w:t>
            </w:r>
            <w:proofErr w:type="spellEnd"/>
            <w:r>
              <w:t xml:space="preserve"> Controller"},{"name":"</w:t>
            </w:r>
            <w:proofErr w:type="spellStart"/>
            <w:r>
              <w:t>外部通讯中断</w:t>
            </w:r>
            <w:proofErr w:type="spellEnd"/>
            <w:r>
              <w:t>","</w:t>
            </w:r>
            <w:proofErr w:type="spellStart"/>
            <w:r>
              <w:t>description":"Communication</w:t>
            </w:r>
            <w:proofErr w:type="spellEnd"/>
            <w:r>
              <w:t xml:space="preserve"> Sign Controller"},{"name":"</w:t>
            </w:r>
            <w:proofErr w:type="spellStart"/>
            <w:r>
              <w:t>字典信息接口</w:t>
            </w:r>
            <w:proofErr w:type="spellEnd"/>
            <w:r>
              <w:t>","description":"</w:t>
            </w:r>
            <w:proofErr w:type="spellStart"/>
            <w:r>
              <w:t>Dict</w:t>
            </w:r>
            <w:proofErr w:type="spellEnd"/>
            <w:r>
              <w:t xml:space="preserve"> Controller"},{"name":"</w:t>
            </w:r>
            <w:proofErr w:type="spellStart"/>
            <w:r>
              <w:t>工况监控</w:t>
            </w:r>
            <w:proofErr w:type="spellEnd"/>
            <w:r>
              <w:lastRenderedPageBreak/>
              <w:t>","</w:t>
            </w:r>
            <w:proofErr w:type="spellStart"/>
            <w:r>
              <w:t>description":"Monitor</w:t>
            </w:r>
            <w:proofErr w:type="spellEnd"/>
            <w:r>
              <w:t xml:space="preserve"> Tail Controller"},{"name":"</w:t>
            </w:r>
            <w:proofErr w:type="spellStart"/>
            <w:r>
              <w:t>常规监测因子</w:t>
            </w:r>
            <w:proofErr w:type="spellEnd"/>
            <w:r>
              <w:t>","</w:t>
            </w:r>
            <w:proofErr w:type="spellStart"/>
            <w:r>
              <w:t>description":"Data</w:t>
            </w:r>
            <w:proofErr w:type="spellEnd"/>
            <w:r>
              <w:t xml:space="preserve"> </w:t>
            </w:r>
            <w:proofErr w:type="spellStart"/>
            <w:r>
              <w:t>Anomal</w:t>
            </w:r>
            <w:proofErr w:type="spellEnd"/>
            <w:r>
              <w:t xml:space="preserve"> Sign Controller"},{"name":"</w:t>
            </w:r>
            <w:proofErr w:type="spellStart"/>
            <w:r>
              <w:t>建议</w:t>
            </w:r>
            <w:proofErr w:type="spellEnd"/>
            <w:r>
              <w:t>","</w:t>
            </w:r>
            <w:proofErr w:type="spellStart"/>
            <w:r>
              <w:t>description":"Advice</w:t>
            </w:r>
            <w:proofErr w:type="spellEnd"/>
            <w:r>
              <w:t xml:space="preserve"> Controller"},{"name":"</w:t>
            </w:r>
            <w:proofErr w:type="spellStart"/>
            <w:r>
              <w:t>所属环保机构配置</w:t>
            </w:r>
            <w:proofErr w:type="spellEnd"/>
            <w:r>
              <w:t>","</w:t>
            </w:r>
            <w:proofErr w:type="spellStart"/>
            <w:r>
              <w:t>description":"Config</w:t>
            </w:r>
            <w:proofErr w:type="spellEnd"/>
            <w:r>
              <w:t xml:space="preserve"> </w:t>
            </w:r>
            <w:proofErr w:type="spellStart"/>
            <w:r>
              <w:t>Epo</w:t>
            </w:r>
            <w:proofErr w:type="spellEnd"/>
            <w:r>
              <w:t xml:space="preserve"> Controller"},{"name":"</w:t>
            </w:r>
            <w:proofErr w:type="spellStart"/>
            <w:r>
              <w:t>手工监测数据录入</w:t>
            </w:r>
            <w:proofErr w:type="spellEnd"/>
            <w:r>
              <w:t>","</w:t>
            </w:r>
            <w:proofErr w:type="spellStart"/>
            <w:r>
              <w:t>description":"Manual</w:t>
            </w:r>
            <w:proofErr w:type="spellEnd"/>
            <w:r>
              <w:t xml:space="preserve"> Enter Data Controller"},{"name":"</w:t>
            </w:r>
            <w:proofErr w:type="spellStart"/>
            <w:r>
              <w:t>报表统计</w:t>
            </w:r>
            <w:proofErr w:type="spellEnd"/>
            <w:r>
              <w:t>","</w:t>
            </w:r>
            <w:proofErr w:type="spellStart"/>
            <w:r>
              <w:t>description":"Report</w:t>
            </w:r>
            <w:proofErr w:type="spellEnd"/>
            <w:r>
              <w:t xml:space="preserve"> Controller"},{"name":"</w:t>
            </w:r>
            <w:proofErr w:type="spellStart"/>
            <w:r>
              <w:t>报警设置</w:t>
            </w:r>
            <w:proofErr w:type="spellEnd"/>
            <w:r>
              <w:t>","</w:t>
            </w:r>
            <w:proofErr w:type="spellStart"/>
            <w:r>
              <w:t>description":"Config</w:t>
            </w:r>
            <w:proofErr w:type="spellEnd"/>
            <w:r>
              <w:t xml:space="preserve"> Alarm Ps Controller"},{"name":"</w:t>
            </w:r>
            <w:proofErr w:type="spellStart"/>
            <w:r>
              <w:t>排放口基本信息</w:t>
            </w:r>
            <w:proofErr w:type="spellEnd"/>
            <w:r>
              <w:t>","</w:t>
            </w:r>
            <w:proofErr w:type="spellStart"/>
            <w:r>
              <w:t>description":"Outlet</w:t>
            </w:r>
            <w:proofErr w:type="spellEnd"/>
            <w:r>
              <w:t xml:space="preserve"> Controller"},{"name":"</w:t>
            </w:r>
            <w:proofErr w:type="spellStart"/>
            <w:r>
              <w:t>排放标准维护</w:t>
            </w:r>
            <w:proofErr w:type="spellEnd"/>
            <w:r>
              <w:t>","</w:t>
            </w:r>
            <w:proofErr w:type="spellStart"/>
            <w:r>
              <w:t>description":"Standard</w:t>
            </w:r>
            <w:proofErr w:type="spellEnd"/>
            <w:r>
              <w:t xml:space="preserve"> Controller"},{"name":"</w:t>
            </w:r>
            <w:proofErr w:type="spellStart"/>
            <w:r>
              <w:t>排污许可信息</w:t>
            </w:r>
            <w:proofErr w:type="spellEnd"/>
            <w:r>
              <w:t>","description":"</w:t>
            </w:r>
            <w:proofErr w:type="spellStart"/>
            <w:r>
              <w:t>Pwxk</w:t>
            </w:r>
            <w:proofErr w:type="spellEnd"/>
            <w:r>
              <w:t xml:space="preserve"> Controller"},{"name":"</w:t>
            </w:r>
            <w:proofErr w:type="spellStart"/>
            <w:r>
              <w:t>数据监控</w:t>
            </w:r>
            <w:proofErr w:type="spellEnd"/>
            <w:r>
              <w:t>","</w:t>
            </w:r>
            <w:proofErr w:type="spellStart"/>
            <w:r>
              <w:t>description":"Online</w:t>
            </w:r>
            <w:proofErr w:type="spellEnd"/>
            <w:r>
              <w:t xml:space="preserve"> Monitor Controller"},{"name":"</w:t>
            </w:r>
            <w:proofErr w:type="spellStart"/>
            <w:r>
              <w:t>文件上传</w:t>
            </w:r>
            <w:proofErr w:type="spellEnd"/>
            <w:r>
              <w:t>","</w:t>
            </w:r>
            <w:proofErr w:type="spellStart"/>
            <w:r>
              <w:t>description":"File</w:t>
            </w:r>
            <w:proofErr w:type="spellEnd"/>
            <w:r>
              <w:t xml:space="preserve"> Upload Controller"},{"name":"</w:t>
            </w:r>
            <w:proofErr w:type="spellStart"/>
            <w:r>
              <w:t>日志管理</w:t>
            </w:r>
            <w:proofErr w:type="spellEnd"/>
            <w:r>
              <w:t>","</w:t>
            </w:r>
            <w:proofErr w:type="spellStart"/>
            <w:r>
              <w:t>description":"Log</w:t>
            </w:r>
            <w:proofErr w:type="spellEnd"/>
            <w:r>
              <w:t xml:space="preserve"> Info Controller"},{"name":"</w:t>
            </w:r>
            <w:proofErr w:type="spellStart"/>
            <w:r>
              <w:t>标记数据汇总报表</w:t>
            </w:r>
            <w:proofErr w:type="spellEnd"/>
            <w:r>
              <w:t>","</w:t>
            </w:r>
            <w:proofErr w:type="spellStart"/>
            <w:r>
              <w:t>description":"Report</w:t>
            </w:r>
            <w:proofErr w:type="spellEnd"/>
            <w:r>
              <w:t xml:space="preserve"> Sign Controller"},{"name":"</w:t>
            </w:r>
            <w:proofErr w:type="spellStart"/>
            <w:r>
              <w:t>标记类</w:t>
            </w:r>
            <w:proofErr w:type="spellEnd"/>
            <w:r>
              <w:t>","</w:t>
            </w:r>
            <w:proofErr w:type="spellStart"/>
            <w:r>
              <w:t>description":"Sign</w:t>
            </w:r>
            <w:proofErr w:type="spellEnd"/>
            <w:r>
              <w:t xml:space="preserve"> Controller"},{"name":"</w:t>
            </w:r>
            <w:proofErr w:type="spellStart"/>
            <w:r>
              <w:t>气压数据</w:t>
            </w:r>
            <w:proofErr w:type="spellEnd"/>
            <w:r>
              <w:t>","</w:t>
            </w:r>
            <w:proofErr w:type="spellStart"/>
            <w:r>
              <w:t>description":"Pressure</w:t>
            </w:r>
            <w:proofErr w:type="spellEnd"/>
            <w:r>
              <w:t xml:space="preserve"> Controller"},{"name":"</w:t>
            </w:r>
            <w:proofErr w:type="spellStart"/>
            <w:r>
              <w:t>污染物管理</w:t>
            </w:r>
            <w:proofErr w:type="spellEnd"/>
            <w:r>
              <w:lastRenderedPageBreak/>
              <w:t>","</w:t>
            </w:r>
            <w:proofErr w:type="spellStart"/>
            <w:r>
              <w:t>description":"Pollutant</w:t>
            </w:r>
            <w:proofErr w:type="spellEnd"/>
            <w:r>
              <w:t xml:space="preserve"> Controller"},{"name":"</w:t>
            </w:r>
            <w:proofErr w:type="spellStart"/>
            <w:r>
              <w:t>消息列表</w:t>
            </w:r>
            <w:proofErr w:type="spellEnd"/>
            <w:r>
              <w:t>","</w:t>
            </w:r>
            <w:proofErr w:type="spellStart"/>
            <w:r>
              <w:t>description":"Message</w:t>
            </w:r>
            <w:proofErr w:type="spellEnd"/>
            <w:r>
              <w:t xml:space="preserve"> </w:t>
            </w:r>
            <w:proofErr w:type="spellStart"/>
            <w:r>
              <w:t>Notificate</w:t>
            </w:r>
            <w:proofErr w:type="spellEnd"/>
            <w:r>
              <w:t xml:space="preserve"> Controller"},{"name":"</w:t>
            </w:r>
            <w:proofErr w:type="spellStart"/>
            <w:r>
              <w:t>烟气废水汇总报表</w:t>
            </w:r>
            <w:proofErr w:type="spellEnd"/>
            <w:r>
              <w:t>","</w:t>
            </w:r>
            <w:proofErr w:type="spellStart"/>
            <w:r>
              <w:t>description":"Report</w:t>
            </w:r>
            <w:proofErr w:type="spellEnd"/>
            <w:r>
              <w:t xml:space="preserve"> Air And Water Monitor Controller"},{"name":"</w:t>
            </w:r>
            <w:proofErr w:type="spellStart"/>
            <w:r>
              <w:t>烟气废水汇总报表统计</w:t>
            </w:r>
            <w:proofErr w:type="spellEnd"/>
            <w:r>
              <w:t>","</w:t>
            </w:r>
            <w:proofErr w:type="spellStart"/>
            <w:r>
              <w:t>description":"Report</w:t>
            </w:r>
            <w:proofErr w:type="spellEnd"/>
            <w:r>
              <w:t xml:space="preserve"> Hour Data Collect Controller"},{"name":"</w:t>
            </w:r>
            <w:proofErr w:type="spellStart"/>
            <w:r>
              <w:t>现场端填报</w:t>
            </w:r>
            <w:proofErr w:type="spellEnd"/>
            <w:r>
              <w:t>","</w:t>
            </w:r>
            <w:proofErr w:type="spellStart"/>
            <w:r>
              <w:t>description":"Inspect</w:t>
            </w:r>
            <w:proofErr w:type="spellEnd"/>
            <w:r>
              <w:t xml:space="preserve"> Controller"},{"name":"</w:t>
            </w:r>
            <w:proofErr w:type="spellStart"/>
            <w:r>
              <w:t>现场问题检查</w:t>
            </w:r>
            <w:proofErr w:type="spellEnd"/>
            <w:r>
              <w:t>","</w:t>
            </w:r>
            <w:proofErr w:type="spellStart"/>
            <w:r>
              <w:t>description":"Ps</w:t>
            </w:r>
            <w:proofErr w:type="spellEnd"/>
            <w:r>
              <w:t xml:space="preserve"> Base View Controller"},{"name":"</w:t>
            </w:r>
            <w:proofErr w:type="spellStart"/>
            <w:r>
              <w:t>用电生产设施管控清单</w:t>
            </w:r>
            <w:proofErr w:type="spellEnd"/>
            <w:r>
              <w:t>","</w:t>
            </w:r>
            <w:proofErr w:type="spellStart"/>
            <w:r>
              <w:t>description":"Power</w:t>
            </w:r>
            <w:proofErr w:type="spellEnd"/>
            <w:r>
              <w:t xml:space="preserve"> Product </w:t>
            </w:r>
            <w:proofErr w:type="spellStart"/>
            <w:r>
              <w:t>Cont</w:t>
            </w:r>
            <w:proofErr w:type="spellEnd"/>
            <w:r>
              <w:t xml:space="preserve"> Controller"},{"name":"</w:t>
            </w:r>
            <w:proofErr w:type="spellStart"/>
            <w:r>
              <w:t>用电量数据监控</w:t>
            </w:r>
            <w:proofErr w:type="spellEnd"/>
            <w:r>
              <w:t>","</w:t>
            </w:r>
            <w:proofErr w:type="spellStart"/>
            <w:r>
              <w:t>description":"Power</w:t>
            </w:r>
            <w:proofErr w:type="spellEnd"/>
            <w:r>
              <w:t xml:space="preserve"> Monitor Controller"},{"name":"</w:t>
            </w:r>
            <w:proofErr w:type="spellStart"/>
            <w:r>
              <w:t>用电量移动</w:t>
            </w:r>
            <w:r>
              <w:t>app</w:t>
            </w:r>
            <w:r>
              <w:t>接口</w:t>
            </w:r>
            <w:proofErr w:type="spellEnd"/>
            <w:r>
              <w:t>","</w:t>
            </w:r>
            <w:proofErr w:type="spellStart"/>
            <w:r>
              <w:t>description":"Power</w:t>
            </w:r>
            <w:proofErr w:type="spellEnd"/>
            <w:r>
              <w:t xml:space="preserve"> Share App Controller"},{"name":"</w:t>
            </w:r>
            <w:proofErr w:type="spellStart"/>
            <w:r>
              <w:t>用电量管控清单</w:t>
            </w:r>
            <w:proofErr w:type="spellEnd"/>
            <w:r>
              <w:t>","</w:t>
            </w:r>
            <w:proofErr w:type="spellStart"/>
            <w:r>
              <w:t>description":"Power</w:t>
            </w:r>
            <w:proofErr w:type="spellEnd"/>
            <w:r>
              <w:t xml:space="preserve"> Control Sign Controller"},{"name":"</w:t>
            </w:r>
            <w:proofErr w:type="spellStart"/>
            <w:r>
              <w:t>用电量管理</w:t>
            </w:r>
            <w:proofErr w:type="spellEnd"/>
            <w:r>
              <w:t>","</w:t>
            </w:r>
            <w:proofErr w:type="spellStart"/>
            <w:r>
              <w:t>description":"Power</w:t>
            </w:r>
            <w:proofErr w:type="spellEnd"/>
            <w:r>
              <w:t xml:space="preserve"> </w:t>
            </w:r>
            <w:proofErr w:type="spellStart"/>
            <w:r>
              <w:t>Dgi</w:t>
            </w:r>
            <w:proofErr w:type="spellEnd"/>
            <w:r>
              <w:t xml:space="preserve"> Controller"},{"name":"</w:t>
            </w:r>
            <w:proofErr w:type="spellStart"/>
            <w:r>
              <w:t>监控点基本信息</w:t>
            </w:r>
            <w:proofErr w:type="spellEnd"/>
            <w:r>
              <w:t>","</w:t>
            </w:r>
            <w:proofErr w:type="spellStart"/>
            <w:r>
              <w:t>description":"Equip</w:t>
            </w:r>
            <w:proofErr w:type="spellEnd"/>
            <w:r>
              <w:t xml:space="preserve"> Controller"},{"name":"</w:t>
            </w:r>
            <w:proofErr w:type="spellStart"/>
            <w:r>
              <w:t>监控点污染物基本信息</w:t>
            </w:r>
            <w:proofErr w:type="spellEnd"/>
            <w:r>
              <w:t>","</w:t>
            </w:r>
            <w:proofErr w:type="spellStart"/>
            <w:r>
              <w:t>description":"Monitor</w:t>
            </w:r>
            <w:proofErr w:type="spellEnd"/>
            <w:r>
              <w:t xml:space="preserve"> Item Controller"},{"name":"</w:t>
            </w:r>
            <w:proofErr w:type="spellStart"/>
            <w:r>
              <w:t>监测项目</w:t>
            </w:r>
            <w:proofErr w:type="spellEnd"/>
            <w:r>
              <w:t>(</w:t>
            </w:r>
            <w:proofErr w:type="spellStart"/>
            <w:r>
              <w:t>排放标</w:t>
            </w:r>
            <w:r>
              <w:lastRenderedPageBreak/>
              <w:t>准</w:t>
            </w:r>
            <w:proofErr w:type="spellEnd"/>
            <w:r>
              <w:t>)","</w:t>
            </w:r>
            <w:proofErr w:type="spellStart"/>
            <w:r>
              <w:t>description":"Monitor</w:t>
            </w:r>
            <w:proofErr w:type="spellEnd"/>
            <w:r>
              <w:t xml:space="preserve"> Item Record Controller"},{"name":"</w:t>
            </w:r>
            <w:proofErr w:type="spellStart"/>
            <w:r>
              <w:t>系统配置</w:t>
            </w:r>
            <w:proofErr w:type="spellEnd"/>
            <w:r>
              <w:t>","</w:t>
            </w:r>
            <w:proofErr w:type="spellStart"/>
            <w:r>
              <w:t>description":"Config</w:t>
            </w:r>
            <w:proofErr w:type="spellEnd"/>
            <w:r>
              <w:t xml:space="preserve"> System Controller"},{"name":"</w:t>
            </w:r>
            <w:proofErr w:type="spellStart"/>
            <w:r>
              <w:t>统计报表</w:t>
            </w:r>
            <w:proofErr w:type="spellEnd"/>
            <w:r>
              <w:t>","</w:t>
            </w:r>
            <w:proofErr w:type="spellStart"/>
            <w:r>
              <w:t>description":"Sum</w:t>
            </w:r>
            <w:proofErr w:type="spellEnd"/>
            <w:r>
              <w:t xml:space="preserve"> Check Ps Controller"},{"name":"</w:t>
            </w:r>
            <w:proofErr w:type="spellStart"/>
            <w:r>
              <w:t>缺失报表统计</w:t>
            </w:r>
            <w:proofErr w:type="spellEnd"/>
            <w:r>
              <w:t>","</w:t>
            </w:r>
            <w:proofErr w:type="spellStart"/>
            <w:r>
              <w:t>description":"Report</w:t>
            </w:r>
            <w:proofErr w:type="spellEnd"/>
            <w:r>
              <w:t xml:space="preserve"> Fault Controller"},{"name":"</w:t>
            </w:r>
            <w:proofErr w:type="spellStart"/>
            <w:r>
              <w:t>自动检测</w:t>
            </w:r>
            <w:proofErr w:type="spellEnd"/>
            <w:r>
              <w:t>","description":"</w:t>
            </w:r>
            <w:proofErr w:type="spellStart"/>
            <w:r>
              <w:t>Psinfo</w:t>
            </w:r>
            <w:proofErr w:type="spellEnd"/>
            <w:r>
              <w:t xml:space="preserve"> </w:t>
            </w:r>
            <w:proofErr w:type="spellStart"/>
            <w:r>
              <w:t>Gis</w:t>
            </w:r>
            <w:proofErr w:type="spellEnd"/>
            <w:r>
              <w:t xml:space="preserve"> Controller"},{"name":"</w:t>
            </w:r>
            <w:proofErr w:type="spellStart"/>
            <w:r>
              <w:t>自定义标签</w:t>
            </w:r>
            <w:proofErr w:type="spellEnd"/>
            <w:r>
              <w:t>","</w:t>
            </w:r>
            <w:proofErr w:type="spellStart"/>
            <w:r>
              <w:t>description":"Config</w:t>
            </w:r>
            <w:proofErr w:type="spellEnd"/>
            <w:r>
              <w:t xml:space="preserve"> Label Custom Controller"},{"name":"</w:t>
            </w:r>
            <w:proofErr w:type="spellStart"/>
            <w:r>
              <w:t>自定义标签企业</w:t>
            </w:r>
            <w:proofErr w:type="spellEnd"/>
            <w:r>
              <w:t>","</w:t>
            </w:r>
            <w:proofErr w:type="spellStart"/>
            <w:r>
              <w:t>description":"Config</w:t>
            </w:r>
            <w:proofErr w:type="spellEnd"/>
            <w:r>
              <w:t xml:space="preserve"> Label Ps Controller"},{"name":"</w:t>
            </w:r>
            <w:proofErr w:type="spellStart"/>
            <w:r>
              <w:t>获取省份数据</w:t>
            </w:r>
            <w:proofErr w:type="spellEnd"/>
            <w:r>
              <w:t>","</w:t>
            </w:r>
            <w:proofErr w:type="spellStart"/>
            <w:r>
              <w:t>description":"Region</w:t>
            </w:r>
            <w:proofErr w:type="spellEnd"/>
            <w:r>
              <w:t xml:space="preserve"> Controller"},{"name":"</w:t>
            </w:r>
            <w:proofErr w:type="spellStart"/>
            <w:r>
              <w:t>获取问题排序</w:t>
            </w:r>
            <w:proofErr w:type="spellEnd"/>
            <w:r>
              <w:t>","</w:t>
            </w:r>
            <w:proofErr w:type="spellStart"/>
            <w:r>
              <w:t>description":"Problem</w:t>
            </w:r>
            <w:proofErr w:type="spellEnd"/>
            <w:r>
              <w:t xml:space="preserve"> Sort Controller"},{"name":"</w:t>
            </w:r>
            <w:proofErr w:type="spellStart"/>
            <w:r>
              <w:t>视频权限管理</w:t>
            </w:r>
            <w:proofErr w:type="spellEnd"/>
            <w:r>
              <w:t>","</w:t>
            </w:r>
            <w:proofErr w:type="spellStart"/>
            <w:r>
              <w:t>description":"Config</w:t>
            </w:r>
            <w:proofErr w:type="spellEnd"/>
            <w:r>
              <w:t xml:space="preserve"> Video Platform Controller"},{"name":"</w:t>
            </w:r>
            <w:proofErr w:type="spellStart"/>
            <w:r>
              <w:t>视频监控</w:t>
            </w:r>
            <w:proofErr w:type="spellEnd"/>
            <w:r>
              <w:t>","</w:t>
            </w:r>
            <w:proofErr w:type="spellStart"/>
            <w:r>
              <w:t>description":"Video</w:t>
            </w:r>
            <w:proofErr w:type="spellEnd"/>
            <w:r>
              <w:t xml:space="preserve"> Monitor Controller"},{"name":"</w:t>
            </w:r>
            <w:proofErr w:type="spellStart"/>
            <w:r>
              <w:t>远程控制配置</w:t>
            </w:r>
            <w:proofErr w:type="spellEnd"/>
            <w:r>
              <w:t>","</w:t>
            </w:r>
            <w:proofErr w:type="spellStart"/>
            <w:r>
              <w:t>description":"Manage</w:t>
            </w:r>
            <w:proofErr w:type="spellEnd"/>
            <w:r>
              <w:t xml:space="preserve"> Communicate Info Controller"},{"name":"</w:t>
            </w:r>
            <w:proofErr w:type="spellStart"/>
            <w:r>
              <w:t>通用接口</w:t>
            </w:r>
            <w:proofErr w:type="spellEnd"/>
            <w:r>
              <w:t>","</w:t>
            </w:r>
            <w:proofErr w:type="spellStart"/>
            <w:r>
              <w:t>description":"Common</w:t>
            </w:r>
            <w:proofErr w:type="spellEnd"/>
            <w:r>
              <w:t xml:space="preserve"> Controller"}],"paths":{"/advice/gl/addfocus":{"get":{"tags":["</w:t>
            </w:r>
            <w:r>
              <w:t>建议</w:t>
            </w:r>
            <w:r>
              <w:t>"],"summary":"</w:t>
            </w:r>
            <w:r>
              <w:t>添加关注</w:t>
            </w:r>
            <w:r>
              <w:t>","operationId":"addAdviceFocusUsingGET","produces":["*/*"],"parameters":[{"name":"id","in":"</w:t>
            </w:r>
            <w:r>
              <w:lastRenderedPageBreak/>
              <w:t>query","description":"</w:t>
            </w:r>
            <w:r>
              <w:t>建议</w:t>
            </w:r>
            <w:r>
              <w:t>id","required":true,"type":"string"}],"responses":{"200":{"description":"OK","schema":{"$ref":"#/definitions/</w:t>
            </w:r>
            <w:r>
              <w:t>统一返回处理类</w:t>
            </w:r>
            <w:r>
              <w:t>«List«</w:t>
            </w:r>
            <w:r>
              <w:t>数据监控表头信息</w:t>
            </w:r>
            <w:r>
              <w:t>»»","originalRef":"</w:t>
            </w:r>
            <w:r>
              <w:t>统一返回处理类</w:t>
            </w:r>
            <w:r>
              <w:t>«List«</w:t>
            </w:r>
            <w:r>
              <w:t>数据监控表头信息</w:t>
            </w:r>
            <w:r>
              <w:t>»»"}},"401":{"description":"Unauthorized"},"403":{"description":"Forbidden"},"404":{"description":"Not Found"}}}},"/advice/gl/deletefocus":{"get":{"tags":["</w:t>
            </w:r>
            <w:r>
              <w:t>建议</w:t>
            </w:r>
            <w:r>
              <w:t>"],"summary":"</w:t>
            </w:r>
            <w:r>
              <w:t>取消关注</w:t>
            </w:r>
            <w:r>
              <w:t>","operationId":"delectAdviceFocusUsingGET","produces":["*/*"],"parameters":[{"name":"id","in":"query","description":"</w:t>
            </w:r>
            <w:r>
              <w:t>建议</w:t>
            </w:r>
            <w:r>
              <w:t>id","required":true,"type":"string"}],"responses":{"200":{"description":"OK","schema":{"$ref":"#/definitions/</w:t>
            </w:r>
            <w:r>
              <w:t>统一返回处理类</w:t>
            </w:r>
            <w:r>
              <w:t>«List«</w:t>
            </w:r>
            <w:r>
              <w:t>数据监控表头信息</w:t>
            </w:r>
            <w:r>
              <w:t>»»","originalRef":"</w:t>
            </w:r>
            <w:r>
              <w:t>统一返回处理类</w:t>
            </w:r>
            <w:r>
              <w:t>«List«</w:t>
            </w:r>
            <w:r>
              <w:t>数据监控表头信息</w:t>
            </w:r>
            <w:r>
              <w:t>»»"}},"401":{"description":"Unauthorized"},"403":{"description":"Forbidden"},"404":{"description":"Not Found"}}}},"/advice/gl/list":{"get":{"tags":["</w:t>
            </w:r>
            <w:r>
              <w:t>建议</w:t>
            </w:r>
            <w:r>
              <w:t>"],"summary":"</w:t>
            </w:r>
            <w:r>
              <w:t>管理端查询建议信息</w:t>
            </w:r>
            <w:r>
              <w:t>","operationId":"findAdviceGlUsingGET","produces":["*/*"],"parameters":[{"name":"adviceType","in":"query","description":"</w:t>
            </w:r>
            <w:r>
              <w:t>建</w:t>
            </w:r>
            <w:r>
              <w:lastRenderedPageBreak/>
              <w:t>议类型</w:t>
            </w:r>
            <w:r>
              <w:t>(0</w:t>
            </w:r>
            <w:r>
              <w:t>全部</w:t>
            </w:r>
            <w:r>
              <w:t>/1</w:t>
            </w:r>
            <w:r>
              <w:t>平台</w:t>
            </w:r>
            <w:r>
              <w:t>/2</w:t>
            </w:r>
            <w:r>
              <w:t>设备</w:t>
            </w:r>
            <w:r>
              <w:t>/3</w:t>
            </w:r>
            <w:r>
              <w:t>政策</w:t>
            </w:r>
            <w:r>
              <w:t>/4</w:t>
            </w:r>
            <w:r>
              <w:t>其他</w:t>
            </w:r>
            <w:r>
              <w:t>)","required":true,"type":"string"},{"name":"dateTime","in":"query","description":"</w:t>
            </w:r>
            <w:r>
              <w:t>查询时间段</w:t>
            </w:r>
            <w:r>
              <w:t>(</w:t>
            </w:r>
            <w:r>
              <w:t>开始时间</w:t>
            </w:r>
            <w:r>
              <w:t>,</w:t>
            </w:r>
            <w:r>
              <w:t>结束时间以逗号隔开</w:t>
            </w:r>
            <w:r>
              <w:t>,</w:t>
            </w:r>
            <w:r>
              <w:t>默认</w:t>
            </w:r>
            <w:r>
              <w:t>00:00:00</w:t>
            </w:r>
            <w:r>
              <w:t>补全</w:t>
            </w:r>
            <w:r>
              <w:t>)","required":true,"type":"string"},{"name":"focusType","in":"query","description":"</w:t>
            </w:r>
            <w:r>
              <w:t>关注</w:t>
            </w:r>
            <w:r>
              <w:t>(0</w:t>
            </w:r>
            <w:r>
              <w:t>未选中</w:t>
            </w:r>
            <w:r>
              <w:t>/1</w:t>
            </w:r>
            <w:r>
              <w:t>已选中</w:t>
            </w:r>
            <w:r>
              <w:t>)","required":true,"type":"string"},{"name":"pageNum","in":"query","description":"</w:t>
            </w:r>
            <w:r>
              <w:t>页码</w:t>
            </w:r>
            <w:r>
              <w:t>","required":false,"type":"integer","default":1,"format":"int32"},{"name":"pageSize","in":"query","description":"</w:t>
            </w:r>
            <w:r>
              <w:t>每页条数</w:t>
            </w:r>
            <w:r>
              <w:t>","required":false,"type":"integer","default":4,"format":"int32"},{"name":"psName","in":"query","description":"</w:t>
            </w:r>
            <w:r>
              <w:t>企业名称</w:t>
            </w:r>
            <w:r>
              <w:t>","required":false,"type":"string"},{"name":"regionCode","in":"query","description":"</w:t>
            </w:r>
            <w:r>
              <w:t>行政区划</w:t>
            </w:r>
            <w:r>
              <w:t>","required":true,"type":"string"},{"name":"statusType","in":"query","description":"</w:t>
            </w:r>
            <w:r>
              <w:t>状态</w:t>
            </w:r>
            <w:r>
              <w:t>(0</w:t>
            </w:r>
            <w:r>
              <w:t>未读</w:t>
            </w:r>
            <w:r>
              <w:t>/1</w:t>
            </w:r>
            <w:r>
              <w:t>已读</w:t>
            </w:r>
            <w:r>
              <w:t>/2</w:t>
            </w:r>
            <w:r>
              <w:t>已读（已回复）</w:t>
            </w:r>
            <w:r>
              <w:t>)","required":true,"type":"string"}],"responses":{"200":{"description":"OK","schema":{"$ref":"#/definitions/</w:t>
            </w:r>
            <w:r>
              <w:t>统一返回处理类</w:t>
            </w:r>
            <w:r>
              <w:t>«List«AdviceInfoVo»»","original</w:t>
            </w:r>
            <w:r>
              <w:lastRenderedPageBreak/>
              <w:t>Ref":"</w:t>
            </w:r>
            <w:r>
              <w:t>统一返回处理类</w:t>
            </w:r>
            <w:r>
              <w:t>«List«AdviceInfoVo»»"}},"401":{"description":"Unauthorized"},"403":{"description":"Forbidden"},"404":{"description":"Not Found"}}}},"/advice/gl/one":{"get":{"tags":["</w:t>
            </w:r>
            <w:r>
              <w:t>建议</w:t>
            </w:r>
            <w:r>
              <w:t>"],"summary":"</w:t>
            </w:r>
            <w:r>
              <w:t>查看建议</w:t>
            </w:r>
            <w:r>
              <w:t>","operationId":"findAdviceUsingGET","produces":["*/*"],"parameters":[{"name":"id","in":"query","description":"</w:t>
            </w:r>
            <w:r>
              <w:t>建议</w:t>
            </w:r>
            <w:r>
              <w:t>id","required":true,"type":"string"},{"name":"isGl","in":"query","description":"</w:t>
            </w:r>
            <w:r>
              <w:t>是否管理</w:t>
            </w:r>
            <w:r>
              <w:t>","required":true,"type":"string"}],"responses":{"200":{"description":"OK","schema":{"$ref":"#/definitions/</w:t>
            </w:r>
            <w:r>
              <w:t>统一返回处理类</w:t>
            </w:r>
            <w:r>
              <w:t>«AdviceInfoVo»","originalRef":"</w:t>
            </w:r>
            <w:r>
              <w:t>统一返回处理类</w:t>
            </w:r>
            <w:r>
              <w:t>«AdviceInfoVo»"}},"401":{"description":"Unauthorized"},"403":{"description":"Forbidden"},"404":{"description":"Not Found"}}}},"/advice/gl/update":{"get":{"tags":["</w:t>
            </w:r>
            <w:r>
              <w:t>建议</w:t>
            </w:r>
            <w:r>
              <w:t>"],"summary":"</w:t>
            </w:r>
            <w:r>
              <w:t>管理端修改</w:t>
            </w:r>
            <w:r>
              <w:t>","operationId":"updateAdviceUsingGET","produces":["*/*"],"parameters":[{"name":"id","in":"query","description":"</w:t>
            </w:r>
            <w:r>
              <w:t>建议</w:t>
            </w:r>
            <w:r>
              <w:t>id","required":true,"type":"string"},{"name":"reply","in":"query","description":"</w:t>
            </w:r>
            <w:r>
              <w:t>回复</w:t>
            </w:r>
            <w:r>
              <w:t>","required":true,"type":"string"}],"responses":{"200":{"description":"OK","schema":{"$ref":"#/definitions/</w:t>
            </w:r>
            <w:r>
              <w:t>统一返回处理类</w:t>
            </w:r>
            <w:r>
              <w:lastRenderedPageBreak/>
              <w:t>«List«</w:t>
            </w:r>
            <w:r>
              <w:t>数据监控表头信息</w:t>
            </w:r>
            <w:r>
              <w:t>»»","originalRef":"</w:t>
            </w:r>
            <w:r>
              <w:t>统一返回处理类</w:t>
            </w:r>
            <w:r>
              <w:t>«List«</w:t>
            </w:r>
            <w:r>
              <w:t>数据监控表头信息</w:t>
            </w:r>
            <w:r>
              <w:t>»»"}},"401":{"description":"Unauthorized"},"403":{"description":"Forbidden"},"404":{"description":"Not Found"}}}},"/advice/globalNotice":{"get":{"tags":["</w:t>
            </w:r>
            <w:r>
              <w:t>建议</w:t>
            </w:r>
            <w:r>
              <w:t>"],"summary":"</w:t>
            </w:r>
            <w:r>
              <w:t>获取企业列表</w:t>
            </w:r>
            <w:r>
              <w:t>","operationId":"findPsInfoUsingGET","produces":["*/*"],"responses":{"200":{"description":"OK","schema":{"$ref":"#/definitions/</w:t>
            </w:r>
            <w:r>
              <w:t>统一返回处理类</w:t>
            </w:r>
            <w:r>
              <w:t>«List«string»»","originalRef":"</w:t>
            </w:r>
            <w:r>
              <w:t>统一返回处理类</w:t>
            </w:r>
            <w:r>
              <w:t>«List«string»»"}},"401":{"description":"Unauthorized"},"403":{"description":"Forbidden"},"404":{"description":"Not Found"}}}},"/advice/qy/delete":{"get":{"tags":["</w:t>
            </w:r>
            <w:r>
              <w:t>建议</w:t>
            </w:r>
            <w:r>
              <w:t>"],"summary":"</w:t>
            </w:r>
            <w:r>
              <w:t>企业端删除建议</w:t>
            </w:r>
            <w:r>
              <w:t>","operationId":"deleteAdviceUsingGET","produces":["*/*"],"parameters":[{"name":"id","in":"query","description":"</w:t>
            </w:r>
            <w:r>
              <w:t>建议</w:t>
            </w:r>
            <w:r>
              <w:t>id","required":true,"type":"string"}],"responses":{"200":{"description":"OK","schema":{"$ref":"#/definitions/</w:t>
            </w:r>
            <w:r>
              <w:t>统一返回处理类</w:t>
            </w:r>
            <w:r>
              <w:t>«List«</w:t>
            </w:r>
            <w:r>
              <w:t>数据监控表头信息</w:t>
            </w:r>
            <w:r>
              <w:t>»»","originalRef":"</w:t>
            </w:r>
            <w:r>
              <w:t>统一返回处理类</w:t>
            </w:r>
            <w:r>
              <w:t>«List«</w:t>
            </w:r>
            <w:r>
              <w:t>数据监控表头信息</w:t>
            </w:r>
            <w:r>
              <w:t>»»"}},"401":{"description":"Unauthorized"},"403":{"description":"Forbidden"},"404":{"descript</w:t>
            </w:r>
            <w:r>
              <w:lastRenderedPageBreak/>
              <w:t>ion":"Not Found"}}}},"/advice/qy/list":{"get":{"tags":["</w:t>
            </w:r>
            <w:r>
              <w:t>建议</w:t>
            </w:r>
            <w:r>
              <w:t>"],"summary":"</w:t>
            </w:r>
            <w:r>
              <w:t>企业端查询建议信息</w:t>
            </w:r>
            <w:r>
              <w:t>","operationId":"findAdviceQyUsingGET","produces":["*/*"],"parameters":[{"name":"adviceType","in":"query","description":"</w:t>
            </w:r>
            <w:r>
              <w:t>建议类型</w:t>
            </w:r>
            <w:r>
              <w:t>(0</w:t>
            </w:r>
            <w:r>
              <w:t>全部</w:t>
            </w:r>
            <w:r>
              <w:t>/1</w:t>
            </w:r>
            <w:r>
              <w:t>平台</w:t>
            </w:r>
            <w:r>
              <w:t>/2</w:t>
            </w:r>
            <w:r>
              <w:t>设备</w:t>
            </w:r>
            <w:r>
              <w:t>/3</w:t>
            </w:r>
            <w:r>
              <w:t>政策</w:t>
            </w:r>
            <w:r>
              <w:t>/4</w:t>
            </w:r>
            <w:r>
              <w:t>其他</w:t>
            </w:r>
            <w:r>
              <w:t>)","required":true,"type":"string"},{"name":"dateTime","in":"query","description":"</w:t>
            </w:r>
            <w:r>
              <w:t>查询时间段</w:t>
            </w:r>
            <w:r>
              <w:t>(</w:t>
            </w:r>
            <w:r>
              <w:t>开始时间</w:t>
            </w:r>
            <w:r>
              <w:t>,</w:t>
            </w:r>
            <w:r>
              <w:t>结束时间以逗号隔开</w:t>
            </w:r>
            <w:r>
              <w:t>,</w:t>
            </w:r>
            <w:r>
              <w:t>默认</w:t>
            </w:r>
            <w:r>
              <w:t>00:00:00</w:t>
            </w:r>
            <w:r>
              <w:t>补全</w:t>
            </w:r>
            <w:r>
              <w:t>)","required":true,"type":"string"},{"name":"pageNum","in":"query","description":"</w:t>
            </w:r>
            <w:r>
              <w:t>页码</w:t>
            </w:r>
            <w:r>
              <w:t>","required":false,"type":"integer","default":1,"format":"int32"},{"name":"pageSize","in":"query","description":"</w:t>
            </w:r>
            <w:r>
              <w:t>每页条数</w:t>
            </w:r>
            <w:r>
              <w:t>","required":false,"type":"integer","default":4,"format":"int32"},{"name":"psId","in":"query","description":"</w:t>
            </w:r>
            <w:r>
              <w:t>排污单位</w:t>
            </w:r>
            <w:r>
              <w:t>Id","required":true,"type":"string"}],"responses":{"200":{"description":"OK","schema":{"$ref":"#/definitions/</w:t>
            </w:r>
            <w:r>
              <w:t>统一返回处理类</w:t>
            </w:r>
            <w:r>
              <w:t>«List«AdviceInfoVo»»","originalRef":"</w:t>
            </w:r>
            <w:r>
              <w:t>统一返回处理类</w:t>
            </w:r>
            <w:r>
              <w:t>«List«AdviceInfoVo»»"}},"401":{"description":"Unauthorized"},"403":{"description":"Forbidden"},"404":{"description":"Not Found"}}}},"/advice/qy/order":{</w:t>
            </w:r>
            <w:r>
              <w:lastRenderedPageBreak/>
              <w:t>"post":{"tags":["</w:t>
            </w:r>
            <w:r>
              <w:t>建议</w:t>
            </w:r>
            <w:r>
              <w:t>"],"summary":"</w:t>
            </w:r>
            <w:r>
              <w:t>企业端修改新增建议</w:t>
            </w:r>
            <w:r>
              <w:t>","operationId":"setOrderUsingPOST","consumes":["application/json"],"produces":["*/*"],"parameters":[{"in":"body","name":"enterpriseSuggestionInfo","description":"enterpriseSuggestionInfo","required":true,"schema":{"$ref":"$tableInfo.comment","originalRef":"$tableInfo.comment"}}],"responses":{"200":{"description":"OK","schema":{"$ref":"#/definitions/</w:t>
            </w:r>
            <w:r>
              <w:t>统一返回处理类</w:t>
            </w:r>
            <w:r>
              <w:t>","originalRef":"</w:t>
            </w:r>
            <w:r>
              <w:t>统一返回处理类</w:t>
            </w:r>
            <w:r>
              <w:t>"}},"201":{"description":"Created"},"401":{"description":"Unauthorized"},"403":{"description":"Forbidden"},"404":{"description":"Not Found"}}}},"/announcement/list":{"get":{"tags":["</w:t>
            </w:r>
            <w:r>
              <w:t>公告</w:t>
            </w:r>
            <w:r>
              <w:t>"],"summary":"</w:t>
            </w:r>
            <w:r>
              <w:t>公告信息</w:t>
            </w:r>
            <w:r>
              <w:t>","operationId":"findannouncementUsingGET","produces":["*/*"],"responses":{"200":{"description":"OK","schema":{"$ref":"#/definitions/</w:t>
            </w:r>
            <w:r>
              <w:t>统一返回处理类</w:t>
            </w:r>
            <w:r>
              <w:t>«List«</w:t>
            </w:r>
            <w:r>
              <w:t>公告对象</w:t>
            </w:r>
            <w:r>
              <w:t>»»","originalRef":"</w:t>
            </w:r>
            <w:r>
              <w:t>统一返回处理类</w:t>
            </w:r>
            <w:r>
              <w:t>«List«</w:t>
            </w:r>
            <w:r>
              <w:t>公告对象</w:t>
            </w:r>
            <w:r>
              <w:t>»»"}},"401":{"description":"Unauthorized"},"403":{"description":"Forbidden"},"404":{"description":"Not Found"}}}},"/announcement/read":{"get":{"tags":["</w:t>
            </w:r>
            <w:proofErr w:type="spellStart"/>
            <w:r>
              <w:t>公告</w:t>
            </w:r>
            <w:proofErr w:type="spellEnd"/>
            <w:r>
              <w:t>"],"summary</w:t>
            </w:r>
          </w:p>
        </w:tc>
      </w:tr>
    </w:tbl>
    <w:p w14:paraId="372BA9A5" w14:textId="77777777" w:rsidR="00770878" w:rsidRDefault="00770878">
      <w:pPr>
        <w:rPr>
          <w:lang w:eastAsia="zh-CN"/>
        </w:rPr>
      </w:pPr>
    </w:p>
    <w:p w14:paraId="2117EDB1" w14:textId="77777777" w:rsidR="00770878" w:rsidRPr="000F7294" w:rsidRDefault="008D71ED">
      <w:pPr>
        <w:rPr>
          <w:b/>
          <w:lang w:eastAsia="zh-CN"/>
        </w:rPr>
      </w:pPr>
      <w:r>
        <w:t xml:space="preserve">2) </w:t>
      </w:r>
      <w:proofErr w:type="spellStart"/>
      <w:r>
        <w:t>漏洞位置</w:t>
      </w:r>
      <w:proofErr w:type="spellEnd"/>
      <w:r>
        <w:t>: http://10.203.24.43:18088/</w:t>
      </w:r>
      <w:r w:rsidR="000F7294">
        <w:rPr>
          <w:rFonts w:hint="eastAsia"/>
          <w:lang w:eastAsia="zh-CN"/>
        </w:rPr>
        <w:t>---</w:t>
      </w:r>
      <w:proofErr w:type="spellStart"/>
      <w:r w:rsidR="000F7294" w:rsidRPr="009A0736">
        <w:rPr>
          <w:rFonts w:hint="eastAsia"/>
          <w:b/>
        </w:rPr>
        <w:t>污染源国发平台</w:t>
      </w:r>
      <w:proofErr w:type="spellEnd"/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770878" w14:paraId="260F580C" w14:textId="77777777" w:rsidTr="00770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shd w:val="clear" w:color="auto" w:fill="F2F2F2" w:themeFill="background1" w:themeFillShade="F2"/>
          </w:tcPr>
          <w:p w14:paraId="2E067578" w14:textId="77777777" w:rsidR="00770878" w:rsidRDefault="008D71ED">
            <w:pPr>
              <w:spacing w:after="0" w:line="240" w:lineRule="auto"/>
              <w:rPr>
                <w:b w:val="0"/>
                <w:bCs w:val="0"/>
              </w:rPr>
            </w:pPr>
            <w:proofErr w:type="spellStart"/>
            <w:r>
              <w:lastRenderedPageBreak/>
              <w:t>漏洞细节</w:t>
            </w:r>
            <w:proofErr w:type="spellEnd"/>
          </w:p>
        </w:tc>
        <w:tc>
          <w:tcPr>
            <w:tcW w:w="4320" w:type="dxa"/>
            <w:shd w:val="clear" w:color="auto" w:fill="F2F2F2" w:themeFill="background1" w:themeFillShade="F2"/>
          </w:tcPr>
          <w:p w14:paraId="48D55216" w14:textId="77777777" w:rsidR="00770878" w:rsidRDefault="008D71E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经过对以下目标进行扫描测试：</w:t>
            </w:r>
          </w:p>
          <w:p w14:paraId="3ABAF97F" w14:textId="77777777" w:rsidR="00770878" w:rsidRDefault="008D71ED">
            <w:pPr>
              <w:pStyle w:val="wcode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http://10.203.24.43:18088/</w:t>
            </w:r>
          </w:p>
          <w:p w14:paraId="32025F5E" w14:textId="77777777" w:rsidR="00770878" w:rsidRDefault="008D71E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发现存在该漏洞。</w:t>
            </w:r>
          </w:p>
          <w:p w14:paraId="20117803" w14:textId="77777777" w:rsidR="00770878" w:rsidRDefault="008D71E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漏洞探测过程的请求流为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 xml:space="preserve"> 1 </w:t>
            </w:r>
            <w:proofErr w:type="gramStart"/>
            <w:r>
              <w:rPr>
                <w:lang w:eastAsia="zh-CN"/>
              </w:rPr>
              <w:t>个</w:t>
            </w:r>
            <w:proofErr w:type="gramEnd"/>
            <w:r>
              <w:rPr>
                <w:lang w:eastAsia="zh-CN"/>
              </w:rPr>
              <w:t>请求为</w:t>
            </w:r>
          </w:p>
          <w:p w14:paraId="5935BCEA" w14:textId="77777777" w:rsidR="00770878" w:rsidRDefault="008D71ED">
            <w:pPr>
              <w:pStyle w:val="wcode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GET /v2/</w:t>
            </w:r>
            <w:proofErr w:type="spellStart"/>
            <w:r>
              <w:t>api</w:t>
            </w:r>
            <w:proofErr w:type="spellEnd"/>
            <w:r>
              <w:t>-docs HTTP/1.1</w:t>
            </w:r>
            <w:r>
              <w:br/>
            </w:r>
            <w:r>
              <w:br/>
              <w:t>Host: 10.203.24.43:18088</w:t>
            </w:r>
            <w:r>
              <w:br/>
            </w:r>
            <w:r>
              <w:br/>
              <w:t>Accept: application/</w:t>
            </w:r>
            <w:proofErr w:type="spellStart"/>
            <w:r>
              <w:t>json</w:t>
            </w:r>
            <w:proofErr w:type="spellEnd"/>
          </w:p>
          <w:p w14:paraId="7D9D5530" w14:textId="77777777" w:rsidR="00770878" w:rsidRDefault="008D71E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第</w:t>
            </w:r>
            <w:r>
              <w:t xml:space="preserve"> 1 </w:t>
            </w:r>
            <w:proofErr w:type="spellStart"/>
            <w:r>
              <w:t>个响应为</w:t>
            </w:r>
            <w:proofErr w:type="spellEnd"/>
          </w:p>
          <w:p w14:paraId="17DA2021" w14:textId="77777777" w:rsidR="00770878" w:rsidRDefault="008D71ED">
            <w:pPr>
              <w:pStyle w:val="wcode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HTTP/1.1 200 </w:t>
            </w:r>
            <w:r>
              <w:br/>
            </w:r>
            <w:r>
              <w:br/>
              <w:t>Content-Length: 583418</w:t>
            </w:r>
            <w:r>
              <w:br/>
            </w:r>
            <w:r>
              <w:br/>
              <w:t>Content-Type: application/</w:t>
            </w:r>
            <w:proofErr w:type="spellStart"/>
            <w:r>
              <w:t>json</w:t>
            </w:r>
            <w:proofErr w:type="spellEnd"/>
            <w:r>
              <w:br/>
            </w:r>
            <w:r>
              <w:br/>
              <w:t>Date: Wed, 25 Sep 2024 02:39:20 GMT</w:t>
            </w:r>
            <w:r>
              <w:br/>
            </w:r>
            <w:r>
              <w:br/>
              <w:t>Vary: accept-encoding</w:t>
            </w:r>
            <w:r>
              <w:br/>
            </w:r>
            <w:r>
              <w:br/>
            </w:r>
            <w:r>
              <w:br/>
            </w:r>
            <w:r>
              <w:br/>
              <w:t>{"swagger":"2.0","info":{"</w:t>
            </w:r>
            <w:proofErr w:type="spellStart"/>
            <w:r>
              <w:t>description":"Api</w:t>
            </w:r>
            <w:proofErr w:type="spellEnd"/>
            <w:r>
              <w:t xml:space="preserve"> Documentation","version":"1.0","title":"Api Documentation","termsOfService":"urn:tos","contact":{},"license":{"name":"Apache 2.0","url":"http://www.apache.org/licenses/LICENSE-2.0"}},"host":"10.203.24.43:18088","basePath":"/","tags":[{"name":"Co2</w:t>
            </w:r>
            <w:r>
              <w:t>数据监控</w:t>
            </w:r>
            <w:r>
              <w:t>","description":"Online CO 2 Monitor Controller"},{"name":"basic-error-controller","description":"Basic Error Controller"},{"name":"</w:t>
            </w:r>
            <w:proofErr w:type="spellStart"/>
            <w:r>
              <w:t>qy</w:t>
            </w:r>
            <w:proofErr w:type="spellEnd"/>
            <w:r>
              <w:t>-user-controller","description":"</w:t>
            </w:r>
            <w:proofErr w:type="spellStart"/>
            <w:r>
              <w:t>Qy</w:t>
            </w:r>
            <w:proofErr w:type="spellEnd"/>
            <w:r>
              <w:t xml:space="preserve"> </w:t>
            </w:r>
            <w:r>
              <w:lastRenderedPageBreak/>
              <w:t>User Controller"},{"name":"wechat-api-controller","description":"Wechat Api Controller"},{"name":"</w:t>
            </w:r>
            <w:proofErr w:type="spellStart"/>
            <w:r>
              <w:t>不可抗力</w:t>
            </w:r>
            <w:proofErr w:type="spellEnd"/>
            <w:r>
              <w:t>","</w:t>
            </w:r>
            <w:proofErr w:type="spellStart"/>
            <w:r>
              <w:t>description":"Force</w:t>
            </w:r>
            <w:proofErr w:type="spellEnd"/>
            <w:r>
              <w:t xml:space="preserve"> Majeure Sign Controller"},{"name":"</w:t>
            </w:r>
            <w:proofErr w:type="spellStart"/>
            <w:r>
              <w:t>临期用户接口</w:t>
            </w:r>
            <w:proofErr w:type="spellEnd"/>
            <w:r>
              <w:t>","</w:t>
            </w:r>
            <w:proofErr w:type="spellStart"/>
            <w:r>
              <w:t>description":"User</w:t>
            </w:r>
            <w:proofErr w:type="spellEnd"/>
            <w:r>
              <w:t xml:space="preserve"> Temporary Info Controller"},{"name":"</w:t>
            </w:r>
            <w:proofErr w:type="spellStart"/>
            <w:r>
              <w:t>企业基本信息</w:t>
            </w:r>
            <w:proofErr w:type="spellEnd"/>
            <w:r>
              <w:t>","description":"</w:t>
            </w:r>
            <w:proofErr w:type="spellStart"/>
            <w:r>
              <w:t>Psinfo</w:t>
            </w:r>
            <w:proofErr w:type="spellEnd"/>
            <w:r>
              <w:t xml:space="preserve"> Controller"},{"name":"</w:t>
            </w:r>
            <w:proofErr w:type="spellStart"/>
            <w:r>
              <w:t>企业视频管理</w:t>
            </w:r>
            <w:proofErr w:type="spellEnd"/>
            <w:r>
              <w:t>","</w:t>
            </w:r>
            <w:proofErr w:type="spellStart"/>
            <w:r>
              <w:t>description":"Ps</w:t>
            </w:r>
            <w:proofErr w:type="spellEnd"/>
            <w:r>
              <w:t xml:space="preserve"> Info Video </w:t>
            </w:r>
            <w:proofErr w:type="spellStart"/>
            <w:r>
              <w:t>Mp</w:t>
            </w:r>
            <w:proofErr w:type="spellEnd"/>
            <w:r>
              <w:t xml:space="preserve"> </w:t>
            </w:r>
            <w:proofErr w:type="spellStart"/>
            <w:r>
              <w:t>Replation</w:t>
            </w:r>
            <w:proofErr w:type="spellEnd"/>
            <w:r>
              <w:t xml:space="preserve"> Controller"},{"name":"</w:t>
            </w:r>
            <w:proofErr w:type="spellStart"/>
            <w:r>
              <w:t>公告</w:t>
            </w:r>
            <w:proofErr w:type="spellEnd"/>
            <w:r>
              <w:t>","</w:t>
            </w:r>
            <w:proofErr w:type="spellStart"/>
            <w:r>
              <w:t>description":"Announcement</w:t>
            </w:r>
            <w:proofErr w:type="spellEnd"/>
            <w:r>
              <w:t xml:space="preserve"> Controller"},{"name":"</w:t>
            </w:r>
            <w:proofErr w:type="spellStart"/>
            <w:r>
              <w:t>关键工况参数</w:t>
            </w:r>
            <w:proofErr w:type="spellEnd"/>
            <w:r>
              <w:t>","description":"</w:t>
            </w:r>
            <w:proofErr w:type="spellStart"/>
            <w:r>
              <w:t>Gk</w:t>
            </w:r>
            <w:proofErr w:type="spellEnd"/>
            <w:r>
              <w:t xml:space="preserve"> Param Data Sign Controller"},{"name":"</w:t>
            </w:r>
            <w:proofErr w:type="spellStart"/>
            <w:r>
              <w:t>动态管控品牌设备模版</w:t>
            </w:r>
            <w:proofErr w:type="spellEnd"/>
            <w:r>
              <w:t>","</w:t>
            </w:r>
            <w:proofErr w:type="spellStart"/>
            <w:r>
              <w:t>description":"Equip</w:t>
            </w:r>
            <w:proofErr w:type="spellEnd"/>
            <w:r>
              <w:t xml:space="preserve"> Template Controller"},{"name":"</w:t>
            </w:r>
            <w:proofErr w:type="spellStart"/>
            <w:r>
              <w:t>动态管控基本信息接口</w:t>
            </w:r>
            <w:proofErr w:type="spellEnd"/>
            <w:r>
              <w:t>","</w:t>
            </w:r>
            <w:proofErr w:type="spellStart"/>
            <w:r>
              <w:t>description":"Base</w:t>
            </w:r>
            <w:proofErr w:type="spellEnd"/>
            <w:r>
              <w:t xml:space="preserve"> Info Controller"},{"name":"</w:t>
            </w:r>
            <w:proofErr w:type="spellStart"/>
            <w:r>
              <w:t>动态管控报警信息</w:t>
            </w:r>
            <w:proofErr w:type="spellEnd"/>
            <w:r>
              <w:t>","</w:t>
            </w:r>
            <w:proofErr w:type="spellStart"/>
            <w:r>
              <w:t>description":"Field</w:t>
            </w:r>
            <w:proofErr w:type="spellEnd"/>
            <w:r>
              <w:t xml:space="preserve"> Alarm Controller"},{"name":"</w:t>
            </w:r>
            <w:proofErr w:type="spellStart"/>
            <w:r>
              <w:t>动态管控设备品牌基本信息接口</w:t>
            </w:r>
            <w:proofErr w:type="spellEnd"/>
            <w:r>
              <w:t>","</w:t>
            </w:r>
            <w:proofErr w:type="spellStart"/>
            <w:r>
              <w:t>description":"Brand</w:t>
            </w:r>
            <w:proofErr w:type="spellEnd"/>
            <w:r>
              <w:t xml:space="preserve"> Info Controller"},{"name":"</w:t>
            </w:r>
            <w:proofErr w:type="spellStart"/>
            <w:r>
              <w:t>参数设置</w:t>
            </w:r>
            <w:proofErr w:type="spellEnd"/>
            <w:r>
              <w:t>","</w:t>
            </w:r>
            <w:proofErr w:type="spellStart"/>
            <w:r>
              <w:t>description":"Config</w:t>
            </w:r>
            <w:proofErr w:type="spellEnd"/>
            <w:r>
              <w:t xml:space="preserve"> Parameter Controller"},{"name":"</w:t>
            </w:r>
            <w:proofErr w:type="spellStart"/>
            <w:r>
              <w:t>基数列表</w:t>
            </w:r>
            <w:proofErr w:type="spellEnd"/>
            <w:r>
              <w:t>","</w:t>
            </w:r>
            <w:proofErr w:type="spellStart"/>
            <w:r>
              <w:t>description":"Audit</w:t>
            </w:r>
            <w:proofErr w:type="spellEnd"/>
            <w:r>
              <w:t xml:space="preserve"> Ps Info </w:t>
            </w:r>
            <w:r>
              <w:lastRenderedPageBreak/>
              <w:t>Controller"},{"name":"</w:t>
            </w:r>
            <w:proofErr w:type="spellStart"/>
            <w:r>
              <w:t>备用</w:t>
            </w:r>
            <w:r>
              <w:t>cems</w:t>
            </w:r>
            <w:r>
              <w:t>管理</w:t>
            </w:r>
            <w:proofErr w:type="spellEnd"/>
            <w:r>
              <w:t>","</w:t>
            </w:r>
            <w:proofErr w:type="spellStart"/>
            <w:r>
              <w:t>description":"Cems</w:t>
            </w:r>
            <w:proofErr w:type="spellEnd"/>
            <w:r>
              <w:t xml:space="preserve"> Controller"},{"name":"</w:t>
            </w:r>
            <w:proofErr w:type="spellStart"/>
            <w:r>
              <w:t>外部通讯中断</w:t>
            </w:r>
            <w:proofErr w:type="spellEnd"/>
            <w:r>
              <w:t>","</w:t>
            </w:r>
            <w:proofErr w:type="spellStart"/>
            <w:r>
              <w:t>description":"Communication</w:t>
            </w:r>
            <w:proofErr w:type="spellEnd"/>
            <w:r>
              <w:t xml:space="preserve"> Sign Controller"},{"name":"</w:t>
            </w:r>
            <w:proofErr w:type="spellStart"/>
            <w:r>
              <w:t>字典信息接口</w:t>
            </w:r>
            <w:proofErr w:type="spellEnd"/>
            <w:r>
              <w:t>","description":"</w:t>
            </w:r>
            <w:proofErr w:type="spellStart"/>
            <w:r>
              <w:t>Dict</w:t>
            </w:r>
            <w:proofErr w:type="spellEnd"/>
            <w:r>
              <w:t xml:space="preserve"> Controller"},{"name":"</w:t>
            </w:r>
            <w:proofErr w:type="spellStart"/>
            <w:r>
              <w:t>工况监控</w:t>
            </w:r>
            <w:proofErr w:type="spellEnd"/>
            <w:r>
              <w:t>","</w:t>
            </w:r>
            <w:proofErr w:type="spellStart"/>
            <w:r>
              <w:t>description":"Monitor</w:t>
            </w:r>
            <w:proofErr w:type="spellEnd"/>
            <w:r>
              <w:t xml:space="preserve"> Tail Controller"},{"name":"</w:t>
            </w:r>
            <w:proofErr w:type="spellStart"/>
            <w:r>
              <w:t>常规监测因子</w:t>
            </w:r>
            <w:proofErr w:type="spellEnd"/>
            <w:r>
              <w:t>","</w:t>
            </w:r>
            <w:proofErr w:type="spellStart"/>
            <w:r>
              <w:t>description":"Data</w:t>
            </w:r>
            <w:proofErr w:type="spellEnd"/>
            <w:r>
              <w:t xml:space="preserve"> </w:t>
            </w:r>
            <w:proofErr w:type="spellStart"/>
            <w:r>
              <w:t>Anomal</w:t>
            </w:r>
            <w:proofErr w:type="spellEnd"/>
            <w:r>
              <w:t xml:space="preserve"> Sign Controller"},{"name":"</w:t>
            </w:r>
            <w:proofErr w:type="spellStart"/>
            <w:r>
              <w:t>建议</w:t>
            </w:r>
            <w:proofErr w:type="spellEnd"/>
            <w:r>
              <w:t>","</w:t>
            </w:r>
            <w:proofErr w:type="spellStart"/>
            <w:r>
              <w:t>description":"Advice</w:t>
            </w:r>
            <w:proofErr w:type="spellEnd"/>
            <w:r>
              <w:t xml:space="preserve"> Controller"},{"name":"</w:t>
            </w:r>
            <w:proofErr w:type="spellStart"/>
            <w:r>
              <w:t>所属环保机构配置</w:t>
            </w:r>
            <w:proofErr w:type="spellEnd"/>
            <w:r>
              <w:t>","</w:t>
            </w:r>
            <w:proofErr w:type="spellStart"/>
            <w:r>
              <w:t>description":"Config</w:t>
            </w:r>
            <w:proofErr w:type="spellEnd"/>
            <w:r>
              <w:t xml:space="preserve"> </w:t>
            </w:r>
            <w:proofErr w:type="spellStart"/>
            <w:r>
              <w:t>Epo</w:t>
            </w:r>
            <w:proofErr w:type="spellEnd"/>
            <w:r>
              <w:t xml:space="preserve"> Controller"},{"name":"</w:t>
            </w:r>
            <w:proofErr w:type="spellStart"/>
            <w:r>
              <w:t>手工监测数据录入</w:t>
            </w:r>
            <w:proofErr w:type="spellEnd"/>
            <w:r>
              <w:t>","</w:t>
            </w:r>
            <w:proofErr w:type="spellStart"/>
            <w:r>
              <w:t>description":"Manual</w:t>
            </w:r>
            <w:proofErr w:type="spellEnd"/>
            <w:r>
              <w:t xml:space="preserve"> Enter Data Controller"},{"name":"</w:t>
            </w:r>
            <w:proofErr w:type="spellStart"/>
            <w:r>
              <w:t>报表统计</w:t>
            </w:r>
            <w:proofErr w:type="spellEnd"/>
            <w:r>
              <w:t>","</w:t>
            </w:r>
            <w:proofErr w:type="spellStart"/>
            <w:r>
              <w:t>description":"Report</w:t>
            </w:r>
            <w:proofErr w:type="spellEnd"/>
            <w:r>
              <w:t xml:space="preserve"> Controller"},{"name":"</w:t>
            </w:r>
            <w:proofErr w:type="spellStart"/>
            <w:r>
              <w:t>报警设置</w:t>
            </w:r>
            <w:proofErr w:type="spellEnd"/>
            <w:r>
              <w:t>","</w:t>
            </w:r>
            <w:proofErr w:type="spellStart"/>
            <w:r>
              <w:t>description":"Config</w:t>
            </w:r>
            <w:proofErr w:type="spellEnd"/>
            <w:r>
              <w:t xml:space="preserve"> Alarm Ps Controller"},{"name":"</w:t>
            </w:r>
            <w:proofErr w:type="spellStart"/>
            <w:r>
              <w:t>排放口基本信息</w:t>
            </w:r>
            <w:proofErr w:type="spellEnd"/>
            <w:r>
              <w:t>","</w:t>
            </w:r>
            <w:proofErr w:type="spellStart"/>
            <w:r>
              <w:t>description":"Outlet</w:t>
            </w:r>
            <w:proofErr w:type="spellEnd"/>
            <w:r>
              <w:t xml:space="preserve"> Controller"},{"name":"</w:t>
            </w:r>
            <w:proofErr w:type="spellStart"/>
            <w:r>
              <w:t>排放标准维护</w:t>
            </w:r>
            <w:proofErr w:type="spellEnd"/>
            <w:r>
              <w:t>","</w:t>
            </w:r>
            <w:proofErr w:type="spellStart"/>
            <w:r>
              <w:t>description":"Standard</w:t>
            </w:r>
            <w:proofErr w:type="spellEnd"/>
            <w:r>
              <w:t xml:space="preserve"> Controller"},{"name":"</w:t>
            </w:r>
            <w:proofErr w:type="spellStart"/>
            <w:r>
              <w:t>排污许可信息</w:t>
            </w:r>
            <w:proofErr w:type="spellEnd"/>
            <w:r>
              <w:t>","description":"</w:t>
            </w:r>
            <w:proofErr w:type="spellStart"/>
            <w:r>
              <w:t>Pwxk</w:t>
            </w:r>
            <w:proofErr w:type="spellEnd"/>
            <w:r>
              <w:t xml:space="preserve"> Controller"},{"name":"</w:t>
            </w:r>
            <w:proofErr w:type="spellStart"/>
            <w:r>
              <w:t>数据监控</w:t>
            </w:r>
            <w:proofErr w:type="spellEnd"/>
            <w:r>
              <w:t>","</w:t>
            </w:r>
            <w:proofErr w:type="spellStart"/>
            <w:r>
              <w:t>description":"Online</w:t>
            </w:r>
            <w:proofErr w:type="spellEnd"/>
            <w:r>
              <w:t xml:space="preserve"> Monitor Controller"},{"name":"</w:t>
            </w:r>
            <w:proofErr w:type="spellStart"/>
            <w:r>
              <w:t>文件上传</w:t>
            </w:r>
            <w:proofErr w:type="spellEnd"/>
            <w:r>
              <w:t>","</w:t>
            </w:r>
            <w:proofErr w:type="spellStart"/>
            <w:r>
              <w:t>description":"File</w:t>
            </w:r>
            <w:proofErr w:type="spellEnd"/>
            <w:r>
              <w:t xml:space="preserve"> Upload Controller"},{"name":"</w:t>
            </w:r>
            <w:proofErr w:type="spellStart"/>
            <w:r>
              <w:t>日志管理</w:t>
            </w:r>
            <w:proofErr w:type="spellEnd"/>
            <w:r>
              <w:lastRenderedPageBreak/>
              <w:t>","</w:t>
            </w:r>
            <w:proofErr w:type="spellStart"/>
            <w:r>
              <w:t>description":"Log</w:t>
            </w:r>
            <w:proofErr w:type="spellEnd"/>
            <w:r>
              <w:t xml:space="preserve"> Info Controller"},{"name":"</w:t>
            </w:r>
            <w:proofErr w:type="spellStart"/>
            <w:r>
              <w:t>标记数据汇总报表</w:t>
            </w:r>
            <w:proofErr w:type="spellEnd"/>
            <w:r>
              <w:t>","</w:t>
            </w:r>
            <w:proofErr w:type="spellStart"/>
            <w:r>
              <w:t>description":"Report</w:t>
            </w:r>
            <w:proofErr w:type="spellEnd"/>
            <w:r>
              <w:t xml:space="preserve"> Sign Controller"},{"name":"</w:t>
            </w:r>
            <w:proofErr w:type="spellStart"/>
            <w:r>
              <w:t>标记类</w:t>
            </w:r>
            <w:proofErr w:type="spellEnd"/>
            <w:r>
              <w:t>","</w:t>
            </w:r>
            <w:proofErr w:type="spellStart"/>
            <w:r>
              <w:t>description":"Sign</w:t>
            </w:r>
            <w:proofErr w:type="spellEnd"/>
            <w:r>
              <w:t xml:space="preserve"> Controller"},{"name":"</w:t>
            </w:r>
            <w:proofErr w:type="spellStart"/>
            <w:r>
              <w:t>气压数据</w:t>
            </w:r>
            <w:proofErr w:type="spellEnd"/>
            <w:r>
              <w:t>","</w:t>
            </w:r>
            <w:proofErr w:type="spellStart"/>
            <w:r>
              <w:t>description":"Pressure</w:t>
            </w:r>
            <w:proofErr w:type="spellEnd"/>
            <w:r>
              <w:t xml:space="preserve"> Controller"},{"name":"</w:t>
            </w:r>
            <w:proofErr w:type="spellStart"/>
            <w:r>
              <w:t>污染物管理</w:t>
            </w:r>
            <w:proofErr w:type="spellEnd"/>
            <w:r>
              <w:t>","</w:t>
            </w:r>
            <w:proofErr w:type="spellStart"/>
            <w:r>
              <w:t>description":"Pollutant</w:t>
            </w:r>
            <w:proofErr w:type="spellEnd"/>
            <w:r>
              <w:t xml:space="preserve"> Controller"},{"name":"</w:t>
            </w:r>
            <w:proofErr w:type="spellStart"/>
            <w:r>
              <w:t>消息列表</w:t>
            </w:r>
            <w:proofErr w:type="spellEnd"/>
            <w:r>
              <w:t>","</w:t>
            </w:r>
            <w:proofErr w:type="spellStart"/>
            <w:r>
              <w:t>description":"Message</w:t>
            </w:r>
            <w:proofErr w:type="spellEnd"/>
            <w:r>
              <w:t xml:space="preserve"> </w:t>
            </w:r>
            <w:proofErr w:type="spellStart"/>
            <w:r>
              <w:t>Notificate</w:t>
            </w:r>
            <w:proofErr w:type="spellEnd"/>
            <w:r>
              <w:t xml:space="preserve"> Controller"},{"name":"</w:t>
            </w:r>
            <w:proofErr w:type="spellStart"/>
            <w:r>
              <w:t>烟气废水汇总报表</w:t>
            </w:r>
            <w:proofErr w:type="spellEnd"/>
            <w:r>
              <w:t>","</w:t>
            </w:r>
            <w:proofErr w:type="spellStart"/>
            <w:r>
              <w:t>description":"Report</w:t>
            </w:r>
            <w:proofErr w:type="spellEnd"/>
            <w:r>
              <w:t xml:space="preserve"> Air And Water Monitor Controller"},{"name":"</w:t>
            </w:r>
            <w:proofErr w:type="spellStart"/>
            <w:r>
              <w:t>烟气废水汇总报表统计</w:t>
            </w:r>
            <w:proofErr w:type="spellEnd"/>
            <w:r>
              <w:t>","</w:t>
            </w:r>
            <w:proofErr w:type="spellStart"/>
            <w:r>
              <w:t>description":"Report</w:t>
            </w:r>
            <w:proofErr w:type="spellEnd"/>
            <w:r>
              <w:t xml:space="preserve"> Hour Data Collect Controller"},{"name":"</w:t>
            </w:r>
            <w:proofErr w:type="spellStart"/>
            <w:r>
              <w:t>现场端填报</w:t>
            </w:r>
            <w:proofErr w:type="spellEnd"/>
            <w:r>
              <w:t>","</w:t>
            </w:r>
            <w:proofErr w:type="spellStart"/>
            <w:r>
              <w:t>description":"Inspect</w:t>
            </w:r>
            <w:proofErr w:type="spellEnd"/>
            <w:r>
              <w:t xml:space="preserve"> Controller"},{"name":"</w:t>
            </w:r>
            <w:proofErr w:type="spellStart"/>
            <w:r>
              <w:t>现场问题检查</w:t>
            </w:r>
            <w:proofErr w:type="spellEnd"/>
            <w:r>
              <w:t>","</w:t>
            </w:r>
            <w:proofErr w:type="spellStart"/>
            <w:r>
              <w:t>description":"Ps</w:t>
            </w:r>
            <w:proofErr w:type="spellEnd"/>
            <w:r>
              <w:t xml:space="preserve"> Base View Controller"},{"name":"</w:t>
            </w:r>
            <w:proofErr w:type="spellStart"/>
            <w:r>
              <w:t>用电生产设施管控清单</w:t>
            </w:r>
            <w:proofErr w:type="spellEnd"/>
            <w:r>
              <w:t>","</w:t>
            </w:r>
            <w:proofErr w:type="spellStart"/>
            <w:r>
              <w:t>description":"Power</w:t>
            </w:r>
            <w:proofErr w:type="spellEnd"/>
            <w:r>
              <w:t xml:space="preserve"> Product </w:t>
            </w:r>
            <w:proofErr w:type="spellStart"/>
            <w:r>
              <w:t>Cont</w:t>
            </w:r>
            <w:proofErr w:type="spellEnd"/>
            <w:r>
              <w:t xml:space="preserve"> Controller"},{"name":"</w:t>
            </w:r>
            <w:proofErr w:type="spellStart"/>
            <w:r>
              <w:t>用电量数据监控</w:t>
            </w:r>
            <w:proofErr w:type="spellEnd"/>
            <w:r>
              <w:t>","</w:t>
            </w:r>
            <w:proofErr w:type="spellStart"/>
            <w:r>
              <w:t>description":"Power</w:t>
            </w:r>
            <w:proofErr w:type="spellEnd"/>
            <w:r>
              <w:t xml:space="preserve"> Monitor Controller"},{"name":"</w:t>
            </w:r>
            <w:proofErr w:type="spellStart"/>
            <w:r>
              <w:t>用电量移动</w:t>
            </w:r>
            <w:r>
              <w:t>app</w:t>
            </w:r>
            <w:r>
              <w:t>接口</w:t>
            </w:r>
            <w:proofErr w:type="spellEnd"/>
            <w:r>
              <w:t>","</w:t>
            </w:r>
            <w:proofErr w:type="spellStart"/>
            <w:r>
              <w:t>description":"Power</w:t>
            </w:r>
            <w:proofErr w:type="spellEnd"/>
            <w:r>
              <w:t xml:space="preserve"> Share App Controller"},{"name":"</w:t>
            </w:r>
            <w:proofErr w:type="spellStart"/>
            <w:r>
              <w:t>用电量管控清单</w:t>
            </w:r>
            <w:proofErr w:type="spellEnd"/>
            <w:r>
              <w:t>","</w:t>
            </w:r>
            <w:proofErr w:type="spellStart"/>
            <w:r>
              <w:t>description":"Power</w:t>
            </w:r>
            <w:proofErr w:type="spellEnd"/>
            <w:r>
              <w:t xml:space="preserve"> Control Sign Controller"},{"name":"</w:t>
            </w:r>
            <w:proofErr w:type="spellStart"/>
            <w:r>
              <w:t>用电量管理</w:t>
            </w:r>
            <w:proofErr w:type="spellEnd"/>
            <w:r>
              <w:lastRenderedPageBreak/>
              <w:t>","</w:t>
            </w:r>
            <w:proofErr w:type="spellStart"/>
            <w:r>
              <w:t>description":"Power</w:t>
            </w:r>
            <w:proofErr w:type="spellEnd"/>
            <w:r>
              <w:t xml:space="preserve"> </w:t>
            </w:r>
            <w:proofErr w:type="spellStart"/>
            <w:r>
              <w:t>Dgi</w:t>
            </w:r>
            <w:proofErr w:type="spellEnd"/>
            <w:r>
              <w:t xml:space="preserve"> Controller"},{"name":"</w:t>
            </w:r>
            <w:proofErr w:type="spellStart"/>
            <w:r>
              <w:t>监控点基本信息</w:t>
            </w:r>
            <w:proofErr w:type="spellEnd"/>
            <w:r>
              <w:t>","</w:t>
            </w:r>
            <w:proofErr w:type="spellStart"/>
            <w:r>
              <w:t>description":"Equip</w:t>
            </w:r>
            <w:proofErr w:type="spellEnd"/>
            <w:r>
              <w:t xml:space="preserve"> Controller"},{"name":"</w:t>
            </w:r>
            <w:proofErr w:type="spellStart"/>
            <w:r>
              <w:t>监控点污染物基本信息</w:t>
            </w:r>
            <w:proofErr w:type="spellEnd"/>
            <w:r>
              <w:t>","</w:t>
            </w:r>
            <w:proofErr w:type="spellStart"/>
            <w:r>
              <w:t>description":"Monitor</w:t>
            </w:r>
            <w:proofErr w:type="spellEnd"/>
            <w:r>
              <w:t xml:space="preserve"> Item Controller"},{"name":"</w:t>
            </w:r>
            <w:proofErr w:type="spellStart"/>
            <w:r>
              <w:t>监测项目</w:t>
            </w:r>
            <w:proofErr w:type="spellEnd"/>
            <w:r>
              <w:t>(</w:t>
            </w:r>
            <w:proofErr w:type="spellStart"/>
            <w:r>
              <w:t>排放标准</w:t>
            </w:r>
            <w:proofErr w:type="spellEnd"/>
            <w:r>
              <w:t>)","</w:t>
            </w:r>
            <w:proofErr w:type="spellStart"/>
            <w:r>
              <w:t>description":"Monitor</w:t>
            </w:r>
            <w:proofErr w:type="spellEnd"/>
            <w:r>
              <w:t xml:space="preserve"> Item Record Controller"},{"name":"</w:t>
            </w:r>
            <w:proofErr w:type="spellStart"/>
            <w:r>
              <w:t>系统配置</w:t>
            </w:r>
            <w:proofErr w:type="spellEnd"/>
            <w:r>
              <w:t>","</w:t>
            </w:r>
            <w:proofErr w:type="spellStart"/>
            <w:r>
              <w:t>description":"Config</w:t>
            </w:r>
            <w:proofErr w:type="spellEnd"/>
            <w:r>
              <w:t xml:space="preserve"> System Controller"},{"name":"</w:t>
            </w:r>
            <w:proofErr w:type="spellStart"/>
            <w:r>
              <w:t>统计报表</w:t>
            </w:r>
            <w:proofErr w:type="spellEnd"/>
            <w:r>
              <w:t>","</w:t>
            </w:r>
            <w:proofErr w:type="spellStart"/>
            <w:r>
              <w:t>description":"Sum</w:t>
            </w:r>
            <w:proofErr w:type="spellEnd"/>
            <w:r>
              <w:t xml:space="preserve"> Check Ps Controller"},{"name":"</w:t>
            </w:r>
            <w:proofErr w:type="spellStart"/>
            <w:r>
              <w:t>缺失报表统计</w:t>
            </w:r>
            <w:proofErr w:type="spellEnd"/>
            <w:r>
              <w:t>","</w:t>
            </w:r>
            <w:proofErr w:type="spellStart"/>
            <w:r>
              <w:t>description":"Report</w:t>
            </w:r>
            <w:proofErr w:type="spellEnd"/>
            <w:r>
              <w:t xml:space="preserve"> Fault Controller"},{"name":"</w:t>
            </w:r>
            <w:proofErr w:type="spellStart"/>
            <w:r>
              <w:t>自动检测</w:t>
            </w:r>
            <w:proofErr w:type="spellEnd"/>
            <w:r>
              <w:t>","description":"</w:t>
            </w:r>
            <w:proofErr w:type="spellStart"/>
            <w:r>
              <w:t>Psinfo</w:t>
            </w:r>
            <w:proofErr w:type="spellEnd"/>
            <w:r>
              <w:t xml:space="preserve"> </w:t>
            </w:r>
            <w:proofErr w:type="spellStart"/>
            <w:r>
              <w:t>Gis</w:t>
            </w:r>
            <w:proofErr w:type="spellEnd"/>
            <w:r>
              <w:t xml:space="preserve"> Controller"},{"name":"</w:t>
            </w:r>
            <w:proofErr w:type="spellStart"/>
            <w:r>
              <w:t>自定义标签</w:t>
            </w:r>
            <w:proofErr w:type="spellEnd"/>
            <w:r>
              <w:t>","</w:t>
            </w:r>
            <w:proofErr w:type="spellStart"/>
            <w:r>
              <w:t>description":"Config</w:t>
            </w:r>
            <w:proofErr w:type="spellEnd"/>
            <w:r>
              <w:t xml:space="preserve"> Label Custom Controller"},{"name":"</w:t>
            </w:r>
            <w:proofErr w:type="spellStart"/>
            <w:r>
              <w:t>自定义标签企业</w:t>
            </w:r>
            <w:proofErr w:type="spellEnd"/>
            <w:r>
              <w:t>","</w:t>
            </w:r>
            <w:proofErr w:type="spellStart"/>
            <w:r>
              <w:t>description":"Config</w:t>
            </w:r>
            <w:proofErr w:type="spellEnd"/>
            <w:r>
              <w:t xml:space="preserve"> Label Ps Controller"},{"name":"</w:t>
            </w:r>
            <w:proofErr w:type="spellStart"/>
            <w:r>
              <w:t>获取省份数据</w:t>
            </w:r>
            <w:proofErr w:type="spellEnd"/>
            <w:r>
              <w:t>","</w:t>
            </w:r>
            <w:proofErr w:type="spellStart"/>
            <w:r>
              <w:t>description":"Region</w:t>
            </w:r>
            <w:proofErr w:type="spellEnd"/>
            <w:r>
              <w:t xml:space="preserve"> Controller"},{"name":"</w:t>
            </w:r>
            <w:proofErr w:type="spellStart"/>
            <w:r>
              <w:t>获取问题排序</w:t>
            </w:r>
            <w:proofErr w:type="spellEnd"/>
            <w:r>
              <w:t>","</w:t>
            </w:r>
            <w:proofErr w:type="spellStart"/>
            <w:r>
              <w:t>description":"Problem</w:t>
            </w:r>
            <w:proofErr w:type="spellEnd"/>
            <w:r>
              <w:t xml:space="preserve"> Sort Controller"},{"name":"</w:t>
            </w:r>
            <w:proofErr w:type="spellStart"/>
            <w:r>
              <w:t>视频权限管理</w:t>
            </w:r>
            <w:proofErr w:type="spellEnd"/>
            <w:r>
              <w:t>","</w:t>
            </w:r>
            <w:proofErr w:type="spellStart"/>
            <w:r>
              <w:t>description":"Config</w:t>
            </w:r>
            <w:proofErr w:type="spellEnd"/>
            <w:r>
              <w:t xml:space="preserve"> Video Platform Controller"},{"name":"</w:t>
            </w:r>
            <w:proofErr w:type="spellStart"/>
            <w:r>
              <w:t>视频监控</w:t>
            </w:r>
            <w:proofErr w:type="spellEnd"/>
            <w:r>
              <w:t>","</w:t>
            </w:r>
            <w:proofErr w:type="spellStart"/>
            <w:r>
              <w:t>description":"Video</w:t>
            </w:r>
            <w:proofErr w:type="spellEnd"/>
            <w:r>
              <w:t xml:space="preserve"> Monitor Controller"},{"name":"</w:t>
            </w:r>
            <w:proofErr w:type="spellStart"/>
            <w:r>
              <w:t>远程控制配置</w:t>
            </w:r>
            <w:proofErr w:type="spellEnd"/>
            <w:r>
              <w:t>","</w:t>
            </w:r>
            <w:proofErr w:type="spellStart"/>
            <w:r>
              <w:t>description":"Manage</w:t>
            </w:r>
            <w:proofErr w:type="spellEnd"/>
            <w:r>
              <w:t xml:space="preserve"> </w:t>
            </w:r>
            <w:r>
              <w:lastRenderedPageBreak/>
              <w:t>Communicate Info Controller"},{"name":"</w:t>
            </w:r>
            <w:proofErr w:type="spellStart"/>
            <w:r>
              <w:t>通用接口</w:t>
            </w:r>
            <w:proofErr w:type="spellEnd"/>
            <w:r>
              <w:t>","</w:t>
            </w:r>
            <w:proofErr w:type="spellStart"/>
            <w:r>
              <w:t>description":"Common</w:t>
            </w:r>
            <w:proofErr w:type="spellEnd"/>
            <w:r>
              <w:t xml:space="preserve"> Controller"}],"paths":{"/advice/gl/addfocus":{"get":{"tags":["</w:t>
            </w:r>
            <w:r>
              <w:t>建议</w:t>
            </w:r>
            <w:r>
              <w:t>"],"summary":"</w:t>
            </w:r>
            <w:r>
              <w:t>添加关注</w:t>
            </w:r>
            <w:r>
              <w:t>","operationId":"addAdviceFocusUsingGET","produces":["*/*"],"parameters":[{"name":"id","in":"query","description":"</w:t>
            </w:r>
            <w:r>
              <w:t>建议</w:t>
            </w:r>
            <w:r>
              <w:t>id","required":true,"type":"string"}],"responses":{"200":{"description":"OK","schema":{"$ref":"#/definitions/</w:t>
            </w:r>
            <w:r>
              <w:t>统一返回处理类</w:t>
            </w:r>
            <w:r>
              <w:t>«List«</w:t>
            </w:r>
            <w:r>
              <w:t>数据监控表头信息</w:t>
            </w:r>
            <w:r>
              <w:t>»»","originalRef":"</w:t>
            </w:r>
            <w:r>
              <w:t>统一返回处理类</w:t>
            </w:r>
            <w:r>
              <w:t>«List«</w:t>
            </w:r>
            <w:r>
              <w:t>数据监控表头信息</w:t>
            </w:r>
            <w:r>
              <w:t>»»"}},"401":{"description":"Unauthorized"},"403":{"description":"Forbidden"},"404":{"description":"Not Found"}}}},"/advice/gl/deletefocus":{"get":{"tags":["</w:t>
            </w:r>
            <w:r>
              <w:t>建议</w:t>
            </w:r>
            <w:r>
              <w:t>"],"summary":"</w:t>
            </w:r>
            <w:r>
              <w:t>取消关注</w:t>
            </w:r>
            <w:r>
              <w:t>","operationId":"delectAdviceFocusUsingGET","produces":["*/*"],"parameters":[{"name":"id","in":"query","description":"</w:t>
            </w:r>
            <w:r>
              <w:t>建议</w:t>
            </w:r>
            <w:r>
              <w:t>id","required":true,"type":"string"}],"responses":{"200":{"description":"OK","schema":{"$ref":"#/definitions/</w:t>
            </w:r>
            <w:r>
              <w:t>统一返回处理类</w:t>
            </w:r>
            <w:r>
              <w:t>«List«</w:t>
            </w:r>
            <w:r>
              <w:t>数据监控表头信息</w:t>
            </w:r>
            <w:r>
              <w:t>»»","originalRef":"</w:t>
            </w:r>
            <w:r>
              <w:t>统一返回处理类</w:t>
            </w:r>
            <w:r>
              <w:t>«List«</w:t>
            </w:r>
            <w:r>
              <w:t>数据监控表头信息</w:t>
            </w:r>
            <w:r>
              <w:t>»»"}},"401":{"description":"Unauthorized"},"403":{"description":"Forbidden"},"404":{"descript</w:t>
            </w:r>
            <w:r>
              <w:lastRenderedPageBreak/>
              <w:t>ion":"Not Found"}}}},"/advice/gl/list":{"get":{"tags":["</w:t>
            </w:r>
            <w:r>
              <w:t>建议</w:t>
            </w:r>
            <w:r>
              <w:t>"],"summary":"</w:t>
            </w:r>
            <w:r>
              <w:t>管理端查询建议信息</w:t>
            </w:r>
            <w:r>
              <w:t>","operationId":"findAdviceGlUsingGET","produces":["*/*"],"parameters":[{"name":"adviceType","in":"query","description":"</w:t>
            </w:r>
            <w:r>
              <w:t>建议类型</w:t>
            </w:r>
            <w:r>
              <w:t>(0</w:t>
            </w:r>
            <w:r>
              <w:t>全部</w:t>
            </w:r>
            <w:r>
              <w:t>/1</w:t>
            </w:r>
            <w:r>
              <w:t>平台</w:t>
            </w:r>
            <w:r>
              <w:t>/2</w:t>
            </w:r>
            <w:r>
              <w:t>设备</w:t>
            </w:r>
            <w:r>
              <w:t>/3</w:t>
            </w:r>
            <w:r>
              <w:t>政策</w:t>
            </w:r>
            <w:r>
              <w:t>/4</w:t>
            </w:r>
            <w:r>
              <w:t>其他</w:t>
            </w:r>
            <w:r>
              <w:t>)","required":true,"type":"string"},{"name":"dateTime","in":"query","description":"</w:t>
            </w:r>
            <w:r>
              <w:t>查询时间段</w:t>
            </w:r>
            <w:r>
              <w:t>(</w:t>
            </w:r>
            <w:r>
              <w:t>开始时间</w:t>
            </w:r>
            <w:r>
              <w:t>,</w:t>
            </w:r>
            <w:r>
              <w:t>结束时间以逗号隔开</w:t>
            </w:r>
            <w:r>
              <w:t>,</w:t>
            </w:r>
            <w:r>
              <w:t>默认</w:t>
            </w:r>
            <w:r>
              <w:t>00:00:00</w:t>
            </w:r>
            <w:r>
              <w:t>补全</w:t>
            </w:r>
            <w:r>
              <w:t>)","required":true,"type":"string"},{"name":"focusType","in":"query","description":"</w:t>
            </w:r>
            <w:r>
              <w:t>关注</w:t>
            </w:r>
            <w:r>
              <w:t>(0</w:t>
            </w:r>
            <w:r>
              <w:t>未选中</w:t>
            </w:r>
            <w:r>
              <w:t>/1</w:t>
            </w:r>
            <w:r>
              <w:t>已选中</w:t>
            </w:r>
            <w:r>
              <w:t>)","required":true,"type":"string"},{"name":"pageNum","in":"query","description":"</w:t>
            </w:r>
            <w:r>
              <w:t>页码</w:t>
            </w:r>
            <w:r>
              <w:t>","required":false,"type":"integer","default":1,"format":"int32"},{"name":"pageSize","in":"query","description":"</w:t>
            </w:r>
            <w:r>
              <w:t>每页条数</w:t>
            </w:r>
            <w:r>
              <w:t>","required":false,"type":"integer","default":4,"format":"int32"},{"name":"psName","in":"query","description":"</w:t>
            </w:r>
            <w:r>
              <w:t>企业名称</w:t>
            </w:r>
            <w:r>
              <w:t>","required":false,"type":"string"},{"name":"regionCode","in":"query","description":"</w:t>
            </w:r>
            <w:r>
              <w:t>行政区划</w:t>
            </w:r>
            <w:r>
              <w:t>","required":true,"type":"string"},{"name":"statusType","in":"query","description":"</w:t>
            </w:r>
            <w:r>
              <w:t>状态</w:t>
            </w:r>
            <w:r>
              <w:t>(0</w:t>
            </w:r>
            <w:r>
              <w:t>未</w:t>
            </w:r>
            <w:r>
              <w:lastRenderedPageBreak/>
              <w:t>读</w:t>
            </w:r>
            <w:r>
              <w:t>/1</w:t>
            </w:r>
            <w:r>
              <w:t>已读</w:t>
            </w:r>
            <w:r>
              <w:t>/2</w:t>
            </w:r>
            <w:r>
              <w:t>已读（已回复）</w:t>
            </w:r>
            <w:r>
              <w:t>)","required":true,"type":"string"}],"responses":{"200":{"description":"OK","schema":{"$ref":"#/definitions/</w:t>
            </w:r>
            <w:r>
              <w:t>统一返回处理类</w:t>
            </w:r>
            <w:r>
              <w:t>«List«AdviceInfoVo»»","originalRef":"</w:t>
            </w:r>
            <w:r>
              <w:t>统一返回处理类</w:t>
            </w:r>
            <w:r>
              <w:t>«List«AdviceInfoVo»»"}},"401":{"description":"Unauthorized"},"403":{"description":"Forbidden"},"404":{"description":"Not Found"}}}},"/advice/gl/one":{"get":{"tags":["</w:t>
            </w:r>
            <w:r>
              <w:t>建议</w:t>
            </w:r>
            <w:r>
              <w:t>"],"summary":"</w:t>
            </w:r>
            <w:r>
              <w:t>查看建议</w:t>
            </w:r>
            <w:r>
              <w:t>","operationId":"findAdviceUsingGET","produces":["*/*"],"parameters":[{"name":"id","in":"query","description":"</w:t>
            </w:r>
            <w:r>
              <w:t>建议</w:t>
            </w:r>
            <w:r>
              <w:t>id","required":true,"type":"string"},{"name":"isGl","in":"query","description":"</w:t>
            </w:r>
            <w:r>
              <w:t>是否管理</w:t>
            </w:r>
            <w:r>
              <w:t>","required":true,"type":"string"}],"responses":{"200":{"description":"OK","schema":{"$ref":"#/definitions/</w:t>
            </w:r>
            <w:r>
              <w:t>统一返回处理类</w:t>
            </w:r>
            <w:r>
              <w:t>«AdviceInfoVo»","originalRef":"</w:t>
            </w:r>
            <w:r>
              <w:t>统一返回处理类</w:t>
            </w:r>
            <w:r>
              <w:t>«AdviceInfoVo»"}},"401":{"description":"Unauthorized"},"403":{"description":"Forbidden"},"404":{"description":"Not Found"}}}},"/advice/gl/update":{"get":{"tags":["</w:t>
            </w:r>
            <w:r>
              <w:t>建议</w:t>
            </w:r>
            <w:r>
              <w:t>"],"summary":"</w:t>
            </w:r>
            <w:r>
              <w:t>管理端修改</w:t>
            </w:r>
            <w:r>
              <w:t>","operationId":"updateAdviceUsingGET","produces":["*/*"],"parameters":[{"name":"id","in":"qu</w:t>
            </w:r>
            <w:r>
              <w:lastRenderedPageBreak/>
              <w:t>ery","description":"</w:t>
            </w:r>
            <w:r>
              <w:t>建议</w:t>
            </w:r>
            <w:r>
              <w:t>id","required":true,"type":"string"},{"name":"reply","in":"query","description":"</w:t>
            </w:r>
            <w:r>
              <w:t>回复</w:t>
            </w:r>
            <w:r>
              <w:t>","required":true,"type":"string"}],"responses":{"200":{"description":"OK","schema":{"$ref":"#/definitions/</w:t>
            </w:r>
            <w:r>
              <w:t>统一返回处理类</w:t>
            </w:r>
            <w:r>
              <w:t>«List«</w:t>
            </w:r>
            <w:r>
              <w:t>数据监控表头信息</w:t>
            </w:r>
            <w:r>
              <w:t>»»","originalRef":"</w:t>
            </w:r>
            <w:r>
              <w:t>统一返回处理类</w:t>
            </w:r>
            <w:r>
              <w:t>«List«</w:t>
            </w:r>
            <w:r>
              <w:t>数据监控表头信息</w:t>
            </w:r>
            <w:r>
              <w:t>»»"}},"401":{"description":"Unauthorized"},"403":{"description":"Forbidden"},"404":{"description":"Not Found"}}}},"/advice/globalNotice":{"get":{"tags":["</w:t>
            </w:r>
            <w:r>
              <w:t>建议</w:t>
            </w:r>
            <w:r>
              <w:t>"],"summary":"</w:t>
            </w:r>
            <w:r>
              <w:t>获取企业列表</w:t>
            </w:r>
            <w:r>
              <w:t>","operationId":"findPsInfoUsingGET","produces":["*/*"],"responses":{"200":{"description":"OK","schema":{"$ref":"#/definitions/</w:t>
            </w:r>
            <w:r>
              <w:t>统一返回处理类</w:t>
            </w:r>
            <w:r>
              <w:t>«List«string»»","originalRef":"</w:t>
            </w:r>
            <w:r>
              <w:t>统一返回处理类</w:t>
            </w:r>
            <w:r>
              <w:t>«List«string»»"}},"401":{"description":"Unauthorized"},"403":{"description":"Forbidden"},"404":{"description":"Not Found"}}}},"/advice/qy/delete":{"get":{"tags":["</w:t>
            </w:r>
            <w:r>
              <w:t>建议</w:t>
            </w:r>
            <w:r>
              <w:t>"],"summary":"</w:t>
            </w:r>
            <w:r>
              <w:t>企业端删除建议</w:t>
            </w:r>
            <w:r>
              <w:t>","operationId":"deleteAdviceUsingGET","produces":["*/*"],"parameters":[{"name":"id","in":"query","description":"</w:t>
            </w:r>
            <w:r>
              <w:t>建议</w:t>
            </w:r>
            <w:r>
              <w:t>id","required":true,"type":"string"}],"responses":{"200":{"description":"OK","schema":{"$ref"</w:t>
            </w:r>
            <w:r>
              <w:lastRenderedPageBreak/>
              <w:t>:"#/definitions/</w:t>
            </w:r>
            <w:r>
              <w:t>统一返回处理类</w:t>
            </w:r>
            <w:r>
              <w:t>«List«</w:t>
            </w:r>
            <w:r>
              <w:t>数据监控表头信息</w:t>
            </w:r>
            <w:r>
              <w:t>»»","originalRef":"</w:t>
            </w:r>
            <w:r>
              <w:t>统一返回处理类</w:t>
            </w:r>
            <w:r>
              <w:t>«List«</w:t>
            </w:r>
            <w:r>
              <w:t>数据监控表头信息</w:t>
            </w:r>
            <w:r>
              <w:t>»»"}},"401":{"description":"Unauthorized"},"403":{"description":"Forbidden"},"404":{"description":"Not Found"}}}},"/advice/qy/list":{"get":{"tags":["</w:t>
            </w:r>
            <w:r>
              <w:t>建议</w:t>
            </w:r>
            <w:r>
              <w:t>"],"summary":"</w:t>
            </w:r>
            <w:r>
              <w:t>企业端查询建议信息</w:t>
            </w:r>
            <w:r>
              <w:t>","operationId":"findAdviceQyUsingGET","produces":["*/*"],"parameters":[{"name":"adviceType","in":"query","description":"</w:t>
            </w:r>
            <w:r>
              <w:t>建议类型</w:t>
            </w:r>
            <w:r>
              <w:t>(0</w:t>
            </w:r>
            <w:r>
              <w:t>全部</w:t>
            </w:r>
            <w:r>
              <w:t>/1</w:t>
            </w:r>
            <w:r>
              <w:t>平台</w:t>
            </w:r>
            <w:r>
              <w:t>/2</w:t>
            </w:r>
            <w:r>
              <w:t>设备</w:t>
            </w:r>
            <w:r>
              <w:t>/3</w:t>
            </w:r>
            <w:r>
              <w:t>政策</w:t>
            </w:r>
            <w:r>
              <w:t>/4</w:t>
            </w:r>
            <w:r>
              <w:t>其他</w:t>
            </w:r>
            <w:r>
              <w:t>)","required":true,"type":"string"},{"name":"dateTime","in":"query","description":"</w:t>
            </w:r>
            <w:r>
              <w:t>查询时间段</w:t>
            </w:r>
            <w:r>
              <w:t>(</w:t>
            </w:r>
            <w:r>
              <w:t>开始时间</w:t>
            </w:r>
            <w:r>
              <w:t>,</w:t>
            </w:r>
            <w:r>
              <w:t>结束时间以逗号隔开</w:t>
            </w:r>
            <w:r>
              <w:t>,</w:t>
            </w:r>
            <w:r>
              <w:t>默认</w:t>
            </w:r>
            <w:r>
              <w:t>00:00:00</w:t>
            </w:r>
            <w:r>
              <w:t>补全</w:t>
            </w:r>
            <w:r>
              <w:t>)","required":true,"type":"string"},{"name":"pageNum","in":"query","description":"</w:t>
            </w:r>
            <w:r>
              <w:t>页码</w:t>
            </w:r>
            <w:r>
              <w:t>","required":false,"type":"integer","default":1,"format":"int32"},{"name":"pageSize","in":"query","description":"</w:t>
            </w:r>
            <w:r>
              <w:t>每页条数</w:t>
            </w:r>
            <w:r>
              <w:t>","required":false,"type":"integer","default":4,"format":"int32"},{"name":"psId","in":"query","description":"</w:t>
            </w:r>
            <w:r>
              <w:t>排污单位</w:t>
            </w:r>
            <w:r>
              <w:t>Id","required":true,"type":"string"}],"responses":{"200":{"description":"OK","schema":{"$ref"</w:t>
            </w:r>
            <w:r>
              <w:lastRenderedPageBreak/>
              <w:t>:"#/definitions/</w:t>
            </w:r>
            <w:r>
              <w:t>统一返回处理类</w:t>
            </w:r>
            <w:r>
              <w:t>«List«AdviceInfoVo»»","originalRef":"</w:t>
            </w:r>
            <w:r>
              <w:t>统一返回处理类</w:t>
            </w:r>
            <w:r>
              <w:t>«List«AdviceInfoVo»»"}},"401":{"description":"Unauthorized"},"403":{"description":"Forbidden"},"404":{"description":"Not Found"}}}},"/advice/qy/order":{"post":{"tags":["</w:t>
            </w:r>
            <w:r>
              <w:t>建议</w:t>
            </w:r>
            <w:r>
              <w:t>"],"summary":"</w:t>
            </w:r>
            <w:r>
              <w:t>企业端修改新增建议</w:t>
            </w:r>
            <w:r>
              <w:t>","operationId":"setOrderUsingPOST","consumes":["application/json"],"produces":["*/*"],"parameters":[{"in":"body","name":"enterpriseSuggestionInfo","description":"enterpriseSuggestionInfo","required":true,"schema":{"$ref":"$tableInfo.comment","originalRef":"$tableInfo.comment"}}],"responses":{"200":{"description":"OK","schema":{"$ref":"#/definitions/</w:t>
            </w:r>
            <w:r>
              <w:t>统一返回处理类</w:t>
            </w:r>
            <w:r>
              <w:t>","originalRef":"</w:t>
            </w:r>
            <w:r>
              <w:t>统一返回处理类</w:t>
            </w:r>
            <w:r>
              <w:t>"}},"201":{"description":"Created"},"401":{"description":"Unauthorized"},"403":{"description":"Forbidden"},"404":{"description":"Not Found"}}}},"/announcement/list":{"get":{"tags":["</w:t>
            </w:r>
            <w:r>
              <w:t>公告</w:t>
            </w:r>
            <w:r>
              <w:t>"],"summary":"</w:t>
            </w:r>
            <w:r>
              <w:t>公告信息</w:t>
            </w:r>
            <w:r>
              <w:t>","operationId":"findannouncementUsingGET","produces":["*/*"],"responses":{"200":{"description":"OK","schema":{"$ref":"#/definitions/</w:t>
            </w:r>
            <w:r>
              <w:t>统一返回处理类</w:t>
            </w:r>
            <w:r>
              <w:t>«List«</w:t>
            </w:r>
            <w:r>
              <w:t>公告对象</w:t>
            </w:r>
            <w:r>
              <w:t>»»","originalRef":"</w:t>
            </w:r>
            <w:r>
              <w:t>统一返回处理类</w:t>
            </w:r>
            <w:r>
              <w:t>«List«</w:t>
            </w:r>
            <w:r>
              <w:t>公告对象</w:t>
            </w:r>
            <w:r>
              <w:t>»»"}},"401":{"description":"Unauthorized"},"403":{"description</w:t>
            </w:r>
            <w:r>
              <w:lastRenderedPageBreak/>
              <w:t>":"Forbidden"},"404":{"description":"Not Found"}}}},"/announcement/read":{"get":{"tags":["</w:t>
            </w:r>
            <w:proofErr w:type="spellStart"/>
            <w:r>
              <w:t>公告</w:t>
            </w:r>
            <w:proofErr w:type="spellEnd"/>
            <w:r>
              <w:t>"],"summary</w:t>
            </w:r>
          </w:p>
        </w:tc>
      </w:tr>
    </w:tbl>
    <w:p w14:paraId="35B197D5" w14:textId="77777777" w:rsidR="00770878" w:rsidRDefault="00770878"/>
    <w:p w14:paraId="791A8730" w14:textId="77777777" w:rsidR="00770878" w:rsidRDefault="008D71ED">
      <w:pPr>
        <w:pStyle w:val="21"/>
      </w:pPr>
      <w:bookmarkStart w:id="1" w:name="_Toc178338675"/>
      <w:proofErr w:type="spellStart"/>
      <w:r>
        <w:t>敏感信息泄露</w:t>
      </w:r>
      <w:r>
        <w:t>-</w:t>
      </w:r>
      <w:r>
        <w:t>跨域策略文件泄漏漏洞</w:t>
      </w:r>
      <w:proofErr w:type="spellEnd"/>
      <w:r>
        <w:t>(</w:t>
      </w:r>
      <w:proofErr w:type="spellStart"/>
      <w:r>
        <w:t>中危</w:t>
      </w:r>
      <w:proofErr w:type="spellEnd"/>
      <w:r>
        <w:t>) *1</w:t>
      </w:r>
      <w:bookmarkEnd w:id="1"/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770878" w14:paraId="617578F8" w14:textId="77777777" w:rsidTr="00770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shd w:val="clear" w:color="auto" w:fill="F2F2F2" w:themeFill="background1" w:themeFillShade="F2"/>
          </w:tcPr>
          <w:p w14:paraId="09C14137" w14:textId="77777777" w:rsidR="00770878" w:rsidRDefault="008D71ED">
            <w:pPr>
              <w:spacing w:after="0" w:line="240" w:lineRule="auto"/>
              <w:rPr>
                <w:b w:val="0"/>
                <w:bCs w:val="0"/>
              </w:rPr>
            </w:pPr>
            <w:proofErr w:type="spellStart"/>
            <w:r>
              <w:t>漏洞类型</w:t>
            </w:r>
            <w:proofErr w:type="spellEnd"/>
          </w:p>
        </w:tc>
        <w:tc>
          <w:tcPr>
            <w:tcW w:w="4320" w:type="dxa"/>
            <w:shd w:val="clear" w:color="auto" w:fill="F2F2F2" w:themeFill="background1" w:themeFillShade="F2"/>
          </w:tcPr>
          <w:p w14:paraId="55EF895C" w14:textId="77777777" w:rsidR="00770878" w:rsidRDefault="008D71E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信息泄露</w:t>
            </w:r>
            <w:proofErr w:type="spellEnd"/>
          </w:p>
        </w:tc>
      </w:tr>
      <w:tr w:rsidR="00770878" w14:paraId="699F7A20" w14:textId="77777777" w:rsidTr="00770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2AEA72B" w14:textId="77777777" w:rsidR="00770878" w:rsidRDefault="008D71ED">
            <w:pPr>
              <w:spacing w:after="0" w:line="240" w:lineRule="auto"/>
              <w:rPr>
                <w:b w:val="0"/>
                <w:bCs w:val="0"/>
              </w:rPr>
            </w:pPr>
            <w:proofErr w:type="spellStart"/>
            <w:r>
              <w:t>漏洞编号</w:t>
            </w:r>
            <w:proofErr w:type="spellEnd"/>
          </w:p>
        </w:tc>
        <w:tc>
          <w:tcPr>
            <w:tcW w:w="4320" w:type="dxa"/>
          </w:tcPr>
          <w:p w14:paraId="31501E19" w14:textId="77777777" w:rsidR="00770878" w:rsidRDefault="008D71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CT-637827</w:t>
            </w:r>
          </w:p>
        </w:tc>
      </w:tr>
      <w:tr w:rsidR="00770878" w14:paraId="5AE3093B" w14:textId="77777777" w:rsidTr="00770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shd w:val="clear" w:color="auto" w:fill="F2F2F2" w:themeFill="background1" w:themeFillShade="F2"/>
          </w:tcPr>
          <w:p w14:paraId="261CFDAF" w14:textId="77777777" w:rsidR="00770878" w:rsidRDefault="008D71ED">
            <w:pPr>
              <w:spacing w:after="0" w:line="240" w:lineRule="auto"/>
              <w:rPr>
                <w:b w:val="0"/>
                <w:bCs w:val="0"/>
              </w:rPr>
            </w:pPr>
            <w:proofErr w:type="spellStart"/>
            <w:r>
              <w:t>漏洞描述</w:t>
            </w:r>
            <w:proofErr w:type="spellEnd"/>
          </w:p>
        </w:tc>
        <w:tc>
          <w:tcPr>
            <w:tcW w:w="4320" w:type="dxa"/>
            <w:shd w:val="clear" w:color="auto" w:fill="F2F2F2" w:themeFill="background1" w:themeFillShade="F2"/>
          </w:tcPr>
          <w:p w14:paraId="413CF72B" w14:textId="77777777" w:rsidR="00770878" w:rsidRDefault="008D71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网站敏感文件泄露漏洞，存在可能被攻击者窃取备份文件的风险。</w:t>
            </w:r>
          </w:p>
        </w:tc>
      </w:tr>
      <w:tr w:rsidR="00770878" w14:paraId="4EF22368" w14:textId="77777777" w:rsidTr="00770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2E609C1" w14:textId="77777777" w:rsidR="00770878" w:rsidRDefault="008D71ED">
            <w:pPr>
              <w:spacing w:after="0" w:line="240" w:lineRule="auto"/>
              <w:rPr>
                <w:b w:val="0"/>
                <w:bCs w:val="0"/>
              </w:rPr>
            </w:pPr>
            <w:proofErr w:type="spellStart"/>
            <w:r>
              <w:t>漏洞危害</w:t>
            </w:r>
            <w:proofErr w:type="spellEnd"/>
          </w:p>
        </w:tc>
        <w:tc>
          <w:tcPr>
            <w:tcW w:w="4320" w:type="dxa"/>
          </w:tcPr>
          <w:p w14:paraId="5E110B7A" w14:textId="77777777" w:rsidR="00770878" w:rsidRDefault="008D71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造成用户信息，站点配置信息等敏感信息泄露。</w:t>
            </w:r>
          </w:p>
        </w:tc>
      </w:tr>
      <w:tr w:rsidR="00770878" w14:paraId="6F2519E1" w14:textId="77777777" w:rsidTr="00770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shd w:val="clear" w:color="auto" w:fill="F2F2F2" w:themeFill="background1" w:themeFillShade="F2"/>
          </w:tcPr>
          <w:p w14:paraId="3A452FB0" w14:textId="77777777" w:rsidR="00770878" w:rsidRDefault="008D71ED">
            <w:pPr>
              <w:spacing w:after="0" w:line="240" w:lineRule="auto"/>
              <w:rPr>
                <w:b w:val="0"/>
                <w:bCs w:val="0"/>
              </w:rPr>
            </w:pPr>
            <w:proofErr w:type="spellStart"/>
            <w:r>
              <w:t>修复方案</w:t>
            </w:r>
            <w:proofErr w:type="spellEnd"/>
          </w:p>
        </w:tc>
        <w:tc>
          <w:tcPr>
            <w:tcW w:w="4320" w:type="dxa"/>
            <w:shd w:val="clear" w:color="auto" w:fill="F2F2F2" w:themeFill="background1" w:themeFillShade="F2"/>
          </w:tcPr>
          <w:p w14:paraId="0B4343CA" w14:textId="77777777" w:rsidR="00770878" w:rsidRDefault="008D71ED">
            <w:pPr>
              <w:pStyle w:val="a"/>
              <w:numPr>
                <w:ilvl w:val="0"/>
                <w:numId w:val="7"/>
              </w:numPr>
              <w:spacing w:after="0" w:line="240" w:lineRule="auto"/>
              <w:ind w:left="24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删除已经存在的敏感文件</w:t>
            </w:r>
          </w:p>
          <w:p w14:paraId="2E8C4F7C" w14:textId="77777777" w:rsidR="00770878" w:rsidRDefault="008D71ED">
            <w:pPr>
              <w:pStyle w:val="a"/>
              <w:numPr>
                <w:ilvl w:val="0"/>
                <w:numId w:val="7"/>
              </w:numPr>
              <w:spacing w:after="0" w:line="240" w:lineRule="auto"/>
              <w:ind w:left="24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不要在网站目录下存放网站敏感文件</w:t>
            </w:r>
          </w:p>
          <w:p w14:paraId="57D21D3D" w14:textId="77777777" w:rsidR="00770878" w:rsidRDefault="008D71ED">
            <w:pPr>
              <w:pStyle w:val="a"/>
              <w:numPr>
                <w:ilvl w:val="0"/>
                <w:numId w:val="7"/>
              </w:numPr>
              <w:spacing w:after="0" w:line="240" w:lineRule="auto"/>
              <w:ind w:left="24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对于必须存在于网站目录下的敏感文件，务必通过配置使其无法被</w:t>
            </w:r>
            <w:r>
              <w:rPr>
                <w:lang w:eastAsia="zh-CN"/>
              </w:rPr>
              <w:t xml:space="preserve"> Web </w:t>
            </w:r>
            <w:r>
              <w:rPr>
                <w:lang w:eastAsia="zh-CN"/>
              </w:rPr>
              <w:t>访问</w:t>
            </w:r>
          </w:p>
          <w:p w14:paraId="32B89B28" w14:textId="77777777" w:rsidR="00770878" w:rsidRDefault="008D71ED">
            <w:pPr>
              <w:pStyle w:val="a"/>
              <w:numPr>
                <w:ilvl w:val="0"/>
                <w:numId w:val="7"/>
              </w:numPr>
              <w:spacing w:after="0" w:line="240" w:lineRule="auto"/>
              <w:ind w:left="24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部署</w:t>
            </w:r>
            <w:r>
              <w:rPr>
                <w:lang w:eastAsia="zh-CN"/>
              </w:rPr>
              <w:t xml:space="preserve">Web </w:t>
            </w:r>
            <w:r>
              <w:rPr>
                <w:lang w:eastAsia="zh-CN"/>
              </w:rPr>
              <w:t>应用防火墙可以禁止用户访问已经存在的网站敏感文件</w:t>
            </w:r>
          </w:p>
        </w:tc>
      </w:tr>
    </w:tbl>
    <w:p w14:paraId="7D5ED075" w14:textId="77777777" w:rsidR="00770878" w:rsidRDefault="00770878">
      <w:pPr>
        <w:rPr>
          <w:lang w:eastAsia="zh-CN"/>
        </w:rPr>
      </w:pPr>
    </w:p>
    <w:p w14:paraId="3970254B" w14:textId="77777777" w:rsidR="00770878" w:rsidRPr="000F7294" w:rsidRDefault="008D71ED">
      <w:pPr>
        <w:rPr>
          <w:b/>
          <w:lang w:eastAsia="zh-CN"/>
        </w:rPr>
      </w:pPr>
      <w:r>
        <w:t xml:space="preserve">1) </w:t>
      </w:r>
      <w:proofErr w:type="spellStart"/>
      <w:r>
        <w:t>漏洞位置</w:t>
      </w:r>
      <w:proofErr w:type="spellEnd"/>
      <w:r>
        <w:t>: https://10.203.24.43:9000/</w:t>
      </w:r>
      <w:r w:rsidR="000F7294">
        <w:rPr>
          <w:rFonts w:hint="eastAsia"/>
          <w:lang w:eastAsia="zh-CN"/>
        </w:rPr>
        <w:t>---</w:t>
      </w:r>
      <w:proofErr w:type="spellStart"/>
      <w:r w:rsidR="000F7294" w:rsidRPr="009A0736">
        <w:rPr>
          <w:rFonts w:hint="eastAsia"/>
          <w:b/>
        </w:rPr>
        <w:t>污染源国发平台</w:t>
      </w:r>
      <w:proofErr w:type="spellEnd"/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770878" w14:paraId="4DAAD297" w14:textId="77777777" w:rsidTr="00770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shd w:val="clear" w:color="auto" w:fill="F2F2F2" w:themeFill="background1" w:themeFillShade="F2"/>
          </w:tcPr>
          <w:p w14:paraId="1E5393C7" w14:textId="77777777" w:rsidR="00770878" w:rsidRDefault="008D71ED">
            <w:pPr>
              <w:spacing w:after="0" w:line="240" w:lineRule="auto"/>
              <w:rPr>
                <w:b w:val="0"/>
                <w:bCs w:val="0"/>
              </w:rPr>
            </w:pPr>
            <w:proofErr w:type="spellStart"/>
            <w:r>
              <w:t>漏洞细节</w:t>
            </w:r>
            <w:proofErr w:type="spellEnd"/>
          </w:p>
        </w:tc>
        <w:tc>
          <w:tcPr>
            <w:tcW w:w="4320" w:type="dxa"/>
            <w:shd w:val="clear" w:color="auto" w:fill="F2F2F2" w:themeFill="background1" w:themeFillShade="F2"/>
          </w:tcPr>
          <w:p w14:paraId="0758F17E" w14:textId="77777777" w:rsidR="00770878" w:rsidRDefault="008D71E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经过对以下目标进行扫描测试：</w:t>
            </w:r>
          </w:p>
          <w:p w14:paraId="7A352B16" w14:textId="77777777" w:rsidR="00770878" w:rsidRDefault="008D71ED">
            <w:pPr>
              <w:pStyle w:val="wcode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https://10.203.24.43:9000/</w:t>
            </w:r>
          </w:p>
          <w:p w14:paraId="64C2F3A9" w14:textId="77777777" w:rsidR="00770878" w:rsidRDefault="008D71E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发现存在该漏洞。</w:t>
            </w:r>
          </w:p>
          <w:p w14:paraId="260A8039" w14:textId="77777777" w:rsidR="00770878" w:rsidRDefault="008D71E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漏洞探测过程的请求流为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 xml:space="preserve"> 1 </w:t>
            </w:r>
            <w:proofErr w:type="gramStart"/>
            <w:r>
              <w:rPr>
                <w:lang w:eastAsia="zh-CN"/>
              </w:rPr>
              <w:t>个</w:t>
            </w:r>
            <w:proofErr w:type="gramEnd"/>
            <w:r>
              <w:rPr>
                <w:lang w:eastAsia="zh-CN"/>
              </w:rPr>
              <w:t>请求为</w:t>
            </w:r>
          </w:p>
          <w:p w14:paraId="7BE5DEC6" w14:textId="77777777" w:rsidR="00770878" w:rsidRDefault="008D71ED">
            <w:pPr>
              <w:pStyle w:val="wcode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GET /crossdomain.xml HTTP/1.1</w:t>
            </w:r>
            <w:r>
              <w:br/>
            </w:r>
            <w:r>
              <w:br/>
              <w:t>Host: 10.203.24.43:9000</w:t>
            </w:r>
          </w:p>
          <w:p w14:paraId="3CA04A7D" w14:textId="77777777" w:rsidR="00770878" w:rsidRDefault="008D71E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第</w:t>
            </w:r>
            <w:r>
              <w:t xml:space="preserve"> 1 </w:t>
            </w:r>
            <w:proofErr w:type="spellStart"/>
            <w:r>
              <w:t>个响应为</w:t>
            </w:r>
            <w:proofErr w:type="spellEnd"/>
          </w:p>
          <w:p w14:paraId="6C56814A" w14:textId="77777777" w:rsidR="00770878" w:rsidRDefault="008D71ED">
            <w:pPr>
              <w:pStyle w:val="wcode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HTTP/1.1 200 OK</w:t>
            </w:r>
            <w:r>
              <w:br/>
            </w:r>
            <w:r>
              <w:br/>
              <w:t>Content-Length: 204</w:t>
            </w:r>
            <w:r>
              <w:br/>
            </w:r>
            <w:r>
              <w:br/>
              <w:t>Content-Type: text/xml; charset=utf-8</w:t>
            </w:r>
            <w:r>
              <w:br/>
            </w:r>
            <w:r>
              <w:br/>
              <w:t>Date: Wed, 25 Sep 2024 03:28:56 GMT</w:t>
            </w:r>
            <w:r>
              <w:br/>
            </w:r>
            <w:r>
              <w:br/>
              <w:t xml:space="preserve">Strict-Transport-Security: max-age=31536000; </w:t>
            </w:r>
            <w:proofErr w:type="spellStart"/>
            <w:r>
              <w:t>includeSubDomains</w:t>
            </w:r>
            <w:proofErr w:type="spellEnd"/>
            <w:r>
              <w:br/>
            </w:r>
            <w:r>
              <w:br/>
              <w:t>Vary: Origin</w:t>
            </w:r>
            <w:r>
              <w:br/>
            </w:r>
            <w:r>
              <w:br/>
              <w:t>X-Amz-Id-2: dd9025bab4ad464b049177c95eb6ebf374d3b3fd1af9251148b658df7ac2e3e8</w:t>
            </w:r>
            <w:r>
              <w:br/>
            </w:r>
            <w:r>
              <w:br/>
              <w:t>X-Amz-Request-Id: 17F85F05E5C80EA6</w:t>
            </w:r>
            <w:r>
              <w:br/>
            </w:r>
            <w:r>
              <w:br/>
              <w:t xml:space="preserve">X-Content-Type-Options: </w:t>
            </w:r>
            <w:proofErr w:type="spellStart"/>
            <w:r>
              <w:t>nosniff</w:t>
            </w:r>
            <w:proofErr w:type="spellEnd"/>
            <w:r>
              <w:br/>
            </w:r>
            <w:r>
              <w:br/>
              <w:t>X-</w:t>
            </w:r>
            <w:proofErr w:type="spellStart"/>
            <w:r>
              <w:t>Xss</w:t>
            </w:r>
            <w:proofErr w:type="spellEnd"/>
            <w:r>
              <w:t>-Protection: 1; mode=block</w:t>
            </w:r>
            <w:r>
              <w:br/>
            </w:r>
            <w:r>
              <w:br/>
            </w:r>
            <w:r>
              <w:br/>
            </w:r>
            <w:r>
              <w:br/>
              <w:t>&lt;?xml version="1.0"?&gt;&lt;!DOCTYPE cross-domain-policy SYSTEM "http://www.adobe.com/xml/dtds/cross-domain-policy.dtd"&gt;&lt;cross-domain-policy&gt;&lt;allow-access-from domain="*" secure="false" /&gt;&lt;/cross-domain-policy&gt;</w:t>
            </w:r>
          </w:p>
        </w:tc>
      </w:tr>
    </w:tbl>
    <w:p w14:paraId="2D5DDB79" w14:textId="77777777" w:rsidR="00770878" w:rsidRDefault="008D71ED">
      <w:r>
        <w:lastRenderedPageBreak/>
        <w:br w:type="page"/>
      </w:r>
    </w:p>
    <w:p w14:paraId="04B98B06" w14:textId="77777777" w:rsidR="00770878" w:rsidRDefault="008D71ED">
      <w:pPr>
        <w:pStyle w:val="1"/>
        <w:rPr>
          <w:lang w:eastAsia="zh-CN"/>
        </w:rPr>
      </w:pPr>
      <w:bookmarkStart w:id="2" w:name="_Toc178338676"/>
      <w:r>
        <w:rPr>
          <w:lang w:eastAsia="zh-CN"/>
        </w:rPr>
        <w:lastRenderedPageBreak/>
        <w:t xml:space="preserve">3 </w:t>
      </w:r>
      <w:r>
        <w:rPr>
          <w:lang w:eastAsia="zh-CN"/>
        </w:rPr>
        <w:t>参考标准</w:t>
      </w:r>
      <w:bookmarkEnd w:id="2"/>
    </w:p>
    <w:p w14:paraId="5D172564" w14:textId="77777777" w:rsidR="00770878" w:rsidRDefault="008D71ED">
      <w:pPr>
        <w:pStyle w:val="21"/>
        <w:rPr>
          <w:lang w:eastAsia="zh-CN"/>
        </w:rPr>
      </w:pPr>
      <w:bookmarkStart w:id="3" w:name="_Toc178338677"/>
      <w:r>
        <w:rPr>
          <w:lang w:eastAsia="zh-CN"/>
        </w:rPr>
        <w:t xml:space="preserve">3.1 </w:t>
      </w:r>
      <w:r>
        <w:rPr>
          <w:lang w:eastAsia="zh-CN"/>
        </w:rPr>
        <w:t>目标风险等级评判标准</w:t>
      </w:r>
      <w:bookmarkEnd w:id="3"/>
    </w:p>
    <w:p w14:paraId="5C0260B7" w14:textId="77777777" w:rsidR="00770878" w:rsidRDefault="008D71ED">
      <w:pPr>
        <w:pStyle w:val="a0"/>
        <w:rPr>
          <w:lang w:eastAsia="zh-CN"/>
        </w:rPr>
      </w:pPr>
      <w:r>
        <w:rPr>
          <w:lang w:eastAsia="zh-CN"/>
        </w:rPr>
        <w:t>高风险目标：存在高危未修复漏洞或严重未修复漏洞的主机或</w:t>
      </w:r>
      <w:r>
        <w:rPr>
          <w:lang w:eastAsia="zh-CN"/>
        </w:rPr>
        <w:t xml:space="preserve"> Web </w:t>
      </w:r>
      <w:r>
        <w:rPr>
          <w:lang w:eastAsia="zh-CN"/>
        </w:rPr>
        <w:t>站点</w:t>
      </w:r>
    </w:p>
    <w:p w14:paraId="62454231" w14:textId="77777777" w:rsidR="00770878" w:rsidRDefault="008D71ED">
      <w:pPr>
        <w:pStyle w:val="a0"/>
        <w:rPr>
          <w:lang w:eastAsia="zh-CN"/>
        </w:rPr>
      </w:pPr>
      <w:r>
        <w:rPr>
          <w:lang w:eastAsia="zh-CN"/>
        </w:rPr>
        <w:t>中风险目标：存在</w:t>
      </w:r>
      <w:proofErr w:type="gramStart"/>
      <w:r>
        <w:rPr>
          <w:lang w:eastAsia="zh-CN"/>
        </w:rPr>
        <w:t>中危未修复</w:t>
      </w:r>
      <w:proofErr w:type="gramEnd"/>
      <w:r>
        <w:rPr>
          <w:lang w:eastAsia="zh-CN"/>
        </w:rPr>
        <w:t>漏洞的主机或</w:t>
      </w:r>
      <w:r>
        <w:rPr>
          <w:lang w:eastAsia="zh-CN"/>
        </w:rPr>
        <w:t xml:space="preserve"> Web </w:t>
      </w:r>
      <w:r>
        <w:rPr>
          <w:lang w:eastAsia="zh-CN"/>
        </w:rPr>
        <w:t>站点</w:t>
      </w:r>
    </w:p>
    <w:p w14:paraId="1609395B" w14:textId="77777777" w:rsidR="00770878" w:rsidRDefault="008D71ED">
      <w:pPr>
        <w:pStyle w:val="a0"/>
        <w:rPr>
          <w:lang w:eastAsia="zh-CN"/>
        </w:rPr>
      </w:pPr>
      <w:r>
        <w:rPr>
          <w:lang w:eastAsia="zh-CN"/>
        </w:rPr>
        <w:t>低风险目标：只</w:t>
      </w:r>
      <w:proofErr w:type="gramStart"/>
      <w:r>
        <w:rPr>
          <w:lang w:eastAsia="zh-CN"/>
        </w:rPr>
        <w:t>存在低危未</w:t>
      </w:r>
      <w:proofErr w:type="gramEnd"/>
      <w:r>
        <w:rPr>
          <w:lang w:eastAsia="zh-CN"/>
        </w:rPr>
        <w:t>修复漏洞的主机或</w:t>
      </w:r>
      <w:r>
        <w:rPr>
          <w:lang w:eastAsia="zh-CN"/>
        </w:rPr>
        <w:t xml:space="preserve"> Web </w:t>
      </w:r>
      <w:r>
        <w:rPr>
          <w:lang w:eastAsia="zh-CN"/>
        </w:rPr>
        <w:t>站点</w:t>
      </w:r>
    </w:p>
    <w:p w14:paraId="7AEA0C94" w14:textId="77777777" w:rsidR="00770878" w:rsidRDefault="008D71ED">
      <w:pPr>
        <w:pStyle w:val="a0"/>
        <w:rPr>
          <w:lang w:eastAsia="zh-CN"/>
        </w:rPr>
      </w:pPr>
      <w:r>
        <w:rPr>
          <w:lang w:eastAsia="zh-CN"/>
        </w:rPr>
        <w:t>无风险目标：不存在未修复漏洞的主机或</w:t>
      </w:r>
      <w:r>
        <w:rPr>
          <w:lang w:eastAsia="zh-CN"/>
        </w:rPr>
        <w:t xml:space="preserve"> Web </w:t>
      </w:r>
      <w:r>
        <w:rPr>
          <w:lang w:eastAsia="zh-CN"/>
        </w:rPr>
        <w:t>站点</w:t>
      </w:r>
    </w:p>
    <w:p w14:paraId="7FF196A1" w14:textId="77777777" w:rsidR="00770878" w:rsidRDefault="00770878">
      <w:pPr>
        <w:rPr>
          <w:lang w:eastAsia="zh-CN"/>
        </w:rPr>
      </w:pPr>
    </w:p>
    <w:p w14:paraId="722C8AE8" w14:textId="77777777" w:rsidR="00770878" w:rsidRDefault="008D71ED">
      <w:pPr>
        <w:pStyle w:val="1"/>
        <w:rPr>
          <w:lang w:eastAsia="zh-CN"/>
        </w:rPr>
      </w:pPr>
      <w:bookmarkStart w:id="4" w:name="_Toc178338678"/>
      <w:r>
        <w:rPr>
          <w:lang w:eastAsia="zh-CN"/>
        </w:rPr>
        <w:t>免责声明</w:t>
      </w:r>
      <w:bookmarkEnd w:id="4"/>
    </w:p>
    <w:p w14:paraId="31D9E031" w14:textId="77777777" w:rsidR="00770878" w:rsidRDefault="008D71ED">
      <w:pPr>
        <w:rPr>
          <w:lang w:eastAsia="zh-CN"/>
        </w:rPr>
      </w:pPr>
      <w:r>
        <w:rPr>
          <w:lang w:eastAsia="zh-CN"/>
        </w:rPr>
        <w:t>本报表由淮安</w:t>
      </w:r>
      <w:proofErr w:type="gramStart"/>
      <w:r>
        <w:rPr>
          <w:lang w:eastAsia="zh-CN"/>
        </w:rPr>
        <w:t>易云科技有限公司经目标</w:t>
      </w:r>
      <w:proofErr w:type="gramEnd"/>
      <w:r>
        <w:rPr>
          <w:lang w:eastAsia="zh-CN"/>
        </w:rPr>
        <w:t>资产所有方授权，在不影响系统正常运行的前提下对目标资产进行安全检查，以获取可能存在的安全风险。</w:t>
      </w:r>
    </w:p>
    <w:sectPr w:rsidR="00770878" w:rsidSect="00770878"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0253D" w14:textId="77777777" w:rsidR="0084449E" w:rsidRDefault="0084449E">
      <w:pPr>
        <w:spacing w:line="240" w:lineRule="auto"/>
      </w:pPr>
      <w:r>
        <w:separator/>
      </w:r>
    </w:p>
  </w:endnote>
  <w:endnote w:type="continuationSeparator" w:id="0">
    <w:p w14:paraId="08CB937E" w14:textId="77777777" w:rsidR="0084449E" w:rsidRDefault="00844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Times New Roman (正文 CS 字体)">
    <w:altName w:val="宋体"/>
    <w:charset w:val="86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F0F18" w14:textId="77777777" w:rsidR="00770878" w:rsidRDefault="00770878">
    <w:pPr>
      <w:jc w:val="center"/>
    </w:pPr>
    <w:r>
      <w:fldChar w:fldCharType="begin"/>
    </w:r>
    <w:r w:rsidR="008D71ED">
      <w:instrText>PAGE</w:instrText>
    </w:r>
    <w:r>
      <w:fldChar w:fldCharType="separate"/>
    </w:r>
    <w:r w:rsidR="000F7294">
      <w:rPr>
        <w:noProof/>
      </w:rPr>
      <w:t>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A14D9" w14:textId="77777777" w:rsidR="0084449E" w:rsidRDefault="0084449E">
      <w:pPr>
        <w:spacing w:after="0"/>
      </w:pPr>
      <w:r>
        <w:separator/>
      </w:r>
    </w:p>
  </w:footnote>
  <w:footnote w:type="continuationSeparator" w:id="0">
    <w:p w14:paraId="1CB35D5B" w14:textId="77777777" w:rsidR="0084449E" w:rsidRDefault="008444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0"/>
    <w:multiLevelType w:val="singleLevel"/>
    <w:tmpl w:val="FFFFFF80"/>
    <w:lvl w:ilvl="0">
      <w:start w:val="1"/>
      <w:numFmt w:val="bullet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695040954">
    <w:abstractNumId w:val="1"/>
  </w:num>
  <w:num w:numId="2" w16cid:durableId="430130925">
    <w:abstractNumId w:val="5"/>
  </w:num>
  <w:num w:numId="3" w16cid:durableId="1364598970">
    <w:abstractNumId w:val="6"/>
  </w:num>
  <w:num w:numId="4" w16cid:durableId="850073646">
    <w:abstractNumId w:val="3"/>
  </w:num>
  <w:num w:numId="5" w16cid:durableId="44649223">
    <w:abstractNumId w:val="0"/>
  </w:num>
  <w:num w:numId="6" w16cid:durableId="960842077">
    <w:abstractNumId w:val="4"/>
  </w:num>
  <w:num w:numId="7" w16cid:durableId="1335913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YwNWIwOTZkNWZlNTE0NmM3ZjU1ODY4MjNhMTgxNjMifQ=="/>
  </w:docVars>
  <w:rsids>
    <w:rsidRoot w:val="00B47730"/>
    <w:rsid w:val="00031C26"/>
    <w:rsid w:val="00034616"/>
    <w:rsid w:val="000520B8"/>
    <w:rsid w:val="0006063C"/>
    <w:rsid w:val="00086F83"/>
    <w:rsid w:val="00091687"/>
    <w:rsid w:val="000F7294"/>
    <w:rsid w:val="00107B01"/>
    <w:rsid w:val="00130588"/>
    <w:rsid w:val="00143D08"/>
    <w:rsid w:val="0015074B"/>
    <w:rsid w:val="001F720F"/>
    <w:rsid w:val="00281850"/>
    <w:rsid w:val="0029639D"/>
    <w:rsid w:val="00326F90"/>
    <w:rsid w:val="00341ED3"/>
    <w:rsid w:val="0036131F"/>
    <w:rsid w:val="003E2CC4"/>
    <w:rsid w:val="00423004"/>
    <w:rsid w:val="004500A3"/>
    <w:rsid w:val="00482332"/>
    <w:rsid w:val="004C421E"/>
    <w:rsid w:val="00570F73"/>
    <w:rsid w:val="00635ED3"/>
    <w:rsid w:val="00673B8F"/>
    <w:rsid w:val="006943C9"/>
    <w:rsid w:val="006C7B49"/>
    <w:rsid w:val="00770878"/>
    <w:rsid w:val="007A1DCA"/>
    <w:rsid w:val="0084449E"/>
    <w:rsid w:val="00873964"/>
    <w:rsid w:val="008D71ED"/>
    <w:rsid w:val="00985B1B"/>
    <w:rsid w:val="00A1783B"/>
    <w:rsid w:val="00A77CDB"/>
    <w:rsid w:val="00AA1D8D"/>
    <w:rsid w:val="00B47730"/>
    <w:rsid w:val="00B616A9"/>
    <w:rsid w:val="00CB0664"/>
    <w:rsid w:val="00E01E30"/>
    <w:rsid w:val="00E228AE"/>
    <w:rsid w:val="00F67009"/>
    <w:rsid w:val="00FA488B"/>
    <w:rsid w:val="00FB1AB2"/>
    <w:rsid w:val="00FC693F"/>
    <w:rsid w:val="18B10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875F3F"/>
  <w15:docId w15:val="{604C665B-1D47-45FB-B400-36831D9E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unhideWhenUsed="1"/>
    <w:lsdException w:name="List Bullet" w:unhideWhenUsed="1" w:qFormat="1"/>
    <w:lsdException w:name="List Number" w:unhideWhenUsed="1" w:qFormat="1"/>
    <w:lsdException w:name="List 2" w:unhideWhenUsed="1" w:qFormat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70878"/>
    <w:pPr>
      <w:spacing w:after="200" w:line="276" w:lineRule="auto"/>
    </w:pPr>
    <w:rPr>
      <w:rFonts w:eastAsia="宋体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770878"/>
    <w:pPr>
      <w:keepNext/>
      <w:keepLines/>
      <w:spacing w:before="480" w:after="0"/>
      <w:outlineLvl w:val="0"/>
    </w:pPr>
    <w:rPr>
      <w:rFonts w:asciiTheme="majorHAnsi" w:eastAsia="Microsoft YaHei UI" w:hAnsiTheme="majorHAnsi" w:cstheme="majorBidi"/>
      <w:b/>
      <w:bCs/>
      <w:sz w:val="32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770878"/>
    <w:pPr>
      <w:keepNext/>
      <w:keepLines/>
      <w:spacing w:before="200" w:after="0"/>
      <w:outlineLvl w:val="1"/>
    </w:pPr>
    <w:rPr>
      <w:rFonts w:asciiTheme="majorHAnsi" w:eastAsia="Microsoft YaHei UI" w:hAnsiTheme="majorHAnsi" w:cstheme="majorBidi"/>
      <w:b/>
      <w:bCs/>
      <w:sz w:val="30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770878"/>
    <w:pPr>
      <w:keepNext/>
      <w:keepLines/>
      <w:spacing w:before="200" w:after="0"/>
      <w:outlineLvl w:val="2"/>
    </w:pPr>
    <w:rPr>
      <w:rFonts w:asciiTheme="majorHAnsi" w:eastAsia="Microsoft YaHei UI" w:hAnsiTheme="majorHAnsi" w:cstheme="majorBidi"/>
      <w:b/>
      <w:bCs/>
      <w:sz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770878"/>
    <w:pPr>
      <w:keepNext/>
      <w:keepLines/>
      <w:spacing w:before="200" w:after="0"/>
      <w:outlineLvl w:val="3"/>
    </w:pPr>
    <w:rPr>
      <w:rFonts w:asciiTheme="majorHAnsi" w:eastAsia="Microsoft YaHei UI" w:hAnsiTheme="majorHAnsi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uiPriority w:val="9"/>
    <w:unhideWhenUsed/>
    <w:qFormat/>
    <w:rsid w:val="00770878"/>
    <w:pPr>
      <w:keepNext/>
      <w:keepLines/>
      <w:spacing w:before="200" w:after="0"/>
      <w:outlineLvl w:val="4"/>
    </w:pPr>
    <w:rPr>
      <w:rFonts w:asciiTheme="majorHAnsi" w:eastAsia="Microsoft YaHei UI" w:hAnsiTheme="majorHAnsi" w:cstheme="majorBidi"/>
      <w:b/>
      <w:bCs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70878"/>
    <w:pPr>
      <w:keepNext/>
      <w:keepLines/>
      <w:spacing w:before="200" w:after="0"/>
      <w:outlineLvl w:val="5"/>
    </w:pPr>
    <w:rPr>
      <w:rFonts w:asciiTheme="majorHAnsi" w:eastAsia="Microsoft YaHei UI" w:hAnsiTheme="majorHAnsi" w:cstheme="majorBidi"/>
      <w:b/>
      <w:i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708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708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708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unhideWhenUsed/>
    <w:rsid w:val="0077087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宋体" w:hAnsi="Courier"/>
      <w:lang w:eastAsia="en-US"/>
    </w:rPr>
  </w:style>
  <w:style w:type="paragraph" w:styleId="33">
    <w:name w:val="List 3"/>
    <w:basedOn w:val="a1"/>
    <w:uiPriority w:val="99"/>
    <w:unhideWhenUsed/>
    <w:rsid w:val="00770878"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rsid w:val="00770878"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rsid w:val="00770878"/>
    <w:pPr>
      <w:numPr>
        <w:numId w:val="2"/>
      </w:numPr>
      <w:ind w:left="0" w:firstLine="0"/>
      <w:contextualSpacing/>
    </w:pPr>
  </w:style>
  <w:style w:type="paragraph" w:styleId="a7">
    <w:name w:val="caption"/>
    <w:basedOn w:val="a1"/>
    <w:next w:val="a1"/>
    <w:uiPriority w:val="35"/>
    <w:semiHidden/>
    <w:unhideWhenUsed/>
    <w:qFormat/>
    <w:rsid w:val="007708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qFormat/>
    <w:rsid w:val="00770878"/>
    <w:pPr>
      <w:numPr>
        <w:numId w:val="3"/>
      </w:numPr>
      <w:contextualSpacing/>
    </w:pPr>
  </w:style>
  <w:style w:type="paragraph" w:styleId="34">
    <w:name w:val="Body Text 3"/>
    <w:basedOn w:val="a1"/>
    <w:link w:val="35"/>
    <w:uiPriority w:val="99"/>
    <w:unhideWhenUsed/>
    <w:qFormat/>
    <w:rsid w:val="00770878"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rsid w:val="00770878"/>
    <w:pPr>
      <w:numPr>
        <w:numId w:val="4"/>
      </w:numPr>
      <w:contextualSpacing/>
    </w:pPr>
  </w:style>
  <w:style w:type="paragraph" w:styleId="a8">
    <w:name w:val="Body Text"/>
    <w:basedOn w:val="a1"/>
    <w:link w:val="a9"/>
    <w:uiPriority w:val="99"/>
    <w:unhideWhenUsed/>
    <w:qFormat/>
    <w:rsid w:val="00770878"/>
    <w:pPr>
      <w:spacing w:after="120"/>
    </w:pPr>
  </w:style>
  <w:style w:type="paragraph" w:styleId="3">
    <w:name w:val="List Number 3"/>
    <w:basedOn w:val="a1"/>
    <w:uiPriority w:val="99"/>
    <w:unhideWhenUsed/>
    <w:qFormat/>
    <w:rsid w:val="00770878"/>
    <w:pPr>
      <w:numPr>
        <w:numId w:val="5"/>
      </w:numPr>
      <w:contextualSpacing/>
    </w:pPr>
  </w:style>
  <w:style w:type="paragraph" w:styleId="23">
    <w:name w:val="List 2"/>
    <w:basedOn w:val="a1"/>
    <w:uiPriority w:val="99"/>
    <w:unhideWhenUsed/>
    <w:qFormat/>
    <w:rsid w:val="00770878"/>
    <w:pPr>
      <w:ind w:left="720" w:hanging="360"/>
      <w:contextualSpacing/>
    </w:pPr>
  </w:style>
  <w:style w:type="paragraph" w:styleId="aa">
    <w:name w:val="List Continue"/>
    <w:basedOn w:val="a1"/>
    <w:uiPriority w:val="99"/>
    <w:unhideWhenUsed/>
    <w:qFormat/>
    <w:rsid w:val="00770878"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rsid w:val="00770878"/>
    <w:pPr>
      <w:numPr>
        <w:numId w:val="6"/>
      </w:numPr>
      <w:contextualSpacing/>
    </w:pPr>
  </w:style>
  <w:style w:type="paragraph" w:styleId="TOC3">
    <w:name w:val="toc 3"/>
    <w:basedOn w:val="a1"/>
    <w:next w:val="a1"/>
    <w:autoRedefine/>
    <w:uiPriority w:val="39"/>
    <w:unhideWhenUsed/>
    <w:qFormat/>
    <w:rsid w:val="00770878"/>
    <w:pPr>
      <w:ind w:leftChars="400" w:left="840"/>
    </w:pPr>
  </w:style>
  <w:style w:type="paragraph" w:styleId="ab">
    <w:name w:val="Balloon Text"/>
    <w:basedOn w:val="a1"/>
    <w:link w:val="ac"/>
    <w:uiPriority w:val="99"/>
    <w:semiHidden/>
    <w:unhideWhenUsed/>
    <w:qFormat/>
    <w:rsid w:val="00770878"/>
    <w:pPr>
      <w:spacing w:after="0" w:line="240" w:lineRule="auto"/>
    </w:pPr>
    <w:rPr>
      <w:sz w:val="18"/>
      <w:szCs w:val="18"/>
    </w:rPr>
  </w:style>
  <w:style w:type="paragraph" w:styleId="ad">
    <w:name w:val="footer"/>
    <w:basedOn w:val="a1"/>
    <w:link w:val="ae"/>
    <w:uiPriority w:val="99"/>
    <w:unhideWhenUsed/>
    <w:qFormat/>
    <w:rsid w:val="00770878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paragraph" w:styleId="af">
    <w:name w:val="header"/>
    <w:basedOn w:val="a1"/>
    <w:link w:val="af0"/>
    <w:uiPriority w:val="99"/>
    <w:unhideWhenUsed/>
    <w:qFormat/>
    <w:rsid w:val="00770878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paragraph" w:styleId="TOC1">
    <w:name w:val="toc 1"/>
    <w:basedOn w:val="a1"/>
    <w:next w:val="a1"/>
    <w:autoRedefine/>
    <w:uiPriority w:val="39"/>
    <w:unhideWhenUsed/>
    <w:qFormat/>
    <w:rsid w:val="00770878"/>
  </w:style>
  <w:style w:type="paragraph" w:styleId="af1">
    <w:name w:val="Subtitle"/>
    <w:basedOn w:val="a1"/>
    <w:next w:val="a1"/>
    <w:link w:val="af2"/>
    <w:uiPriority w:val="11"/>
    <w:qFormat/>
    <w:rsid w:val="0077087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f3">
    <w:name w:val="List"/>
    <w:basedOn w:val="a1"/>
    <w:uiPriority w:val="99"/>
    <w:unhideWhenUsed/>
    <w:rsid w:val="00770878"/>
    <w:pPr>
      <w:ind w:left="360" w:hanging="360"/>
      <w:contextualSpacing/>
    </w:pPr>
  </w:style>
  <w:style w:type="paragraph" w:styleId="TOC2">
    <w:name w:val="toc 2"/>
    <w:basedOn w:val="a1"/>
    <w:next w:val="a1"/>
    <w:autoRedefine/>
    <w:uiPriority w:val="39"/>
    <w:unhideWhenUsed/>
    <w:qFormat/>
    <w:rsid w:val="00770878"/>
    <w:pPr>
      <w:ind w:leftChars="200" w:left="420"/>
    </w:pPr>
  </w:style>
  <w:style w:type="paragraph" w:styleId="24">
    <w:name w:val="Body Text 2"/>
    <w:basedOn w:val="a1"/>
    <w:link w:val="25"/>
    <w:uiPriority w:val="99"/>
    <w:unhideWhenUsed/>
    <w:qFormat/>
    <w:rsid w:val="00770878"/>
    <w:pPr>
      <w:spacing w:after="120" w:line="480" w:lineRule="auto"/>
    </w:pPr>
  </w:style>
  <w:style w:type="paragraph" w:styleId="26">
    <w:name w:val="List Continue 2"/>
    <w:basedOn w:val="a1"/>
    <w:uiPriority w:val="99"/>
    <w:unhideWhenUsed/>
    <w:qFormat/>
    <w:rsid w:val="00770878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qFormat/>
    <w:rsid w:val="00770878"/>
    <w:pPr>
      <w:spacing w:after="120"/>
      <w:ind w:left="1080"/>
      <w:contextualSpacing/>
    </w:pPr>
  </w:style>
  <w:style w:type="table" w:styleId="af4">
    <w:name w:val="Table Grid"/>
    <w:basedOn w:val="a3"/>
    <w:uiPriority w:val="59"/>
    <w:qFormat/>
    <w:rsid w:val="00770878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Light Shading"/>
    <w:basedOn w:val="a3"/>
    <w:uiPriority w:val="60"/>
    <w:qFormat/>
    <w:rsid w:val="00770878"/>
    <w:rPr>
      <w:rFonts w:eastAsia="宋体"/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qFormat/>
    <w:rsid w:val="00770878"/>
    <w:rPr>
      <w:rFonts w:eastAsia="宋体"/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qFormat/>
    <w:rsid w:val="00770878"/>
    <w:rPr>
      <w:rFonts w:eastAsia="宋体"/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qFormat/>
    <w:rsid w:val="00770878"/>
    <w:rPr>
      <w:rFonts w:eastAsia="宋体"/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qFormat/>
    <w:rsid w:val="00770878"/>
    <w:rPr>
      <w:rFonts w:eastAsia="宋体"/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qFormat/>
    <w:rsid w:val="00770878"/>
    <w:rPr>
      <w:rFonts w:eastAsia="宋体"/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qFormat/>
    <w:rsid w:val="00770878"/>
    <w:rPr>
      <w:rFonts w:eastAsia="宋体"/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6">
    <w:name w:val="Light List"/>
    <w:basedOn w:val="a3"/>
    <w:uiPriority w:val="61"/>
    <w:qFormat/>
    <w:rsid w:val="00770878"/>
    <w:rPr>
      <w:rFonts w:eastAsia="宋体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qFormat/>
    <w:rsid w:val="00770878"/>
    <w:rPr>
      <w:rFonts w:eastAsia="宋体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qFormat/>
    <w:rsid w:val="00770878"/>
    <w:rPr>
      <w:rFonts w:eastAsia="宋体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qFormat/>
    <w:rsid w:val="00770878"/>
    <w:rPr>
      <w:rFonts w:eastAsia="宋体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qFormat/>
    <w:rsid w:val="00770878"/>
    <w:rPr>
      <w:rFonts w:eastAsia="宋体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qFormat/>
    <w:rsid w:val="00770878"/>
    <w:rPr>
      <w:rFonts w:eastAsia="宋体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qFormat/>
    <w:rsid w:val="00770878"/>
    <w:rPr>
      <w:rFonts w:eastAsia="宋体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7">
    <w:name w:val="Light Grid"/>
    <w:basedOn w:val="a3"/>
    <w:uiPriority w:val="62"/>
    <w:qFormat/>
    <w:rsid w:val="00770878"/>
    <w:rPr>
      <w:rFonts w:eastAsia="宋体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qFormat/>
    <w:rsid w:val="00770878"/>
    <w:rPr>
      <w:rFonts w:eastAsia="宋体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qFormat/>
    <w:rsid w:val="00770878"/>
    <w:rPr>
      <w:rFonts w:eastAsia="宋体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rsid w:val="00770878"/>
    <w:rPr>
      <w:rFonts w:eastAsia="宋体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rsid w:val="00770878"/>
    <w:rPr>
      <w:rFonts w:eastAsia="宋体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rsid w:val="00770878"/>
    <w:rPr>
      <w:rFonts w:eastAsia="宋体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qFormat/>
    <w:rsid w:val="00770878"/>
    <w:rPr>
      <w:rFonts w:eastAsia="宋体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1">
    <w:name w:val="Medium Shading 1"/>
    <w:basedOn w:val="a3"/>
    <w:uiPriority w:val="63"/>
    <w:qFormat/>
    <w:rsid w:val="00770878"/>
    <w:rPr>
      <w:rFonts w:eastAsia="宋体"/>
    </w:r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rsid w:val="00770878"/>
    <w:rPr>
      <w:rFonts w:eastAsia="宋体"/>
    </w:r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rsid w:val="00770878"/>
    <w:rPr>
      <w:rFonts w:eastAsia="宋体"/>
    </w:r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rsid w:val="00770878"/>
    <w:rPr>
      <w:rFonts w:eastAsia="宋体"/>
    </w:r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rsid w:val="00770878"/>
    <w:rPr>
      <w:rFonts w:eastAsia="宋体"/>
    </w:r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rsid w:val="00770878"/>
    <w:rPr>
      <w:rFonts w:eastAsia="宋体"/>
    </w:r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rsid w:val="00770878"/>
    <w:rPr>
      <w:rFonts w:eastAsia="宋体"/>
    </w:r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qFormat/>
    <w:rsid w:val="00770878"/>
    <w:rPr>
      <w:rFonts w:eastAsia="宋体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rsid w:val="00770878"/>
    <w:rPr>
      <w:rFonts w:eastAsia="宋体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rsid w:val="00770878"/>
    <w:rPr>
      <w:rFonts w:eastAsia="宋体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rsid w:val="00770878"/>
    <w:rPr>
      <w:rFonts w:eastAsia="宋体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rsid w:val="00770878"/>
    <w:rPr>
      <w:rFonts w:eastAsia="宋体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rsid w:val="00770878"/>
    <w:rPr>
      <w:rFonts w:eastAsia="宋体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rsid w:val="00770878"/>
    <w:rPr>
      <w:rFonts w:eastAsia="宋体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qFormat/>
    <w:rsid w:val="00770878"/>
    <w:rPr>
      <w:rFonts w:eastAsia="宋体"/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qFormat/>
    <w:rsid w:val="00770878"/>
    <w:rPr>
      <w:rFonts w:eastAsia="宋体"/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qFormat/>
    <w:rsid w:val="00770878"/>
    <w:rPr>
      <w:rFonts w:eastAsia="宋体"/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qFormat/>
    <w:rsid w:val="00770878"/>
    <w:rPr>
      <w:rFonts w:eastAsia="宋体"/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sid w:val="00770878"/>
    <w:rPr>
      <w:rFonts w:eastAsia="宋体"/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qFormat/>
    <w:rsid w:val="00770878"/>
    <w:rPr>
      <w:rFonts w:eastAsia="宋体"/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qFormat/>
    <w:rsid w:val="00770878"/>
    <w:rPr>
      <w:rFonts w:eastAsia="宋体"/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qFormat/>
    <w:rsid w:val="0077087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qFormat/>
    <w:rsid w:val="0077087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sid w:val="0077087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qFormat/>
    <w:rsid w:val="0077087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sid w:val="0077087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sid w:val="0077087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qFormat/>
    <w:rsid w:val="0077087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qFormat/>
    <w:rsid w:val="00770878"/>
    <w:rPr>
      <w:rFonts w:eastAsia="宋体"/>
    </w:r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qFormat/>
    <w:rsid w:val="00770878"/>
    <w:rPr>
      <w:rFonts w:eastAsia="宋体"/>
    </w:r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qFormat/>
    <w:rsid w:val="00770878"/>
    <w:rPr>
      <w:rFonts w:eastAsia="宋体"/>
    </w:r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qFormat/>
    <w:rsid w:val="00770878"/>
    <w:rPr>
      <w:rFonts w:eastAsia="宋体"/>
    </w:r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qFormat/>
    <w:rsid w:val="00770878"/>
    <w:rPr>
      <w:rFonts w:eastAsia="宋体"/>
    </w:r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qFormat/>
    <w:rsid w:val="00770878"/>
    <w:rPr>
      <w:rFonts w:eastAsia="宋体"/>
    </w:r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qFormat/>
    <w:rsid w:val="00770878"/>
    <w:rPr>
      <w:rFonts w:eastAsia="宋体"/>
    </w:r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qFormat/>
    <w:rsid w:val="0077087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qFormat/>
    <w:rsid w:val="0077087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qFormat/>
    <w:rsid w:val="0077087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qFormat/>
    <w:rsid w:val="0077087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qFormat/>
    <w:rsid w:val="0077087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qFormat/>
    <w:rsid w:val="0077087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qFormat/>
    <w:rsid w:val="0077087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qFormat/>
    <w:rsid w:val="00770878"/>
    <w:rPr>
      <w:rFonts w:eastAsia="宋体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qFormat/>
    <w:rsid w:val="00770878"/>
    <w:rPr>
      <w:rFonts w:eastAsia="宋体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qFormat/>
    <w:rsid w:val="00770878"/>
    <w:rPr>
      <w:rFonts w:eastAsia="宋体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qFormat/>
    <w:rsid w:val="00770878"/>
    <w:rPr>
      <w:rFonts w:eastAsia="宋体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qFormat/>
    <w:rsid w:val="00770878"/>
    <w:rPr>
      <w:rFonts w:eastAsia="宋体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qFormat/>
    <w:rsid w:val="00770878"/>
    <w:rPr>
      <w:rFonts w:eastAsia="宋体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qFormat/>
    <w:rsid w:val="00770878"/>
    <w:rPr>
      <w:rFonts w:eastAsia="宋体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8">
    <w:name w:val="Dark List"/>
    <w:basedOn w:val="a3"/>
    <w:uiPriority w:val="70"/>
    <w:qFormat/>
    <w:rsid w:val="00770878"/>
    <w:rPr>
      <w:rFonts w:eastAsia="宋体"/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qFormat/>
    <w:rsid w:val="00770878"/>
    <w:rPr>
      <w:rFonts w:eastAsia="宋体"/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qFormat/>
    <w:rsid w:val="00770878"/>
    <w:rPr>
      <w:rFonts w:eastAsia="宋体"/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qFormat/>
    <w:rsid w:val="00770878"/>
    <w:rPr>
      <w:rFonts w:eastAsia="宋体"/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qFormat/>
    <w:rsid w:val="00770878"/>
    <w:rPr>
      <w:rFonts w:eastAsia="宋体"/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qFormat/>
    <w:rsid w:val="00770878"/>
    <w:rPr>
      <w:rFonts w:eastAsia="宋体"/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qFormat/>
    <w:rsid w:val="00770878"/>
    <w:rPr>
      <w:rFonts w:eastAsia="宋体"/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9">
    <w:name w:val="Colorful Shading"/>
    <w:basedOn w:val="a3"/>
    <w:uiPriority w:val="71"/>
    <w:qFormat/>
    <w:rsid w:val="00770878"/>
    <w:rPr>
      <w:rFonts w:eastAsia="宋体"/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qFormat/>
    <w:rsid w:val="00770878"/>
    <w:rPr>
      <w:rFonts w:eastAsia="宋体"/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qFormat/>
    <w:rsid w:val="00770878"/>
    <w:rPr>
      <w:rFonts w:eastAsia="宋体"/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qFormat/>
    <w:rsid w:val="00770878"/>
    <w:rPr>
      <w:rFonts w:eastAsia="宋体"/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qFormat/>
    <w:rsid w:val="00770878"/>
    <w:rPr>
      <w:rFonts w:eastAsia="宋体"/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qFormat/>
    <w:rsid w:val="00770878"/>
    <w:rPr>
      <w:rFonts w:eastAsia="宋体"/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qFormat/>
    <w:rsid w:val="00770878"/>
    <w:rPr>
      <w:rFonts w:eastAsia="宋体"/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a">
    <w:name w:val="Colorful List"/>
    <w:basedOn w:val="a3"/>
    <w:uiPriority w:val="72"/>
    <w:qFormat/>
    <w:rsid w:val="00770878"/>
    <w:rPr>
      <w:rFonts w:eastAsia="宋体"/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qFormat/>
    <w:rsid w:val="00770878"/>
    <w:rPr>
      <w:rFonts w:eastAsia="宋体"/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qFormat/>
    <w:rsid w:val="00770878"/>
    <w:rPr>
      <w:rFonts w:eastAsia="宋体"/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qFormat/>
    <w:rsid w:val="00770878"/>
    <w:rPr>
      <w:rFonts w:eastAsia="宋体"/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qFormat/>
    <w:rsid w:val="00770878"/>
    <w:rPr>
      <w:rFonts w:eastAsia="宋体"/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qFormat/>
    <w:rsid w:val="00770878"/>
    <w:rPr>
      <w:rFonts w:eastAsia="宋体"/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qFormat/>
    <w:rsid w:val="00770878"/>
    <w:rPr>
      <w:rFonts w:eastAsia="宋体"/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b">
    <w:name w:val="Colorful Grid"/>
    <w:basedOn w:val="a3"/>
    <w:uiPriority w:val="73"/>
    <w:qFormat/>
    <w:rsid w:val="00770878"/>
    <w:rPr>
      <w:rFonts w:eastAsia="宋体"/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qFormat/>
    <w:rsid w:val="00770878"/>
    <w:rPr>
      <w:rFonts w:eastAsia="宋体"/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qFormat/>
    <w:rsid w:val="00770878"/>
    <w:rPr>
      <w:rFonts w:eastAsia="宋体"/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qFormat/>
    <w:rsid w:val="00770878"/>
    <w:rPr>
      <w:rFonts w:eastAsia="宋体"/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qFormat/>
    <w:rsid w:val="00770878"/>
    <w:rPr>
      <w:rFonts w:eastAsia="宋体"/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qFormat/>
    <w:rsid w:val="00770878"/>
    <w:rPr>
      <w:rFonts w:eastAsia="宋体"/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qFormat/>
    <w:rsid w:val="00770878"/>
    <w:rPr>
      <w:rFonts w:eastAsia="宋体"/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c">
    <w:name w:val="Strong"/>
    <w:basedOn w:val="a2"/>
    <w:uiPriority w:val="22"/>
    <w:qFormat/>
    <w:rsid w:val="00770878"/>
    <w:rPr>
      <w:rFonts w:eastAsia="宋体"/>
      <w:b/>
      <w:bCs/>
    </w:rPr>
  </w:style>
  <w:style w:type="character" w:styleId="afd">
    <w:name w:val="Emphasis"/>
    <w:basedOn w:val="a2"/>
    <w:uiPriority w:val="20"/>
    <w:qFormat/>
    <w:rsid w:val="00770878"/>
    <w:rPr>
      <w:rFonts w:eastAsia="宋体"/>
      <w:i/>
      <w:iCs/>
    </w:rPr>
  </w:style>
  <w:style w:type="character" w:styleId="afe">
    <w:name w:val="Hyperlink"/>
    <w:basedOn w:val="a2"/>
    <w:uiPriority w:val="99"/>
    <w:unhideWhenUsed/>
    <w:qFormat/>
    <w:rsid w:val="00770878"/>
    <w:rPr>
      <w:color w:val="0000FF" w:themeColor="hyperlink"/>
      <w:u w:val="single"/>
    </w:rPr>
  </w:style>
  <w:style w:type="character" w:customStyle="1" w:styleId="af0">
    <w:name w:val="页眉 字符"/>
    <w:basedOn w:val="a2"/>
    <w:link w:val="af"/>
    <w:uiPriority w:val="99"/>
    <w:qFormat/>
    <w:rsid w:val="00770878"/>
    <w:rPr>
      <w:rFonts w:eastAsia="宋体"/>
      <w:sz w:val="20"/>
    </w:rPr>
  </w:style>
  <w:style w:type="character" w:customStyle="1" w:styleId="ae">
    <w:name w:val="页脚 字符"/>
    <w:basedOn w:val="a2"/>
    <w:link w:val="ad"/>
    <w:uiPriority w:val="99"/>
    <w:qFormat/>
    <w:rsid w:val="00770878"/>
    <w:rPr>
      <w:rFonts w:eastAsia="宋体"/>
      <w:sz w:val="20"/>
    </w:rPr>
  </w:style>
  <w:style w:type="paragraph" w:styleId="aff">
    <w:name w:val="No Spacing"/>
    <w:uiPriority w:val="1"/>
    <w:qFormat/>
    <w:rsid w:val="00770878"/>
    <w:rPr>
      <w:rFonts w:eastAsia="宋体"/>
      <w:sz w:val="22"/>
      <w:szCs w:val="22"/>
      <w:lang w:eastAsia="en-US"/>
    </w:rPr>
  </w:style>
  <w:style w:type="character" w:customStyle="1" w:styleId="10">
    <w:name w:val="标题 1 字符"/>
    <w:basedOn w:val="a2"/>
    <w:link w:val="1"/>
    <w:uiPriority w:val="9"/>
    <w:qFormat/>
    <w:rsid w:val="00770878"/>
    <w:rPr>
      <w:rFonts w:asciiTheme="majorHAnsi" w:eastAsia="Microsoft YaHei UI" w:hAnsiTheme="majorHAnsi" w:cstheme="majorBidi"/>
      <w:b/>
      <w:bCs/>
      <w:sz w:val="32"/>
      <w:szCs w:val="28"/>
    </w:rPr>
  </w:style>
  <w:style w:type="character" w:customStyle="1" w:styleId="22">
    <w:name w:val="标题 2 字符"/>
    <w:basedOn w:val="a2"/>
    <w:link w:val="21"/>
    <w:uiPriority w:val="9"/>
    <w:qFormat/>
    <w:rsid w:val="00770878"/>
    <w:rPr>
      <w:rFonts w:asciiTheme="majorHAnsi" w:eastAsia="Microsoft YaHei UI" w:hAnsiTheme="majorHAnsi" w:cstheme="majorBidi"/>
      <w:b/>
      <w:bCs/>
      <w:sz w:val="30"/>
      <w:szCs w:val="26"/>
    </w:rPr>
  </w:style>
  <w:style w:type="character" w:customStyle="1" w:styleId="32">
    <w:name w:val="标题 3 字符"/>
    <w:basedOn w:val="a2"/>
    <w:link w:val="31"/>
    <w:uiPriority w:val="9"/>
    <w:qFormat/>
    <w:rsid w:val="00770878"/>
    <w:rPr>
      <w:rFonts w:asciiTheme="majorHAnsi" w:eastAsia="Microsoft YaHei UI" w:hAnsiTheme="majorHAnsi" w:cstheme="majorBidi"/>
      <w:b/>
      <w:bCs/>
      <w:sz w:val="28"/>
    </w:rPr>
  </w:style>
  <w:style w:type="character" w:customStyle="1" w:styleId="af2">
    <w:name w:val="副标题 字符"/>
    <w:basedOn w:val="a2"/>
    <w:link w:val="af1"/>
    <w:uiPriority w:val="11"/>
    <w:qFormat/>
    <w:rsid w:val="007708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0">
    <w:name w:val="List Paragraph"/>
    <w:basedOn w:val="a1"/>
    <w:uiPriority w:val="34"/>
    <w:qFormat/>
    <w:rsid w:val="00770878"/>
    <w:pPr>
      <w:ind w:left="720"/>
      <w:contextualSpacing/>
    </w:pPr>
  </w:style>
  <w:style w:type="character" w:customStyle="1" w:styleId="a9">
    <w:name w:val="正文文本 字符"/>
    <w:basedOn w:val="a2"/>
    <w:link w:val="a8"/>
    <w:uiPriority w:val="99"/>
    <w:qFormat/>
    <w:rsid w:val="00770878"/>
    <w:rPr>
      <w:rFonts w:eastAsia="宋体"/>
    </w:rPr>
  </w:style>
  <w:style w:type="character" w:customStyle="1" w:styleId="25">
    <w:name w:val="正文文本 2 字符"/>
    <w:basedOn w:val="a2"/>
    <w:link w:val="24"/>
    <w:uiPriority w:val="99"/>
    <w:qFormat/>
    <w:rsid w:val="00770878"/>
    <w:rPr>
      <w:rFonts w:eastAsia="宋体"/>
    </w:rPr>
  </w:style>
  <w:style w:type="character" w:customStyle="1" w:styleId="35">
    <w:name w:val="正文文本 3 字符"/>
    <w:basedOn w:val="a2"/>
    <w:link w:val="34"/>
    <w:uiPriority w:val="99"/>
    <w:qFormat/>
    <w:rsid w:val="00770878"/>
    <w:rPr>
      <w:rFonts w:eastAsia="宋体"/>
      <w:sz w:val="16"/>
      <w:szCs w:val="16"/>
    </w:rPr>
  </w:style>
  <w:style w:type="character" w:customStyle="1" w:styleId="a6">
    <w:name w:val="宏文本 字符"/>
    <w:basedOn w:val="a2"/>
    <w:link w:val="a5"/>
    <w:uiPriority w:val="99"/>
    <w:qFormat/>
    <w:rsid w:val="00770878"/>
    <w:rPr>
      <w:rFonts w:ascii="Courier" w:eastAsia="宋体" w:hAnsi="Courier"/>
      <w:sz w:val="20"/>
      <w:szCs w:val="20"/>
    </w:rPr>
  </w:style>
  <w:style w:type="paragraph" w:styleId="aff1">
    <w:name w:val="Quote"/>
    <w:basedOn w:val="a1"/>
    <w:next w:val="a1"/>
    <w:link w:val="aff2"/>
    <w:uiPriority w:val="29"/>
    <w:qFormat/>
    <w:rsid w:val="00770878"/>
    <w:rPr>
      <w:i/>
      <w:iCs/>
      <w:color w:val="000000" w:themeColor="text1"/>
    </w:rPr>
  </w:style>
  <w:style w:type="character" w:customStyle="1" w:styleId="aff2">
    <w:name w:val="引用 字符"/>
    <w:basedOn w:val="a2"/>
    <w:link w:val="aff1"/>
    <w:uiPriority w:val="29"/>
    <w:qFormat/>
    <w:rsid w:val="00770878"/>
    <w:rPr>
      <w:rFonts w:eastAsia="宋体"/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qFormat/>
    <w:rsid w:val="00770878"/>
    <w:rPr>
      <w:rFonts w:asciiTheme="majorHAnsi" w:eastAsia="Microsoft YaHei UI" w:hAnsiTheme="majorHAnsi" w:cstheme="majorBidi"/>
      <w:b/>
      <w:bCs/>
      <w:iCs/>
      <w:sz w:val="28"/>
    </w:rPr>
  </w:style>
  <w:style w:type="character" w:customStyle="1" w:styleId="50">
    <w:name w:val="标题 5 字符"/>
    <w:basedOn w:val="a2"/>
    <w:link w:val="5"/>
    <w:uiPriority w:val="9"/>
    <w:qFormat/>
    <w:rsid w:val="00770878"/>
    <w:rPr>
      <w:rFonts w:asciiTheme="majorHAnsi" w:eastAsia="Microsoft YaHei UI" w:hAnsiTheme="majorHAnsi" w:cstheme="majorBidi"/>
      <w:b/>
      <w:bCs/>
      <w:sz w:val="24"/>
    </w:rPr>
  </w:style>
  <w:style w:type="character" w:customStyle="1" w:styleId="60">
    <w:name w:val="标题 6 字符"/>
    <w:basedOn w:val="a2"/>
    <w:link w:val="6"/>
    <w:uiPriority w:val="9"/>
    <w:semiHidden/>
    <w:rsid w:val="00770878"/>
    <w:rPr>
      <w:rFonts w:asciiTheme="majorHAnsi" w:eastAsia="Microsoft YaHei UI" w:hAnsiTheme="majorHAnsi" w:cstheme="majorBidi"/>
      <w:b/>
      <w:iCs/>
      <w:sz w:val="24"/>
    </w:rPr>
  </w:style>
  <w:style w:type="character" w:customStyle="1" w:styleId="70">
    <w:name w:val="标题 7 字符"/>
    <w:basedOn w:val="a2"/>
    <w:link w:val="7"/>
    <w:uiPriority w:val="9"/>
    <w:semiHidden/>
    <w:qFormat/>
    <w:rsid w:val="007708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qFormat/>
    <w:rsid w:val="007708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qFormat/>
    <w:rsid w:val="007708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Intense Quote"/>
    <w:basedOn w:val="a1"/>
    <w:next w:val="a1"/>
    <w:link w:val="aff4"/>
    <w:uiPriority w:val="30"/>
    <w:qFormat/>
    <w:rsid w:val="00770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4">
    <w:name w:val="明显引用 字符"/>
    <w:basedOn w:val="a2"/>
    <w:link w:val="aff3"/>
    <w:uiPriority w:val="30"/>
    <w:qFormat/>
    <w:rsid w:val="00770878"/>
    <w:rPr>
      <w:rFonts w:eastAsia="宋体"/>
      <w:b/>
      <w:bCs/>
      <w:i/>
      <w:iCs/>
      <w:color w:val="4F81BD" w:themeColor="accent1"/>
    </w:rPr>
  </w:style>
  <w:style w:type="character" w:customStyle="1" w:styleId="14">
    <w:name w:val="不明显强调1"/>
    <w:basedOn w:val="a2"/>
    <w:uiPriority w:val="19"/>
    <w:qFormat/>
    <w:rsid w:val="00770878"/>
    <w:rPr>
      <w:rFonts w:eastAsia="宋体"/>
      <w:i/>
      <w:iCs/>
      <w:color w:val="808080" w:themeColor="text1" w:themeTint="7F"/>
    </w:rPr>
  </w:style>
  <w:style w:type="character" w:customStyle="1" w:styleId="15">
    <w:name w:val="明显强调1"/>
    <w:basedOn w:val="a2"/>
    <w:uiPriority w:val="21"/>
    <w:qFormat/>
    <w:rsid w:val="00770878"/>
    <w:rPr>
      <w:rFonts w:eastAsia="宋体"/>
      <w:b/>
      <w:bCs/>
      <w:i/>
      <w:iCs/>
      <w:color w:val="4F81BD" w:themeColor="accent1"/>
    </w:rPr>
  </w:style>
  <w:style w:type="character" w:customStyle="1" w:styleId="16">
    <w:name w:val="不明显参考1"/>
    <w:basedOn w:val="a2"/>
    <w:uiPriority w:val="31"/>
    <w:qFormat/>
    <w:rsid w:val="00770878"/>
    <w:rPr>
      <w:rFonts w:eastAsia="宋体"/>
      <w:smallCaps/>
      <w:color w:val="C0504D" w:themeColor="accent2"/>
      <w:u w:val="single"/>
    </w:rPr>
  </w:style>
  <w:style w:type="character" w:customStyle="1" w:styleId="17">
    <w:name w:val="明显参考1"/>
    <w:basedOn w:val="a2"/>
    <w:uiPriority w:val="32"/>
    <w:qFormat/>
    <w:rsid w:val="00770878"/>
    <w:rPr>
      <w:rFonts w:eastAsia="宋体"/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2"/>
    <w:uiPriority w:val="33"/>
    <w:qFormat/>
    <w:rsid w:val="00770878"/>
    <w:rPr>
      <w:rFonts w:eastAsia="宋体"/>
      <w:b/>
      <w:bCs/>
      <w:smallCaps/>
      <w:spacing w:val="5"/>
    </w:rPr>
  </w:style>
  <w:style w:type="paragraph" w:customStyle="1" w:styleId="TOC10">
    <w:name w:val="TOC 标题1"/>
    <w:basedOn w:val="1"/>
    <w:next w:val="a1"/>
    <w:uiPriority w:val="39"/>
    <w:semiHidden/>
    <w:unhideWhenUsed/>
    <w:qFormat/>
    <w:rsid w:val="00770878"/>
    <w:pPr>
      <w:outlineLvl w:val="9"/>
    </w:pPr>
    <w:rPr>
      <w:rFonts w:eastAsia="宋体"/>
    </w:rPr>
  </w:style>
  <w:style w:type="table" w:customStyle="1" w:styleId="19">
    <w:name w:val="网格型浅色1"/>
    <w:basedOn w:val="a3"/>
    <w:uiPriority w:val="99"/>
    <w:qFormat/>
    <w:rsid w:val="007708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3"/>
    <w:uiPriority w:val="99"/>
    <w:qFormat/>
    <w:rsid w:val="007708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113" w:type="dxa"/>
        <w:bottom w:w="113" w:type="dxa"/>
      </w:tcMar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  <w:tblPr/>
      <w:tcPr>
        <w:noWrap/>
      </w:tc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无格式表格 21"/>
    <w:basedOn w:val="a3"/>
    <w:uiPriority w:val="99"/>
    <w:qFormat/>
    <w:rsid w:val="00770878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无格式表格 31"/>
    <w:basedOn w:val="a3"/>
    <w:uiPriority w:val="99"/>
    <w:qFormat/>
    <w:rsid w:val="00770878"/>
    <w:rPr>
      <w:rFonts w:ascii="Arial" w:eastAsia="SimSun-ExtB" w:hAnsi="Arial" w:cs="Times New Roman (正文 CS 字体)"/>
      <w:sz w:val="24"/>
    </w:rPr>
    <w:tblPr/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 w:val="0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 w:val="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3"/>
    <w:uiPriority w:val="99"/>
    <w:qFormat/>
    <w:rsid w:val="00770878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无格式表格 51"/>
    <w:basedOn w:val="a3"/>
    <w:uiPriority w:val="99"/>
    <w:qFormat/>
    <w:rsid w:val="00770878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-110">
    <w:name w:val="网格表 1 浅色 - 着色 11"/>
    <w:basedOn w:val="a3"/>
    <w:uiPriority w:val="46"/>
    <w:qFormat/>
    <w:rsid w:val="00770878"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0">
    <w:name w:val="网格表 1 浅色 - 着色 21"/>
    <w:basedOn w:val="a3"/>
    <w:uiPriority w:val="46"/>
    <w:qFormat/>
    <w:rsid w:val="00770878"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0">
    <w:name w:val="网格表 1 浅色 - 着色 31"/>
    <w:basedOn w:val="a3"/>
    <w:uiPriority w:val="46"/>
    <w:qFormat/>
    <w:rsid w:val="00770878"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0">
    <w:name w:val="网格表 1 浅色 - 着色 41"/>
    <w:basedOn w:val="a3"/>
    <w:uiPriority w:val="46"/>
    <w:qFormat/>
    <w:rsid w:val="00770878"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0">
    <w:name w:val="网格表 1 浅色 - 着色 51"/>
    <w:basedOn w:val="a3"/>
    <w:uiPriority w:val="46"/>
    <w:qFormat/>
    <w:rsid w:val="00770878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0">
    <w:name w:val="网格表 1 浅色 - 着色 61"/>
    <w:basedOn w:val="a3"/>
    <w:uiPriority w:val="46"/>
    <w:qFormat/>
    <w:rsid w:val="00770878"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110">
    <w:name w:val="网格表 2 - 着色 11"/>
    <w:basedOn w:val="a3"/>
    <w:uiPriority w:val="47"/>
    <w:qFormat/>
    <w:rsid w:val="00770878"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111">
    <w:name w:val="清单表 1 浅色 - 着色 11"/>
    <w:basedOn w:val="a3"/>
    <w:uiPriority w:val="46"/>
    <w:qFormat/>
    <w:rsid w:val="00770878"/>
    <w:tblPr/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5-11">
    <w:name w:val="清单表 5 深色 - 着色 11"/>
    <w:basedOn w:val="a3"/>
    <w:uiPriority w:val="50"/>
    <w:qFormat/>
    <w:rsid w:val="00770878"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WITHOUTHEAD">
    <w:name w:val="TABLE_WITHOUT_HEAD"/>
    <w:basedOn w:val="a3"/>
    <w:uiPriority w:val="99"/>
    <w:qFormat/>
    <w:rsid w:val="00770878"/>
    <w:tblPr/>
  </w:style>
  <w:style w:type="paragraph" w:customStyle="1" w:styleId="wreporttitle">
    <w:name w:val="w_report_title"/>
    <w:qFormat/>
    <w:rsid w:val="00770878"/>
    <w:pPr>
      <w:spacing w:after="200" w:line="276" w:lineRule="auto"/>
    </w:pPr>
    <w:rPr>
      <w:rFonts w:ascii="Arial" w:eastAsia="微软雅黑" w:hAnsi="Arial"/>
      <w:b/>
      <w:sz w:val="56"/>
      <w:szCs w:val="22"/>
      <w:lang w:eastAsia="en-US"/>
    </w:rPr>
  </w:style>
  <w:style w:type="paragraph" w:customStyle="1" w:styleId="wcode">
    <w:name w:val="w_code"/>
    <w:qFormat/>
    <w:rsid w:val="00770878"/>
    <w:pPr>
      <w:spacing w:after="200" w:line="276" w:lineRule="auto"/>
    </w:pPr>
    <w:rPr>
      <w:rFonts w:ascii="Consolas" w:eastAsia="微软雅黑" w:hAnsi="Consolas"/>
      <w:sz w:val="24"/>
      <w:szCs w:val="22"/>
      <w:lang w:eastAsia="en-US"/>
    </w:rPr>
  </w:style>
  <w:style w:type="character" w:customStyle="1" w:styleId="winlinecode">
    <w:name w:val="w_inline_code"/>
    <w:qFormat/>
    <w:rsid w:val="00770878"/>
    <w:rPr>
      <w:rFonts w:ascii="Consolas" w:eastAsia="微软雅黑" w:hAnsi="Consolas"/>
      <w:sz w:val="24"/>
    </w:rPr>
  </w:style>
  <w:style w:type="paragraph" w:customStyle="1" w:styleId="TableofContents">
    <w:name w:val="Table of Contents"/>
    <w:qFormat/>
    <w:rsid w:val="00770878"/>
    <w:pPr>
      <w:spacing w:after="200" w:line="276" w:lineRule="auto"/>
    </w:pPr>
    <w:rPr>
      <w:rFonts w:ascii="Consolas" w:eastAsia="宋体" w:hAnsi="Consolas"/>
      <w:sz w:val="32"/>
      <w:szCs w:val="22"/>
      <w:lang w:eastAsia="en-US"/>
    </w:rPr>
  </w:style>
  <w:style w:type="character" w:customStyle="1" w:styleId="ac">
    <w:name w:val="批注框文本 字符"/>
    <w:basedOn w:val="a2"/>
    <w:link w:val="ab"/>
    <w:uiPriority w:val="99"/>
    <w:semiHidden/>
    <w:qFormat/>
    <w:rsid w:val="00770878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C78761-7372-E844-8A25-F5960A17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27</Pages>
  <Words>3293</Words>
  <Characters>18776</Characters>
  <Application>Microsoft Office Word</Application>
  <DocSecurity>0</DocSecurity>
  <Lines>156</Lines>
  <Paragraphs>44</Paragraphs>
  <ScaleCrop>false</ScaleCrop>
  <Company/>
  <LinksUpToDate>false</LinksUpToDate>
  <CharactersWithSpaces>22025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智勇 单</cp:lastModifiedBy>
  <cp:revision>25</cp:revision>
  <dcterms:created xsi:type="dcterms:W3CDTF">2013-12-23T23:15:00Z</dcterms:created>
  <dcterms:modified xsi:type="dcterms:W3CDTF">2024-10-23T07:59:00Z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ACE4AC4F8A5B4406AF3D65D3E6987C66_13</vt:lpwstr>
  </property>
</Properties>
</file>