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8770" w14:textId="03AC1267" w:rsidR="00F47A89" w:rsidRDefault="00B86C82">
      <w:pPr>
        <w:rPr>
          <w:noProof/>
        </w:rPr>
      </w:pPr>
      <w:r>
        <w:rPr>
          <w:rFonts w:hint="eastAsia"/>
          <w:noProof/>
        </w:rPr>
        <w:t>查询条件</w:t>
      </w:r>
      <w:r w:rsidR="00F47A89">
        <w:rPr>
          <w:rFonts w:hint="eastAsia"/>
          <w:noProof/>
        </w:rPr>
        <w:t>有查询时间范围 、所属地市，企业名字 可以查单个企业或者整个地市。企业端上企业可以看自己整体企业的排放量</w:t>
      </w:r>
      <w:r w:rsidR="008215B8">
        <w:rPr>
          <w:rFonts w:hint="eastAsia"/>
          <w:noProof/>
        </w:rPr>
        <w:t xml:space="preserve"> 表格形式类似下图</w:t>
      </w:r>
      <w:r w:rsidR="00D41FA4">
        <w:rPr>
          <w:rFonts w:hint="eastAsia"/>
          <w:noProof/>
        </w:rPr>
        <w:t>（表格中计算排放量可以换成修正排放量）</w:t>
      </w:r>
    </w:p>
    <w:p w14:paraId="5BE39816" w14:textId="1720742C" w:rsidR="004D6D0C" w:rsidRDefault="00F47A89">
      <w:r>
        <w:rPr>
          <w:noProof/>
        </w:rPr>
        <w:drawing>
          <wp:inline distT="0" distB="0" distL="0" distR="0" wp14:anchorId="0854E940" wp14:editId="2E725C17">
            <wp:extent cx="5274310" cy="1640205"/>
            <wp:effectExtent l="0" t="0" r="2540" b="0"/>
            <wp:docPr id="14884384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384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91EFF" w14:textId="44AADC90" w:rsidR="004E5D3E" w:rsidRDefault="004E5D3E">
      <w:pPr>
        <w:rPr>
          <w:rFonts w:hint="eastAsia"/>
        </w:rPr>
      </w:pPr>
      <w:r>
        <w:rPr>
          <w:rFonts w:hint="eastAsia"/>
        </w:rPr>
        <w:t>或者这种形式</w:t>
      </w:r>
    </w:p>
    <w:p w14:paraId="2E9415F2" w14:textId="62EC457A" w:rsidR="00850138" w:rsidRDefault="00D41FA4">
      <w:pPr>
        <w:rPr>
          <w:rFonts w:hint="eastAsia"/>
        </w:rPr>
      </w:pPr>
      <w:r>
        <w:rPr>
          <w:noProof/>
        </w:rPr>
        <w:drawing>
          <wp:inline distT="0" distB="0" distL="0" distR="0" wp14:anchorId="1D3241EC" wp14:editId="469035AD">
            <wp:extent cx="5274310" cy="2557780"/>
            <wp:effectExtent l="0" t="0" r="2540" b="0"/>
            <wp:docPr id="18576463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463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CD12" w14:textId="77777777" w:rsidR="008B3BD0" w:rsidRDefault="008B3BD0" w:rsidP="00F47A89">
      <w:r>
        <w:separator/>
      </w:r>
    </w:p>
  </w:endnote>
  <w:endnote w:type="continuationSeparator" w:id="0">
    <w:p w14:paraId="26AA94B5" w14:textId="77777777" w:rsidR="008B3BD0" w:rsidRDefault="008B3BD0" w:rsidP="00F4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7541" w14:textId="77777777" w:rsidR="008B3BD0" w:rsidRDefault="008B3BD0" w:rsidP="00F47A89">
      <w:r>
        <w:separator/>
      </w:r>
    </w:p>
  </w:footnote>
  <w:footnote w:type="continuationSeparator" w:id="0">
    <w:p w14:paraId="36E38E87" w14:textId="77777777" w:rsidR="008B3BD0" w:rsidRDefault="008B3BD0" w:rsidP="00F4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0C"/>
    <w:rsid w:val="004D6D0C"/>
    <w:rsid w:val="004E5D3E"/>
    <w:rsid w:val="008215B8"/>
    <w:rsid w:val="00850138"/>
    <w:rsid w:val="008B3BD0"/>
    <w:rsid w:val="00B86C82"/>
    <w:rsid w:val="00D41FA4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9F6DD"/>
  <w15:chartTrackingRefBased/>
  <w15:docId w15:val="{001B44F0-8EF1-46DA-8F34-F3773CCD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7</cp:revision>
  <dcterms:created xsi:type="dcterms:W3CDTF">2023-09-08T10:29:00Z</dcterms:created>
  <dcterms:modified xsi:type="dcterms:W3CDTF">2023-09-08T10:33:00Z</dcterms:modified>
</cp:coreProperties>
</file>