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FF42" w14:textId="7192E131" w:rsidR="002E56E4" w:rsidRDefault="00886BBC">
      <w:r w:rsidRPr="00886BBC">
        <w:rPr>
          <w:rFonts w:hint="eastAsia"/>
        </w:rPr>
        <w:t>国能广投北海发电有限公司</w:t>
      </w:r>
      <w:r w:rsidRPr="00886BBC">
        <w:t>(直流冷却水排水口)溶解氧这个因子在企业端的末端数据监控模块，实时数据不显示该因子，管理端的数据监控模块实时数据也不显示这个因子，小时数据显示正常，mongo库里有溶解氧实时数据，首页模块里看实时数据能看到溶解氧</w:t>
      </w:r>
      <w:r>
        <w:rPr>
          <w:rFonts w:hint="eastAsia"/>
        </w:rPr>
        <w:t>。</w:t>
      </w:r>
    </w:p>
    <w:p w14:paraId="39A5C837" w14:textId="78D377DE" w:rsidR="00886BBC" w:rsidRDefault="00886BBC">
      <w:pPr>
        <w:rPr>
          <w:rFonts w:hint="eastAsia"/>
        </w:rPr>
      </w:pPr>
      <w:r>
        <w:rPr>
          <w:rFonts w:hint="eastAsia"/>
        </w:rPr>
        <w:t>MongoDB数据库实时数据截图：</w:t>
      </w:r>
    </w:p>
    <w:p w14:paraId="6D560E22" w14:textId="3130502F" w:rsidR="00886BBC" w:rsidRDefault="00886BBC">
      <w:r>
        <w:rPr>
          <w:noProof/>
        </w:rPr>
        <w:drawing>
          <wp:inline distT="0" distB="0" distL="0" distR="0" wp14:anchorId="4D8347C8" wp14:editId="4BC267E5">
            <wp:extent cx="4519315" cy="3140015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37" cy="31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B7BE" w14:textId="27013A29" w:rsidR="00886BBC" w:rsidRDefault="00886BBC">
      <w:r>
        <w:rPr>
          <w:rFonts w:hint="eastAsia"/>
        </w:rPr>
        <w:t>企业端-末端数据监控-实时数据页面截图</w:t>
      </w:r>
    </w:p>
    <w:p w14:paraId="247ECF71" w14:textId="62573725" w:rsidR="00886BBC" w:rsidRDefault="00886BBC">
      <w:r>
        <w:rPr>
          <w:noProof/>
        </w:rPr>
        <w:drawing>
          <wp:inline distT="0" distB="0" distL="0" distR="0" wp14:anchorId="436A78C1" wp14:editId="7AE664C3">
            <wp:extent cx="5037827" cy="20476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844" cy="20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EE6F" w14:textId="77777777" w:rsidR="00886BBC" w:rsidRDefault="00886BBC"/>
    <w:p w14:paraId="7F048E55" w14:textId="77777777" w:rsidR="00886BBC" w:rsidRPr="00886BBC" w:rsidRDefault="00886BBC" w:rsidP="00886BBC">
      <w:pPr>
        <w:rPr>
          <w:rFonts w:hint="eastAsia"/>
        </w:rPr>
      </w:pPr>
      <w:r>
        <w:rPr>
          <w:rFonts w:hint="eastAsia"/>
        </w:rPr>
        <w:t>企业端-末端数据监控-小时数据页面截图</w:t>
      </w:r>
    </w:p>
    <w:p w14:paraId="6CD54345" w14:textId="77777777" w:rsidR="00886BBC" w:rsidRDefault="00886BBC" w:rsidP="00886BBC">
      <w:pPr>
        <w:rPr>
          <w:rFonts w:hint="eastAsia"/>
        </w:rPr>
      </w:pPr>
      <w:r>
        <w:rPr>
          <w:noProof/>
        </w:rPr>
        <w:drawing>
          <wp:inline distT="0" distB="0" distL="0" distR="0" wp14:anchorId="5DAC0819" wp14:editId="0D1B5178">
            <wp:extent cx="4942936" cy="179304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39" cy="179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FF88" w14:textId="77777777" w:rsidR="00886BBC" w:rsidRDefault="00886BBC">
      <w:pPr>
        <w:rPr>
          <w:rFonts w:hint="eastAsia"/>
        </w:rPr>
      </w:pPr>
    </w:p>
    <w:p w14:paraId="10F06906" w14:textId="3F717A97" w:rsidR="00886BBC" w:rsidRDefault="00886BBC">
      <w:r>
        <w:rPr>
          <w:rFonts w:hint="eastAsia"/>
        </w:rPr>
        <w:t>管理端-数据监控-实时数据页面截图：</w:t>
      </w:r>
    </w:p>
    <w:p w14:paraId="43F237F7" w14:textId="1093CB71" w:rsidR="00886BBC" w:rsidRDefault="00886BBC">
      <w:r>
        <w:rPr>
          <w:noProof/>
        </w:rPr>
        <w:drawing>
          <wp:inline distT="0" distB="0" distL="0" distR="0" wp14:anchorId="1AA11B13" wp14:editId="096E8FA1">
            <wp:extent cx="5274310" cy="20783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D1B33" w14:textId="77777777" w:rsidR="00886BBC" w:rsidRDefault="00886BBC"/>
    <w:p w14:paraId="668E9740" w14:textId="77777777" w:rsidR="00886BBC" w:rsidRDefault="00886BBC">
      <w:pPr>
        <w:rPr>
          <w:rFonts w:hint="eastAsia"/>
        </w:rPr>
      </w:pPr>
    </w:p>
    <w:p w14:paraId="58519A56" w14:textId="77777777" w:rsidR="00886BBC" w:rsidRDefault="00886BBC"/>
    <w:p w14:paraId="42300AD1" w14:textId="328DC85A" w:rsidR="00886BBC" w:rsidRPr="00886BBC" w:rsidRDefault="00886BBC">
      <w:pPr>
        <w:rPr>
          <w:rFonts w:hint="eastAsia"/>
        </w:rPr>
      </w:pPr>
      <w:r>
        <w:rPr>
          <w:rFonts w:hint="eastAsia"/>
        </w:rPr>
        <w:t>管理</w:t>
      </w:r>
      <w:r>
        <w:rPr>
          <w:rFonts w:hint="eastAsia"/>
        </w:rPr>
        <w:t>端-</w:t>
      </w:r>
      <w:r>
        <w:rPr>
          <w:rFonts w:hint="eastAsia"/>
        </w:rPr>
        <w:t>首页-数据监控</w:t>
      </w:r>
      <w:r>
        <w:rPr>
          <w:rFonts w:hint="eastAsia"/>
        </w:rPr>
        <w:t>-</w:t>
      </w:r>
      <w:r>
        <w:rPr>
          <w:rFonts w:hint="eastAsia"/>
        </w:rPr>
        <w:t>实时</w:t>
      </w:r>
      <w:r>
        <w:rPr>
          <w:rFonts w:hint="eastAsia"/>
        </w:rPr>
        <w:t>数据页面截图</w:t>
      </w:r>
    </w:p>
    <w:p w14:paraId="7018CE32" w14:textId="106C0120" w:rsidR="00886BBC" w:rsidRDefault="00886BBC">
      <w:pPr>
        <w:rPr>
          <w:rFonts w:hint="eastAsia"/>
        </w:rPr>
      </w:pPr>
      <w:r>
        <w:rPr>
          <w:noProof/>
        </w:rPr>
        <w:drawing>
          <wp:inline distT="0" distB="0" distL="0" distR="0" wp14:anchorId="5C69961E" wp14:editId="71520975">
            <wp:extent cx="5274310" cy="16287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2A69" w14:textId="77777777" w:rsidR="00886BBC" w:rsidRDefault="00886BBC"/>
    <w:p w14:paraId="03316699" w14:textId="77777777" w:rsidR="00886BBC" w:rsidRDefault="00886BBC">
      <w:pPr>
        <w:rPr>
          <w:rFonts w:hint="eastAsia"/>
        </w:rPr>
      </w:pPr>
    </w:p>
    <w:sectPr w:rsidR="0088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FA"/>
    <w:rsid w:val="002E56E4"/>
    <w:rsid w:val="007351FA"/>
    <w:rsid w:val="008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89FC"/>
  <w15:chartTrackingRefBased/>
  <w15:docId w15:val="{BF43E658-0E38-4C90-9698-6A163166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2023-04-20T09:54:00Z</dcterms:created>
  <dcterms:modified xsi:type="dcterms:W3CDTF">2023-04-20T09:57:00Z</dcterms:modified>
</cp:coreProperties>
</file>