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E3C81">
        <w:rPr>
          <w:rFonts w:ascii="黑体" w:eastAsia="黑体" w:hAnsi="黑体"/>
          <w:sz w:val="52"/>
        </w:rPr>
        <w:t>47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E3C81" w:rsidRPr="00B56DD2" w:rsidRDefault="00BE3C81" w:rsidP="00B56DD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组织开展辽宁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023年两个项目验收工作；</w:t>
            </w:r>
          </w:p>
          <w:p w:rsidR="00FE24E8" w:rsidRDefault="005B6684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组织开展辽宁1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1.85万及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6万</w:t>
            </w:r>
            <w:r w:rsidR="00B56DD2">
              <w:rPr>
                <w:rFonts w:ascii="仿宋" w:eastAsia="仿宋" w:hAnsi="仿宋"/>
                <w:color w:val="000000"/>
                <w:sz w:val="28"/>
                <w:szCs w:val="28"/>
              </w:rPr>
              <w:t>招投</w:t>
            </w:r>
            <w:r w:rsidR="00BE3C81">
              <w:rPr>
                <w:rFonts w:ascii="仿宋" w:eastAsia="仿宋" w:hAnsi="仿宋"/>
                <w:color w:val="000000"/>
                <w:sz w:val="28"/>
                <w:szCs w:val="28"/>
              </w:rPr>
              <w:t>招标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74D1" w:rsidRDefault="00C21C73" w:rsidP="00B56DD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0174D1" w:rsidRPr="00B56DD2">
              <w:rPr>
                <w:rFonts w:ascii="仿宋" w:eastAsia="仿宋" w:hAnsi="仿宋"/>
                <w:color w:val="000000"/>
                <w:sz w:val="28"/>
                <w:szCs w:val="28"/>
              </w:rPr>
              <w:t>锦州项目申报工作；</w:t>
            </w:r>
          </w:p>
          <w:p w:rsidR="00B56DD2" w:rsidRDefault="005B6684" w:rsidP="005B66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</w:t>
            </w:r>
            <w:r w:rsidR="00B56DD2" w:rsidRPr="005B668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E3C81" w:rsidRPr="005B6684" w:rsidRDefault="00BE3C81" w:rsidP="005B66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开展长春市软件定制项目的合同、建设方案及上会材料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编写工作。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E3C8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E3C81" w:rsidRPr="00C140DD" w:rsidRDefault="00BE3C81" w:rsidP="00BE3C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组织开展辽宁</w:t>
            </w:r>
            <w:r w:rsidRPr="00C140D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023年两个项目验收工作；</w:t>
            </w:r>
          </w:p>
        </w:tc>
        <w:tc>
          <w:tcPr>
            <w:tcW w:w="2268" w:type="dxa"/>
            <w:shd w:val="clear" w:color="auto" w:fill="auto"/>
          </w:tcPr>
          <w:p w:rsidR="00BE3C81" w:rsidRDefault="00BE3C81" w:rsidP="00BE3C81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E3C81" w:rsidRPr="00DC152D" w:rsidRDefault="00BE3C81" w:rsidP="00BE3C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E3C8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E3C81" w:rsidRPr="00C140DD" w:rsidRDefault="00BE3C81" w:rsidP="00BE3C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140D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组织开展辽宁1</w:t>
            </w:r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1.85万及</w:t>
            </w:r>
            <w:r w:rsidRPr="00C140D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6万招投招标事项；</w:t>
            </w:r>
          </w:p>
        </w:tc>
        <w:tc>
          <w:tcPr>
            <w:tcW w:w="2268" w:type="dxa"/>
            <w:shd w:val="clear" w:color="auto" w:fill="auto"/>
          </w:tcPr>
          <w:p w:rsidR="00BE3C81" w:rsidRDefault="00BE3C81" w:rsidP="00BE3C81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E3C81" w:rsidRPr="00211018" w:rsidRDefault="00BE3C81" w:rsidP="00BE3C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E3C8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E3C81" w:rsidRPr="00C140DD" w:rsidRDefault="00BE3C81" w:rsidP="00BE3C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140D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锦州项目申报工作；</w:t>
            </w:r>
          </w:p>
        </w:tc>
        <w:tc>
          <w:tcPr>
            <w:tcW w:w="2268" w:type="dxa"/>
            <w:shd w:val="clear" w:color="auto" w:fill="auto"/>
          </w:tcPr>
          <w:p w:rsidR="00BE3C81" w:rsidRDefault="00BE3C81" w:rsidP="00BE3C81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E3C81" w:rsidRDefault="00BE3C81" w:rsidP="00BE3C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E3C8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E3C81" w:rsidRPr="00C140DD" w:rsidRDefault="00BE3C81" w:rsidP="00BE3C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140D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</w:t>
            </w:r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开展营口</w:t>
            </w:r>
            <w:proofErr w:type="gramStart"/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建设前期相关工作；</w:t>
            </w:r>
          </w:p>
        </w:tc>
        <w:tc>
          <w:tcPr>
            <w:tcW w:w="2268" w:type="dxa"/>
            <w:shd w:val="clear" w:color="auto" w:fill="auto"/>
          </w:tcPr>
          <w:p w:rsidR="00BE3C81" w:rsidRDefault="00BE3C81" w:rsidP="00BE3C81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E3C81" w:rsidRDefault="00BE3C81" w:rsidP="00BE3C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E3C8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E3C81" w:rsidRDefault="00BE3C81" w:rsidP="00BE3C81">
            <w:r w:rsidRPr="00C140DD">
              <w:rPr>
                <w:rFonts w:ascii="仿宋" w:eastAsia="仿宋" w:hAnsi="仿宋"/>
                <w:color w:val="000000"/>
                <w:sz w:val="28"/>
                <w:szCs w:val="28"/>
              </w:rPr>
              <w:t>开展长春市软件定制项目的合同、建设方案及上会材料</w:t>
            </w:r>
            <w:r w:rsidRPr="00C140D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编写工作</w:t>
            </w:r>
          </w:p>
        </w:tc>
        <w:tc>
          <w:tcPr>
            <w:tcW w:w="2268" w:type="dxa"/>
            <w:shd w:val="clear" w:color="auto" w:fill="auto"/>
          </w:tcPr>
          <w:p w:rsidR="00BE3C81" w:rsidRDefault="00BE3C81" w:rsidP="00BE3C8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E3C81" w:rsidRDefault="00BE3C81" w:rsidP="00BE3C8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研发进度较为紧张</w:t>
            </w:r>
          </w:p>
        </w:tc>
      </w:tr>
      <w:tr w:rsidR="005B668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6684" w:rsidRPr="00F92BB4" w:rsidRDefault="005B6684" w:rsidP="005B668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B668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 w:rsidR="00BE3C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BE3C81">
              <w:rPr>
                <w:rFonts w:ascii="仿宋" w:eastAsia="仿宋" w:hAnsi="仿宋"/>
                <w:color w:val="000000"/>
                <w:sz w:val="28"/>
                <w:szCs w:val="28"/>
              </w:rPr>
              <w:t>4年运维及巡检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合同签订工作；</w:t>
            </w:r>
          </w:p>
          <w:p w:rsidR="005B6684" w:rsidRPr="00FE24E8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营口项目建设内容工作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B6684" w:rsidRPr="00B56DD2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本月内完成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验收、招投标、尾款相关工作</w:t>
            </w:r>
            <w:r w:rsidRPr="00B56DD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174D1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E3C81">
        <w:rPr>
          <w:rFonts w:ascii="仿宋" w:eastAsia="仿宋" w:hAnsi="仿宋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C0" w:rsidRDefault="00E36CC0">
      <w:r>
        <w:separator/>
      </w:r>
    </w:p>
  </w:endnote>
  <w:endnote w:type="continuationSeparator" w:id="0">
    <w:p w:rsidR="00E36CC0" w:rsidRDefault="00E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36CC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C0" w:rsidRDefault="00E36CC0">
      <w:r>
        <w:separator/>
      </w:r>
    </w:p>
  </w:footnote>
  <w:footnote w:type="continuationSeparator" w:id="0">
    <w:p w:rsidR="00E36CC0" w:rsidRDefault="00E3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36CC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36CC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B569-89FF-448B-9BC1-AAFEADB3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2507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482</cp:revision>
  <dcterms:created xsi:type="dcterms:W3CDTF">2015-03-30T02:42:00Z</dcterms:created>
  <dcterms:modified xsi:type="dcterms:W3CDTF">2024-11-22T07:50:00Z</dcterms:modified>
</cp:coreProperties>
</file>