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22387">
        <w:rPr>
          <w:rFonts w:ascii="黑体" w:eastAsia="黑体" w:hAnsi="黑体"/>
          <w:sz w:val="52"/>
        </w:rPr>
        <w:t>28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古项目</w:t>
            </w:r>
            <w:r w:rsidR="00E223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</w:t>
            </w:r>
            <w:r w:rsidR="00E22387">
              <w:rPr>
                <w:rFonts w:ascii="仿宋" w:eastAsia="仿宋" w:hAnsi="仿宋"/>
                <w:color w:val="000000"/>
                <w:sz w:val="28"/>
                <w:szCs w:val="28"/>
              </w:rPr>
              <w:t>首付款问题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年辽宁省非现场数据支撑项目、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重污染天气管控平台招投标事项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C631F4" w:rsidRPr="00026A23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4D62E3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已全部完成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E22387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27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周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9E58E1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026A23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长春市运维合同及辅助执法合同的签订事项</w:t>
            </w:r>
          </w:p>
        </w:tc>
        <w:tc>
          <w:tcPr>
            <w:tcW w:w="2268" w:type="dxa"/>
            <w:shd w:val="clear" w:color="auto" w:fill="auto"/>
          </w:tcPr>
          <w:p w:rsidR="00BD1914" w:rsidRDefault="00E2238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财政重新评审中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026A23" w:rsidP="00AA09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合同签订及付款推迟至7月底之前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4031AA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</w:p>
        </w:tc>
        <w:tc>
          <w:tcPr>
            <w:tcW w:w="2268" w:type="dxa"/>
            <w:shd w:val="clear" w:color="auto" w:fill="auto"/>
          </w:tcPr>
          <w:p w:rsidR="003D66AB" w:rsidRDefault="00F4775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B94715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正落实</w:t>
            </w:r>
            <w:proofErr w:type="gramEnd"/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资金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4031AA" w:rsidP="00026A2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古项目</w:t>
            </w:r>
            <w:r w:rsidR="00E223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首</w:t>
            </w:r>
            <w:r w:rsidR="00E22387">
              <w:rPr>
                <w:rFonts w:ascii="仿宋" w:eastAsia="仿宋" w:hAnsi="仿宋"/>
                <w:color w:val="000000"/>
                <w:sz w:val="28"/>
                <w:szCs w:val="28"/>
              </w:rPr>
              <w:t>款问题</w:t>
            </w:r>
          </w:p>
        </w:tc>
        <w:tc>
          <w:tcPr>
            <w:tcW w:w="2268" w:type="dxa"/>
            <w:shd w:val="clear" w:color="auto" w:fill="auto"/>
          </w:tcPr>
          <w:p w:rsidR="00026A23" w:rsidRDefault="00E22387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未完成</w:t>
            </w:r>
          </w:p>
        </w:tc>
        <w:tc>
          <w:tcPr>
            <w:tcW w:w="2460" w:type="dxa"/>
            <w:shd w:val="clear" w:color="auto" w:fill="auto"/>
          </w:tcPr>
          <w:p w:rsidR="00026A23" w:rsidRPr="00211018" w:rsidRDefault="00E22387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由张敏催促完成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4031AA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26A23" w:rsidRDefault="00026A23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A23" w:rsidRDefault="004031AA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资金已落实，</w:t>
            </w:r>
            <w:proofErr w:type="gramStart"/>
            <w:r w:rsidR="00E223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待请批</w:t>
            </w:r>
            <w:proofErr w:type="gramEnd"/>
            <w:r w:rsidR="00E223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公示后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</w:t>
            </w:r>
          </w:p>
        </w:tc>
      </w:tr>
      <w:tr w:rsidR="00E2238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387" w:rsidRDefault="00E22387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初设</w:t>
            </w:r>
          </w:p>
        </w:tc>
        <w:tc>
          <w:tcPr>
            <w:tcW w:w="2268" w:type="dxa"/>
            <w:shd w:val="clear" w:color="auto" w:fill="auto"/>
          </w:tcPr>
          <w:p w:rsidR="00E22387" w:rsidRDefault="00E22387" w:rsidP="00026A23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已完成调度工作</w:t>
            </w:r>
          </w:p>
        </w:tc>
        <w:tc>
          <w:tcPr>
            <w:tcW w:w="2460" w:type="dxa"/>
            <w:shd w:val="clear" w:color="auto" w:fill="auto"/>
          </w:tcPr>
          <w:p w:rsidR="00E22387" w:rsidRDefault="00E22387" w:rsidP="00E22387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研发组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于7月中下旬前完成。</w:t>
            </w:r>
          </w:p>
        </w:tc>
      </w:tr>
      <w:tr w:rsidR="00E2238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387" w:rsidRDefault="00E22387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E22387" w:rsidRDefault="00E22387" w:rsidP="00E22387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已完成调度工作</w:t>
            </w:r>
          </w:p>
        </w:tc>
        <w:tc>
          <w:tcPr>
            <w:tcW w:w="2460" w:type="dxa"/>
            <w:shd w:val="clear" w:color="auto" w:fill="auto"/>
          </w:tcPr>
          <w:p w:rsidR="00E22387" w:rsidRDefault="00E22387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计划由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7月下旬前完成。</w:t>
            </w:r>
          </w:p>
        </w:tc>
      </w:tr>
      <w:tr w:rsidR="00B9471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715" w:rsidRDefault="00B94715" w:rsidP="00C631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易无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忧推广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</w:p>
        </w:tc>
        <w:tc>
          <w:tcPr>
            <w:tcW w:w="2268" w:type="dxa"/>
            <w:shd w:val="clear" w:color="auto" w:fill="auto"/>
          </w:tcPr>
          <w:p w:rsidR="00B94715" w:rsidRDefault="00E22387" w:rsidP="00C631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94715" w:rsidRDefault="00E22387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与两</w:t>
            </w:r>
            <w:r w:rsidR="00B94715">
              <w:rPr>
                <w:rFonts w:ascii="仿宋" w:eastAsia="仿宋" w:hAnsi="仿宋"/>
                <w:color w:val="000000"/>
                <w:sz w:val="28"/>
                <w:szCs w:val="28"/>
              </w:rPr>
              <w:t>家代理商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商定代理合同签订</w:t>
            </w:r>
            <w:r w:rsidR="00B94715">
              <w:rPr>
                <w:rFonts w:ascii="仿宋" w:eastAsia="仿宋" w:hAnsi="仿宋"/>
                <w:color w:val="000000"/>
                <w:sz w:val="28"/>
                <w:szCs w:val="28"/>
              </w:rPr>
              <w:t>工作。</w:t>
            </w:r>
          </w:p>
        </w:tc>
      </w:tr>
      <w:tr w:rsidR="00C631F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Pr="00F92BB4" w:rsidRDefault="00C631F4" w:rsidP="00C631F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lastRenderedPageBreak/>
              <w:t>下周重点保障工作</w:t>
            </w:r>
          </w:p>
        </w:tc>
      </w:tr>
      <w:tr w:rsidR="00C631F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C631F4" w:rsidRPr="00FE24E8" w:rsidRDefault="00FE24E8" w:rsidP="00FE24E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="00C631F4"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4031AA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  <w:r w:rsidR="00C631F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E22387" w:rsidRDefault="00E22387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跟进吉林省厅电子督办系统调整工作；</w:t>
            </w:r>
          </w:p>
          <w:p w:rsidR="004031AA" w:rsidRPr="00F4775D" w:rsidRDefault="00E22387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出差赤峰市拜访客户，看是否有合作机会。</w:t>
            </w:r>
            <w:bookmarkStart w:id="0" w:name="_GoBack"/>
            <w:bookmarkEnd w:id="0"/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B94715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22387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7D" w:rsidRDefault="00F8517D">
      <w:r>
        <w:separator/>
      </w:r>
    </w:p>
  </w:endnote>
  <w:endnote w:type="continuationSeparator" w:id="0">
    <w:p w:rsidR="00F8517D" w:rsidRDefault="00F8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8517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7D" w:rsidRDefault="00F8517D">
      <w:r>
        <w:separator/>
      </w:r>
    </w:p>
  </w:footnote>
  <w:footnote w:type="continuationSeparator" w:id="0">
    <w:p w:rsidR="00F8517D" w:rsidRDefault="00F8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8517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8517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1AA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B8DE-7DB3-42F2-9950-7D3978A8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2383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885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461</cp:revision>
  <dcterms:created xsi:type="dcterms:W3CDTF">2015-03-30T02:42:00Z</dcterms:created>
  <dcterms:modified xsi:type="dcterms:W3CDTF">2024-07-11T00:41:00Z</dcterms:modified>
</cp:coreProperties>
</file>