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1" w:rsidRDefault="00DE17A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B33461">
        <w:trPr>
          <w:trHeight w:val="350"/>
        </w:trPr>
        <w:tc>
          <w:tcPr>
            <w:tcW w:w="9209" w:type="dxa"/>
            <w:gridSpan w:val="4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A360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4B23C5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>
        <w:trPr>
          <w:trHeight w:val="350"/>
        </w:trPr>
        <w:tc>
          <w:tcPr>
            <w:tcW w:w="1555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>
        <w:trPr>
          <w:trHeight w:val="428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区域内可处置大部分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</w:t>
            </w:r>
            <w:r w:rsidR="004B23C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平台问题；</w:t>
            </w:r>
          </w:p>
          <w:p w:rsidR="002E04C1" w:rsidRDefault="004B23C5" w:rsidP="004B23C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区域各项目工作稳定进行</w:t>
            </w:r>
            <w:r w:rsidR="002E04C1" w:rsidRPr="004B23C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607BC" w:rsidRPr="000607BC" w:rsidRDefault="000607BC" w:rsidP="000607BC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由崔浩编写的缓存自动清除脚本分享至区域。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B33461" w:rsidRDefault="00397E36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B33461" w:rsidRDefault="00397E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已落实区域内新、改、扩垃圾焚烧发电厂数采仪、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65值守销售任务</w:t>
            </w:r>
            <w:r w:rsidR="00397E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及回款问题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20E26" w:rsidRDefault="004B23C5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针对易查查、易抓抓开展代理商合作及驻地人员推广工作</w:t>
            </w:r>
            <w:r w:rsidR="00AE3FDE"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4B23C5" w:rsidRPr="00EA3602" w:rsidRDefault="004B23C5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营口项目完成线上需求对接会议。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EA3602" w:rsidRPr="00EA3602" w:rsidRDefault="002E04C1" w:rsidP="00EA360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财政资金审批难</w:t>
            </w:r>
            <w:r w:rsidR="00DE17AE" w:rsidRP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B33461" w:rsidRDefault="00DE17AE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2E04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原有项目提标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B33461" w:rsidRDefault="00DE17AE" w:rsidP="00397E36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区域内各省各市级平台问题处理及问题解答；</w:t>
            </w:r>
          </w:p>
          <w:p w:rsidR="00E20E26" w:rsidRDefault="00EA3602" w:rsidP="00E410DD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持续做好有效传输率保障工作</w:t>
            </w:r>
            <w:r>
              <w:t>；</w:t>
            </w:r>
          </w:p>
          <w:p w:rsidR="00E410DD" w:rsidRDefault="00E410DD" w:rsidP="005A25B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鄂尔多斯</w:t>
            </w:r>
            <w:r>
              <w:rPr>
                <w:rFonts w:hint="eastAsia"/>
              </w:rPr>
              <w:t>定制功能上线事项；</w:t>
            </w:r>
          </w:p>
          <w:p w:rsidR="00E410DD" w:rsidRDefault="00E410DD" w:rsidP="005A25B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辅助长春市做好现场监督帮扶执法工作；</w:t>
            </w:r>
          </w:p>
        </w:tc>
      </w:tr>
      <w:tr w:rsidR="00B33461">
        <w:trPr>
          <w:trHeight w:val="60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EA3602" w:rsidRDefault="000607BC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营口市项目建设方案的二次重新编改及PPT编改；</w:t>
            </w:r>
          </w:p>
          <w:p w:rsidR="00E410DD" w:rsidRDefault="00E410DD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巴盟年报数据提供工作，辅助完成年报编写；</w:t>
            </w:r>
          </w:p>
          <w:p w:rsidR="00E410DD" w:rsidRDefault="000607BC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内蒙、辽宁、长春三区域电子督办平台的公众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/定制功能分离及升级工作；</w:t>
            </w:r>
          </w:p>
          <w:p w:rsidR="000607BC" w:rsidRDefault="000607BC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内蒙省厅在4</w:t>
            </w:r>
            <w:r w:rsidR="00E307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月份在西安召开的培训会议延期至5</w:t>
            </w:r>
            <w:r w:rsidR="00DF041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月初，近期主要安排培训内容及讲师问题；</w:t>
            </w:r>
          </w:p>
          <w:p w:rsidR="00DF0411" w:rsidRPr="002E04C1" w:rsidRDefault="00DF0411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辽宁在线监控虚假标记查、打服务。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B33461" w:rsidRDefault="00DE17AE" w:rsidP="008005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</w:t>
            </w:r>
            <w:r w:rsidR="008005B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推动区域内易抓抓产品、易无忧产品推广，能签代理的地区以代理快速占领市场</w:t>
            </w:r>
            <w:r w:rsid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B33461">
        <w:trPr>
          <w:trHeight w:val="587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8B1E30" w:rsidRPr="00E410DD" w:rsidRDefault="00E410DD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巴盟运维项目回款工作</w:t>
            </w:r>
            <w:r>
              <w:t>；</w:t>
            </w:r>
          </w:p>
          <w:p w:rsidR="00E410DD" w:rsidRPr="00E410DD" w:rsidRDefault="00E410DD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催促区域内</w:t>
            </w:r>
            <w:r>
              <w:rPr>
                <w:rFonts w:hint="eastAsia"/>
              </w:rPr>
              <w:t>3</w:t>
            </w:r>
            <w:r>
              <w:t>65</w:t>
            </w:r>
            <w:r>
              <w:t>值守合同续签、回款工作；</w:t>
            </w:r>
          </w:p>
          <w:p w:rsidR="00E410DD" w:rsidRDefault="000607BC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营口市项目现场工作汇报及建设资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t>金沟通；</w:t>
            </w:r>
          </w:p>
          <w:p w:rsidR="000607BC" w:rsidRDefault="00E307F1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内蒙运维项目回款问题及新一年运维项目、巡检项目的</w:t>
            </w:r>
            <w:r w:rsidR="00DF0411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招投标问题；</w:t>
            </w:r>
          </w:p>
          <w:p w:rsidR="00DF0411" w:rsidRDefault="00DF0411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辽宁省相关人员变动较大，正在跟进是否对辽宁项目有影响及新关系搭建。</w:t>
            </w:r>
          </w:p>
          <w:p w:rsidR="00DF0411" w:rsidRPr="00250C79" w:rsidRDefault="00DF0411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各驻点地区易抓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抓、易查查</w:t>
            </w:r>
            <w:bookmarkStart w:id="0" w:name="_GoBack"/>
            <w:bookmarkEnd w:id="0"/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B33461" w:rsidRDefault="004B23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B33461" w:rsidRDefault="00B33461" w:rsidP="00EA36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B33461" w:rsidRPr="008005BA" w:rsidRDefault="00B33461">
      <w:pPr>
        <w:rPr>
          <w:rFonts w:asciiTheme="minorEastAsia" w:hAnsiTheme="minorEastAsia"/>
        </w:rPr>
      </w:pPr>
    </w:p>
    <w:sectPr w:rsidR="00B33461" w:rsidRPr="0080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64" w:rsidRDefault="004A4B64" w:rsidP="00397E36">
      <w:r>
        <w:separator/>
      </w:r>
    </w:p>
  </w:endnote>
  <w:endnote w:type="continuationSeparator" w:id="0">
    <w:p w:rsidR="004A4B64" w:rsidRDefault="004A4B64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64" w:rsidRDefault="004A4B64" w:rsidP="00397E36">
      <w:r>
        <w:separator/>
      </w:r>
    </w:p>
  </w:footnote>
  <w:footnote w:type="continuationSeparator" w:id="0">
    <w:p w:rsidR="004A4B64" w:rsidRDefault="004A4B64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hybridMultilevel"/>
    <w:tmpl w:val="2BA00802"/>
    <w:lvl w:ilvl="0" w:tplc="E856D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D72ECA"/>
    <w:multiLevelType w:val="hybridMultilevel"/>
    <w:tmpl w:val="6C16F40E"/>
    <w:lvl w:ilvl="0" w:tplc="AB265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07BC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4B64"/>
    <w:rsid w:val="004A57B1"/>
    <w:rsid w:val="004B23C5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6C1E"/>
    <w:rsid w:val="006719B0"/>
    <w:rsid w:val="00676238"/>
    <w:rsid w:val="00695999"/>
    <w:rsid w:val="006C36CC"/>
    <w:rsid w:val="006E484C"/>
    <w:rsid w:val="006F3E33"/>
    <w:rsid w:val="00701AA9"/>
    <w:rsid w:val="00703EEB"/>
    <w:rsid w:val="007254D2"/>
    <w:rsid w:val="00731CA0"/>
    <w:rsid w:val="00742122"/>
    <w:rsid w:val="00784574"/>
    <w:rsid w:val="008005BA"/>
    <w:rsid w:val="00803DCF"/>
    <w:rsid w:val="0083052E"/>
    <w:rsid w:val="008555EE"/>
    <w:rsid w:val="0086101F"/>
    <w:rsid w:val="008647D4"/>
    <w:rsid w:val="00875C7B"/>
    <w:rsid w:val="008844DA"/>
    <w:rsid w:val="008B1E30"/>
    <w:rsid w:val="008E5FE0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DF0411"/>
    <w:rsid w:val="00E03EEC"/>
    <w:rsid w:val="00E11FF5"/>
    <w:rsid w:val="00E20E26"/>
    <w:rsid w:val="00E2190C"/>
    <w:rsid w:val="00E307F1"/>
    <w:rsid w:val="00E31D09"/>
    <w:rsid w:val="00E410DD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102</cp:revision>
  <dcterms:created xsi:type="dcterms:W3CDTF">2018-11-01T01:42:00Z</dcterms:created>
  <dcterms:modified xsi:type="dcterms:W3CDTF">2024-04-10T09:41:00Z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