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2024</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13</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9"/>
        <w:gridCol w:w="69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京津冀鲁</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房山环卫365服务与培训报价文件提交；威海环文再生能源有限公司365服务合同评审。（李红燕）</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潍坊环保局客户拜访。（王志文）</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通州区巡巡检方案预审审核会议中又争取了5W，预算79W</w:t>
            </w:r>
            <w:r>
              <w:rPr>
                <w:rFonts w:hint="eastAsia" w:ascii="宋体" w:hAnsi="宋体" w:cs="宋体"/>
                <w:i w:val="0"/>
                <w:iCs w:val="0"/>
                <w:color w:val="auto"/>
                <w:sz w:val="22"/>
                <w:szCs w:val="22"/>
                <w:highlight w:val="none"/>
                <w:u w:val="none"/>
                <w:lang w:eastAsia="zh-CN"/>
              </w:rPr>
              <w:t>。</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北京朝阳区运维方案报送</w:t>
            </w:r>
            <w:r>
              <w:rPr>
                <w:rFonts w:hint="eastAsia" w:ascii="宋体" w:hAnsi="宋体" w:cs="宋体"/>
                <w:i w:val="0"/>
                <w:iCs w:val="0"/>
                <w:color w:val="auto"/>
                <w:sz w:val="22"/>
                <w:szCs w:val="22"/>
                <w:highlight w:val="none"/>
                <w:u w:val="none"/>
                <w:lang w:eastAsia="zh-CN"/>
              </w:rPr>
              <w:t>，</w:t>
            </w:r>
            <w:r>
              <w:rPr>
                <w:rFonts w:hint="eastAsia" w:ascii="宋体" w:hAnsi="宋体" w:cs="宋体"/>
                <w:i w:val="0"/>
                <w:iCs w:val="0"/>
                <w:color w:val="auto"/>
                <w:sz w:val="22"/>
                <w:szCs w:val="22"/>
                <w:highlight w:val="none"/>
                <w:u w:val="none"/>
                <w:lang w:val="en-US" w:eastAsia="zh-CN"/>
              </w:rPr>
              <w:t>已发送客户</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北京市局驻地运维项目已公示</w:t>
            </w:r>
            <w:r>
              <w:rPr>
                <w:rFonts w:hint="eastAsia" w:ascii="宋体" w:hAnsi="宋体" w:cs="宋体"/>
                <w:i w:val="0"/>
                <w:iCs w:val="0"/>
                <w:color w:val="auto"/>
                <w:sz w:val="22"/>
                <w:szCs w:val="22"/>
                <w:highlight w:val="none"/>
                <w:u w:val="none"/>
                <w:lang w:eastAsia="zh-CN"/>
              </w:rPr>
              <w:t>，</w:t>
            </w:r>
            <w:r>
              <w:rPr>
                <w:rFonts w:hint="eastAsia" w:ascii="宋体" w:hAnsi="宋体" w:cs="宋体"/>
                <w:i w:val="0"/>
                <w:iCs w:val="0"/>
                <w:color w:val="auto"/>
                <w:sz w:val="22"/>
                <w:szCs w:val="22"/>
                <w:highlight w:val="none"/>
                <w:u w:val="none"/>
                <w:lang w:val="en-US" w:eastAsia="zh-CN"/>
              </w:rPr>
              <w:t>预计下周投标</w:t>
            </w:r>
            <w:r>
              <w:rPr>
                <w:rFonts w:hint="eastAsia" w:ascii="宋体" w:hAnsi="宋体" w:cs="宋体"/>
                <w:i w:val="0"/>
                <w:iCs w:val="0"/>
                <w:color w:val="auto"/>
                <w:sz w:val="22"/>
                <w:szCs w:val="22"/>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辽吉黑蒙</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未提交周报</w:t>
            </w:r>
            <w:bookmarkStart w:id="0" w:name="_GoBack"/>
            <w:bookmarkEnd w:id="0"/>
            <w:r>
              <w:rPr>
                <w:rFonts w:hint="eastAsia" w:ascii="宋体" w:hAnsi="宋体" w:cs="宋体"/>
                <w:i w:val="0"/>
                <w:iCs w:val="0"/>
                <w:color w:val="auto"/>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吕梁、晋中、长治、太原市局项目推广</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光大西部区域风控项目推进。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苏皖沪</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无锡代理商数采仪销售，企业365服务等问题沟通，辅助推广等；</w:t>
            </w:r>
          </w:p>
          <w:p>
            <w:pPr>
              <w:keepNext w:val="0"/>
              <w:keepLines w:val="0"/>
              <w:widowControl/>
              <w:numPr>
                <w:ilvl w:val="0"/>
                <w:numId w:val="6"/>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常州钟楼区服务合同进展沟通，招投标需求、评分要求跟进等；</w:t>
            </w:r>
          </w:p>
          <w:p>
            <w:pPr>
              <w:keepNext w:val="0"/>
              <w:keepLines w:val="0"/>
              <w:widowControl/>
              <w:numPr>
                <w:ilvl w:val="0"/>
                <w:numId w:val="6"/>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中电、光大南京区域等风控方案；</w:t>
            </w:r>
          </w:p>
          <w:p>
            <w:pPr>
              <w:keepNext w:val="0"/>
              <w:keepLines w:val="0"/>
              <w:widowControl/>
              <w:numPr>
                <w:ilvl w:val="0"/>
                <w:numId w:val="6"/>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连云港服务续签沟通，招投标问题沟通等；</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u w:val="none"/>
                <w:lang w:val="en-US" w:eastAsia="zh-CN"/>
              </w:rPr>
              <w:t>南京服务合同续签沟通等</w:t>
            </w:r>
            <w:r>
              <w:rPr>
                <w:rFonts w:hint="eastAsia" w:ascii="宋体" w:hAnsi="宋体" w:cs="宋体"/>
                <w:i w:val="0"/>
                <w:iCs w:val="0"/>
                <w:color w:val="auto"/>
                <w:sz w:val="22"/>
                <w:szCs w:val="22"/>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浙闽赣</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7"/>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湖口项目续签催促。</w:t>
            </w:r>
          </w:p>
          <w:p>
            <w:pPr>
              <w:keepNext w:val="0"/>
              <w:keepLines w:val="0"/>
              <w:widowControl/>
              <w:numPr>
                <w:ilvl w:val="0"/>
                <w:numId w:val="7"/>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吉安市服务新签推广。</w:t>
            </w:r>
          </w:p>
          <w:p>
            <w:pPr>
              <w:keepNext w:val="0"/>
              <w:keepLines w:val="0"/>
              <w:widowControl/>
              <w:numPr>
                <w:ilvl w:val="0"/>
                <w:numId w:val="7"/>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萍乡市服务签约与实施启动。</w:t>
            </w:r>
          </w:p>
          <w:p>
            <w:pPr>
              <w:keepNext w:val="0"/>
              <w:keepLines w:val="0"/>
              <w:widowControl/>
              <w:numPr>
                <w:ilvl w:val="0"/>
                <w:numId w:val="7"/>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产能监管验收推进。</w:t>
            </w:r>
          </w:p>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抚州智慧平台变更沟通。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粤桂湘琼鄂</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长沙在线监控运维投标沟通。</w:t>
            </w:r>
          </w:p>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鄂州在线监控运维已中标，合同内容沟通。</w:t>
            </w:r>
          </w:p>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广东巡检项目预算沟通。</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广东运维第一次付款沟通。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云贵川渝</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9"/>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眉山易抓抓产品推广。</w:t>
            </w:r>
          </w:p>
          <w:p>
            <w:pPr>
              <w:keepNext w:val="0"/>
              <w:keepLines w:val="0"/>
              <w:widowControl/>
              <w:numPr>
                <w:ilvl w:val="0"/>
                <w:numId w:val="9"/>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default" w:ascii="宋体" w:hAnsi="宋体" w:cs="宋体"/>
                <w:i w:val="0"/>
                <w:iCs w:val="0"/>
                <w:color w:val="auto"/>
                <w:kern w:val="0"/>
                <w:sz w:val="22"/>
                <w:szCs w:val="22"/>
                <w:highlight w:val="none"/>
                <w:u w:val="none"/>
                <w:lang w:val="en-US" w:eastAsia="zh-CN" w:bidi="ar"/>
              </w:rPr>
              <w:t>成都运维项目已经完成上会流程</w:t>
            </w:r>
            <w:r>
              <w:rPr>
                <w:rFonts w:hint="eastAsia" w:ascii="宋体" w:hAnsi="宋体" w:cs="宋体"/>
                <w:i w:val="0"/>
                <w:iCs w:val="0"/>
                <w:color w:val="auto"/>
                <w:kern w:val="0"/>
                <w:sz w:val="22"/>
                <w:szCs w:val="22"/>
                <w:highlight w:val="none"/>
                <w:u w:val="none"/>
                <w:lang w:val="en-US" w:eastAsia="zh-CN" w:bidi="ar"/>
              </w:rPr>
              <w:t>。</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贵州省厅运维合同评审。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0" w:type="pct"/>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宁青甘新藏</w:t>
            </w:r>
          </w:p>
        </w:tc>
        <w:tc>
          <w:tcPr>
            <w:tcW w:w="4049" w:type="pct"/>
            <w:tcBorders>
              <w:top w:val="single" w:color="000000" w:sz="4" w:space="0"/>
              <w:left w:val="single" w:color="000000" w:sz="4" w:space="0"/>
              <w:tl2br w:val="nil"/>
              <w:tr2bl w:val="nil"/>
            </w:tcBorders>
            <w:shd w:val="clear" w:color="auto" w:fill="auto"/>
            <w:noWrap/>
            <w:vAlign w:val="center"/>
          </w:tcPr>
          <w:p>
            <w:pPr>
              <w:keepNext w:val="0"/>
              <w:keepLines w:val="0"/>
              <w:widowControl/>
              <w:numPr>
                <w:ilvl w:val="0"/>
                <w:numId w:val="1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企业环保365（伊犁高能时代生物能源有限公司）续签。</w:t>
            </w:r>
          </w:p>
          <w:p>
            <w:pPr>
              <w:keepNext w:val="0"/>
              <w:keepLines w:val="0"/>
              <w:widowControl/>
              <w:numPr>
                <w:ilvl w:val="0"/>
                <w:numId w:val="1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张掖运维项目招投标资料准备。</w:t>
            </w:r>
          </w:p>
          <w:p>
            <w:pPr>
              <w:keepNext w:val="0"/>
              <w:keepLines w:val="0"/>
              <w:widowControl/>
              <w:numPr>
                <w:ilvl w:val="0"/>
                <w:numId w:val="10"/>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崆峒区运维服务费催款。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2"/>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000" w:type="pct"/>
            <w:gridSpan w:val="2"/>
            <w:shd w:val="clear" w:color="auto" w:fill="auto"/>
          </w:tcPr>
          <w:p>
            <w:pPr>
              <w:numPr>
                <w:ilvl w:val="0"/>
                <w:numId w:val="11"/>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12"/>
              </w:numPr>
              <w:ind w:left="456" w:firstLineChars="0"/>
              <w:rPr>
                <w:rFonts w:hint="eastAsia" w:ascii="宋体" w:hAnsi="宋体" w:eastAsia="宋体" w:cs="宋体"/>
                <w:b/>
                <w:sz w:val="22"/>
                <w:szCs w:val="22"/>
                <w:highlight w:val="none"/>
              </w:rPr>
            </w:pPr>
            <w:r>
              <w:rPr>
                <w:rFonts w:hint="eastAsia" w:ascii="宋体" w:hAnsi="宋体" w:cs="宋体"/>
                <w:b/>
                <w:sz w:val="22"/>
                <w:szCs w:val="22"/>
                <w:highlight w:val="none"/>
                <w:lang w:val="en-US" w:eastAsia="zh-CN"/>
              </w:rPr>
              <w:t>招聘</w:t>
            </w:r>
            <w:r>
              <w:rPr>
                <w:rFonts w:hint="eastAsia" w:ascii="宋体" w:hAnsi="宋体" w:eastAsia="宋体" w:cs="宋体"/>
                <w:b/>
                <w:sz w:val="22"/>
                <w:szCs w:val="22"/>
                <w:highlight w:val="none"/>
              </w:rPr>
              <w:t>：</w:t>
            </w:r>
          </w:p>
          <w:p>
            <w:pPr>
              <w:pStyle w:val="77"/>
              <w:numPr>
                <w:ilvl w:val="0"/>
                <w:numId w:val="13"/>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兵团、张掖招聘沟通；</w:t>
            </w:r>
          </w:p>
          <w:p>
            <w:pPr>
              <w:pStyle w:val="77"/>
              <w:numPr>
                <w:ilvl w:val="0"/>
                <w:numId w:val="13"/>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张掖、本部问题对接组人员增补；</w:t>
            </w:r>
          </w:p>
          <w:p>
            <w:pPr>
              <w:pStyle w:val="77"/>
              <w:numPr>
                <w:ilvl w:val="0"/>
                <w:numId w:val="13"/>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金昌、中石油、光大济南区域招聘跟进；</w:t>
            </w:r>
          </w:p>
          <w:p>
            <w:pPr>
              <w:pStyle w:val="77"/>
              <w:numPr>
                <w:ilvl w:val="0"/>
                <w:numId w:val="13"/>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中石油人员面试；</w:t>
            </w:r>
          </w:p>
          <w:p>
            <w:pPr>
              <w:pStyle w:val="77"/>
              <w:numPr>
                <w:ilvl w:val="0"/>
                <w:numId w:val="12"/>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13"/>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无。</w:t>
            </w:r>
          </w:p>
          <w:p>
            <w:pPr>
              <w:pStyle w:val="77"/>
              <w:numPr>
                <w:ilvl w:val="0"/>
                <w:numId w:val="12"/>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r>
              <w:rPr>
                <w:rFonts w:hint="eastAsia" w:ascii="宋体" w:hAnsi="宋体" w:cs="宋体"/>
                <w:b/>
                <w:sz w:val="22"/>
                <w:szCs w:val="22"/>
                <w:highlight w:val="none"/>
                <w:lang w:eastAsia="zh-CN"/>
              </w:rPr>
              <w:t>、</w:t>
            </w:r>
            <w:r>
              <w:rPr>
                <w:rFonts w:hint="eastAsia" w:ascii="宋体" w:hAnsi="宋体" w:cs="宋体"/>
                <w:b/>
                <w:sz w:val="22"/>
                <w:szCs w:val="22"/>
                <w:highlight w:val="none"/>
                <w:lang w:val="en-US" w:eastAsia="zh-CN"/>
              </w:rPr>
              <w:t>外派</w:t>
            </w:r>
            <w:r>
              <w:rPr>
                <w:rFonts w:hint="eastAsia" w:ascii="宋体" w:hAnsi="宋体" w:eastAsia="宋体" w:cs="宋体"/>
                <w:b/>
                <w:sz w:val="22"/>
                <w:szCs w:val="22"/>
                <w:highlight w:val="none"/>
              </w:rPr>
              <w:t>：</w:t>
            </w:r>
          </w:p>
          <w:p>
            <w:pPr>
              <w:pStyle w:val="77"/>
              <w:autoSpaceDE w:val="0"/>
              <w:autoSpaceDN w:val="0"/>
              <w:adjustRightInd w:val="0"/>
              <w:ind w:left="420" w:firstLine="0" w:firstLineChars="0"/>
              <w:jc w:val="lef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无</w:t>
            </w:r>
          </w:p>
          <w:p>
            <w:pPr>
              <w:pStyle w:val="77"/>
              <w:numPr>
                <w:ilvl w:val="0"/>
                <w:numId w:val="12"/>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离职：王江迪离职已办理。</w:t>
            </w:r>
          </w:p>
          <w:p>
            <w:pPr>
              <w:ind w:left="456"/>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待离职：无。</w:t>
            </w:r>
          </w:p>
          <w:p>
            <w:pPr>
              <w:numPr>
                <w:ilvl w:val="0"/>
                <w:numId w:val="11"/>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13</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（3.25-3.29） 评审15份，其中服务运营部销售合同2B合同14份,2G合同1份。截止本周服务运营共签1307.64万元</w:t>
            </w:r>
            <w:r>
              <w:rPr>
                <w:rFonts w:hint="eastAsia" w:ascii="宋体" w:hAnsi="宋体" w:eastAsia="宋体" w:cs="宋体"/>
                <w:kern w:val="2"/>
                <w:sz w:val="22"/>
                <w:szCs w:val="22"/>
                <w:highlight w:val="none"/>
                <w:lang w:val="en-US" w:eastAsia="zh-CN" w:bidi="ar-SA"/>
              </w:rPr>
              <w:t>。</w:t>
            </w:r>
          </w:p>
          <w:p>
            <w:pPr>
              <w:numPr>
                <w:ilvl w:val="0"/>
                <w:numId w:val="11"/>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宜春市袁州生态环境局袁州区污染源自动监控服务及第三方辅助执法服务项目</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张掖市重点污染源自动监控系统运维服务及服务器操作系统采购项目</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宁夏重点排污单位自动监控与基础数据库系统运行维护服务项目</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光大环保能源（九江）有限公司CEMS系统数采仪升级服务标书审核</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光大环保能源（固始）有限公司360风控排查服务标书编写及审核</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北京环卫集团房山有限公司生物质能源科技分公司2024年重点排污企业端技术服务标书审核</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内蒙巡检的评分</w:t>
            </w:r>
          </w:p>
          <w:p>
            <w:pPr>
              <w:pStyle w:val="77"/>
              <w:numPr>
                <w:ilvl w:val="0"/>
                <w:numId w:val="14"/>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成都数据分析的评分</w:t>
            </w:r>
          </w:p>
          <w:p>
            <w:pPr>
              <w:numPr>
                <w:ilvl w:val="0"/>
                <w:numId w:val="11"/>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培训及产品推广工作</w:t>
            </w:r>
          </w:p>
          <w:p>
            <w:pPr>
              <w:pStyle w:val="77"/>
              <w:numPr>
                <w:ilvl w:val="0"/>
                <w:numId w:val="15"/>
              </w:numPr>
              <w:ind w:left="0" w:leftChars="0"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培训管理：</w:t>
            </w:r>
          </w:p>
          <w:p>
            <w:pPr>
              <w:pStyle w:val="77"/>
              <w:numPr>
                <w:ilvl w:val="0"/>
                <w:numId w:val="16"/>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新人培训：王海远程学习安排汇报结果：平台模块操作不熟悉，周一重新汇报。</w:t>
            </w:r>
          </w:p>
          <w:p>
            <w:pPr>
              <w:pStyle w:val="77"/>
              <w:numPr>
                <w:ilvl w:val="0"/>
                <w:numId w:val="16"/>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业务培训：职场礼仪培训</w:t>
            </w:r>
          </w:p>
          <w:p>
            <w:pPr>
              <w:pStyle w:val="77"/>
              <w:numPr>
                <w:ilvl w:val="0"/>
                <w:numId w:val="15"/>
              </w:numPr>
              <w:ind w:left="0" w:leftChars="0" w:firstLine="440" w:firstLineChars="20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产品管理：</w:t>
            </w:r>
          </w:p>
          <w:p>
            <w:pPr>
              <w:pStyle w:val="77"/>
              <w:numPr>
                <w:ilvl w:val="0"/>
                <w:numId w:val="16"/>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365值守：本周无产品迭代升级；</w:t>
            </w:r>
          </w:p>
          <w:p>
            <w:pPr>
              <w:pStyle w:val="77"/>
              <w:numPr>
                <w:ilvl w:val="0"/>
                <w:numId w:val="16"/>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360风控：1）制度建设产品交接，优化风控平台2）锦江石家庄项目、旺能舟山、旺能丽水、西昌三峰。</w:t>
            </w:r>
          </w:p>
          <w:p>
            <w:pPr>
              <w:pStyle w:val="77"/>
              <w:numPr>
                <w:ilvl w:val="0"/>
                <w:numId w:val="16"/>
              </w:numPr>
              <w:ind w:left="420" w:leftChars="0" w:firstLine="220" w:firstLineChars="0"/>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集团软件</w:t>
            </w:r>
            <w:r>
              <w:rPr>
                <w:rFonts w:hint="eastAsia" w:ascii="宋体" w:hAnsi="宋体" w:cs="宋体"/>
                <w:color w:val="auto"/>
                <w:sz w:val="22"/>
                <w:szCs w:val="22"/>
                <w:highlight w:val="none"/>
                <w:lang w:val="en-US" w:eastAsia="zh-CN"/>
              </w:rPr>
              <w:t>：1）企业版软件驾驶舱需求确认。</w:t>
            </w:r>
          </w:p>
          <w:p>
            <w:pPr>
              <w:pStyle w:val="77"/>
              <w:numPr>
                <w:ilvl w:val="0"/>
                <w:numId w:val="16"/>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培训：与质量管理组完成培训产品标准化梳理文档V1.0版。</w:t>
            </w:r>
          </w:p>
          <w:p>
            <w:pPr>
              <w:numPr>
                <w:ilvl w:val="0"/>
                <w:numId w:val="11"/>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服务管理</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2G合同续签跟进；</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往年应收款跟进及沟通；</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3月部门绩效；</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1季度值守质量会议；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firstLine="210" w:firstLineChars="1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1、企业续签情况：超期3个月未续签企业共5家（铁岭中电-高磊、江苏大吉-无锡风石、天津雍泰、天津国能发电-李红燕、莆田圣元-黄于明）</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2、本周问题汇总：</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3.22日-3.28日报警类问题共出现1次，已解决。</w:t>
            </w:r>
          </w:p>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（二）质量检查：</w:t>
            </w:r>
          </w:p>
          <w:p>
            <w:pPr>
              <w:pStyle w:val="77"/>
              <w:numPr>
                <w:ilvl w:val="0"/>
                <w:numId w:val="18"/>
              </w:numPr>
              <w:ind w:left="420" w:leftChars="0" w:hanging="420" w:firstLineChars="0"/>
              <w:rPr>
                <w:rFonts w:hint="eastAsia" w:ascii="宋体" w:hAnsi="宋体" w:eastAsia="宋体" w:cs="宋体"/>
                <w:sz w:val="22"/>
                <w:szCs w:val="22"/>
                <w:lang w:val="en-US" w:eastAsia="zh-CN"/>
              </w:rPr>
            </w:pPr>
            <w:r>
              <w:rPr>
                <w:rFonts w:hint="eastAsia" w:ascii="宋体" w:hAnsi="宋体" w:eastAsia="宋体" w:cs="宋体"/>
                <w:color w:val="auto"/>
                <w:sz w:val="22"/>
                <w:szCs w:val="22"/>
                <w:lang w:val="en-US" w:eastAsia="zh-CN"/>
              </w:rPr>
              <w:t>365服务质量</w:t>
            </w:r>
            <w:r>
              <w:rPr>
                <w:rFonts w:hint="eastAsia" w:ascii="宋体" w:hAnsi="宋体" w:eastAsia="宋体" w:cs="宋体"/>
                <w:sz w:val="22"/>
                <w:szCs w:val="22"/>
                <w:lang w:val="en-US" w:eastAsia="zh-CN"/>
              </w:rPr>
              <w:t>情况</w:t>
            </w:r>
            <w:r>
              <w:rPr>
                <w:rFonts w:hint="eastAsia" w:ascii="宋体" w:hAnsi="宋体" w:cs="宋体"/>
                <w:sz w:val="22"/>
                <w:szCs w:val="22"/>
                <w:lang w:val="en-US" w:eastAsia="zh-CN"/>
              </w:rPr>
              <w:t>：3个（黄牌事件2个、白牌事件1个）</w:t>
            </w:r>
          </w:p>
          <w:p>
            <w:pPr>
              <w:pStyle w:val="77"/>
              <w:numPr>
                <w:ilvl w:val="0"/>
                <w:numId w:val="18"/>
              </w:numPr>
              <w:ind w:left="420" w:leftChars="0" w:hanging="42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风控360质量情况</w:t>
            </w:r>
            <w:r>
              <w:rPr>
                <w:rFonts w:hint="eastAsia" w:ascii="宋体" w:hAnsi="宋体" w:cs="宋体"/>
                <w:sz w:val="22"/>
                <w:szCs w:val="22"/>
                <w:lang w:val="en-US" w:eastAsia="zh-CN"/>
              </w:rPr>
              <w:t>：</w:t>
            </w:r>
          </w:p>
          <w:p>
            <w:pPr>
              <w:pStyle w:val="77"/>
              <w:numPr>
                <w:ilvl w:val="0"/>
                <w:numId w:val="19"/>
              </w:numPr>
              <w:ind w:leftChars="0"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本周报告审核2份，电话回访2家；</w:t>
            </w:r>
          </w:p>
          <w:p>
            <w:pPr>
              <w:pStyle w:val="77"/>
              <w:numPr>
                <w:ilvl w:val="0"/>
                <w:numId w:val="19"/>
              </w:numPr>
              <w:ind w:leftChars="0" w:firstLine="440" w:firstLineChars="200"/>
              <w:rPr>
                <w:rFonts w:hint="eastAsia" w:ascii="宋体" w:hAnsi="宋体" w:eastAsia="宋体" w:cs="宋体"/>
                <w:sz w:val="22"/>
                <w:szCs w:val="22"/>
                <w:lang w:val="en-US" w:eastAsia="zh-CN"/>
              </w:rPr>
            </w:pPr>
            <w:r>
              <w:rPr>
                <w:rFonts w:hint="eastAsia" w:ascii="宋体" w:hAnsi="宋体" w:cs="宋体"/>
                <w:sz w:val="22"/>
                <w:szCs w:val="22"/>
                <w:lang w:val="en-US" w:eastAsia="zh-CN"/>
              </w:rPr>
              <w:t>完成风控360质量考核标准；</w:t>
            </w:r>
          </w:p>
          <w:p>
            <w:pPr>
              <w:pStyle w:val="77"/>
              <w:numPr>
                <w:ilvl w:val="0"/>
                <w:numId w:val="18"/>
              </w:numPr>
              <w:ind w:left="420" w:leftChars="0" w:hanging="420" w:firstLineChars="0"/>
              <w:rPr>
                <w:rFonts w:hint="eastAsia" w:ascii="宋体" w:hAnsi="宋体" w:eastAsia="宋体" w:cs="宋体"/>
                <w:sz w:val="22"/>
                <w:szCs w:val="22"/>
                <w:lang w:val="en-US" w:eastAsia="zh-CN"/>
              </w:rPr>
            </w:pPr>
            <w:r>
              <w:rPr>
                <w:rFonts w:hint="eastAsia" w:ascii="宋体" w:hAnsi="宋体" w:cs="宋体"/>
                <w:sz w:val="22"/>
                <w:szCs w:val="22"/>
                <w:lang w:val="en-US" w:eastAsia="zh-CN"/>
              </w:rPr>
              <w:t>培训质量情况</w:t>
            </w:r>
            <w:r>
              <w:rPr>
                <w:rFonts w:hint="eastAsia" w:ascii="宋体" w:hAnsi="宋体" w:eastAsia="宋体" w:cs="宋体"/>
                <w:sz w:val="22"/>
                <w:szCs w:val="22"/>
                <w:lang w:val="en-US" w:eastAsia="zh-CN"/>
              </w:rPr>
              <w:t>：</w:t>
            </w:r>
          </w:p>
          <w:p>
            <w:pPr>
              <w:pStyle w:val="77"/>
              <w:numPr>
                <w:ilvl w:val="0"/>
                <w:numId w:val="20"/>
              </w:numPr>
              <w:ind w:leftChars="0"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电话回访1家；</w:t>
            </w:r>
          </w:p>
          <w:p>
            <w:pPr>
              <w:pStyle w:val="77"/>
              <w:numPr>
                <w:ilvl w:val="0"/>
                <w:numId w:val="20"/>
              </w:numPr>
              <w:ind w:leftChars="0" w:firstLine="440" w:firstLineChars="200"/>
              <w:rPr>
                <w:rFonts w:hint="default" w:ascii="宋体" w:hAnsi="宋体" w:cs="宋体"/>
                <w:sz w:val="21"/>
                <w:szCs w:val="21"/>
                <w:lang w:val="en-US" w:eastAsia="zh-CN"/>
              </w:rPr>
            </w:pPr>
            <w:r>
              <w:rPr>
                <w:rFonts w:hint="eastAsia" w:ascii="宋体" w:hAnsi="宋体" w:cs="宋体"/>
                <w:sz w:val="22"/>
                <w:szCs w:val="22"/>
                <w:lang w:val="en-US" w:eastAsia="zh-CN"/>
              </w:rPr>
              <w:t>培训质量考核以及过程监督文档整理，满意度问卷更新。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numPr>
                <w:ilvl w:val="0"/>
                <w:numId w:val="21"/>
              </w:numPr>
              <w:rPr>
                <w:rFonts w:hint="eastAsia" w:ascii="宋体" w:hAnsi="宋体" w:cs="宋体"/>
                <w:sz w:val="24"/>
                <w:szCs w:val="24"/>
                <w:lang w:val="en-US" w:eastAsia="zh-CN"/>
              </w:rPr>
            </w:pPr>
            <w:r>
              <w:rPr>
                <w:rFonts w:hint="eastAsia" w:ascii="宋体" w:hAnsi="宋体" w:cs="宋体"/>
                <w:sz w:val="24"/>
                <w:szCs w:val="24"/>
                <w:lang w:val="en-US" w:eastAsia="zh-CN"/>
              </w:rPr>
              <w:t>主管2季度考核培训；</w:t>
            </w:r>
          </w:p>
          <w:p>
            <w:pPr>
              <w:numPr>
                <w:ilvl w:val="0"/>
                <w:numId w:val="21"/>
              </w:numPr>
              <w:rPr>
                <w:rFonts w:hint="eastAsia" w:ascii="宋体" w:hAnsi="宋体" w:cs="宋体"/>
                <w:sz w:val="24"/>
                <w:szCs w:val="24"/>
                <w:lang w:val="en-US" w:eastAsia="zh-CN"/>
              </w:rPr>
            </w:pPr>
            <w:r>
              <w:rPr>
                <w:rFonts w:hint="eastAsia" w:ascii="宋体" w:hAnsi="宋体" w:cs="宋体"/>
                <w:sz w:val="24"/>
                <w:szCs w:val="24"/>
                <w:lang w:val="en-US" w:eastAsia="zh-CN"/>
              </w:rPr>
              <w:t>往年应收款跟进；</w:t>
            </w:r>
          </w:p>
          <w:p>
            <w:pPr>
              <w:numPr>
                <w:ilvl w:val="0"/>
                <w:numId w:val="21"/>
              </w:numPr>
              <w:rPr>
                <w:rFonts w:hint="eastAsia" w:ascii="宋体" w:hAnsi="宋体" w:cs="宋体"/>
                <w:sz w:val="24"/>
                <w:szCs w:val="24"/>
                <w:lang w:val="en-US" w:eastAsia="zh-CN"/>
              </w:rPr>
            </w:pPr>
            <w:r>
              <w:rPr>
                <w:rFonts w:hint="eastAsia" w:ascii="宋体" w:hAnsi="宋体" w:cs="宋体"/>
                <w:sz w:val="24"/>
                <w:szCs w:val="24"/>
                <w:lang w:val="en-US" w:eastAsia="zh-CN"/>
              </w:rPr>
              <w:t>周智航事宜跟进处理；</w:t>
            </w:r>
          </w:p>
          <w:p>
            <w:pPr>
              <w:numPr>
                <w:ilvl w:val="0"/>
                <w:numId w:val="21"/>
              </w:numPr>
              <w:rPr>
                <w:rFonts w:hint="eastAsia" w:ascii="宋体" w:hAnsi="宋体" w:eastAsia="宋体" w:cs="宋体"/>
                <w:sz w:val="21"/>
                <w:szCs w:val="21"/>
                <w:lang w:eastAsia="zh-CN"/>
              </w:rPr>
            </w:pPr>
            <w:r>
              <w:rPr>
                <w:rFonts w:hint="eastAsia" w:ascii="宋体" w:hAnsi="宋体" w:cs="宋体"/>
                <w:sz w:val="24"/>
                <w:szCs w:val="24"/>
                <w:lang w:val="en-US" w:eastAsia="zh-CN"/>
              </w:rPr>
              <w:t>3月合同事项表；</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cs="宋体"/>
          <w:sz w:val="28"/>
          <w:szCs w:val="28"/>
          <w:u w:val="single"/>
          <w:lang w:val="en-US" w:eastAsia="zh-CN"/>
        </w:rPr>
        <w:t>3</w:t>
      </w:r>
      <w:r>
        <w:rPr>
          <w:rFonts w:hint="eastAsia" w:ascii="宋体" w:hAnsi="宋体" w:eastAsia="宋体" w:cs="宋体"/>
          <w:sz w:val="28"/>
          <w:szCs w:val="28"/>
        </w:rPr>
        <w:t>月</w:t>
      </w:r>
      <w:r>
        <w:rPr>
          <w:rFonts w:hint="eastAsia" w:ascii="宋体" w:hAnsi="宋体" w:cs="宋体"/>
          <w:sz w:val="28"/>
          <w:szCs w:val="28"/>
          <w:u w:val="single"/>
          <w:lang w:val="en-US" w:eastAsia="zh-CN"/>
        </w:rPr>
        <w:t>29</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ADB4151D"/>
    <w:multiLevelType w:val="multilevel"/>
    <w:tmpl w:val="ADB4151D"/>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B82BFC2A"/>
    <w:multiLevelType w:val="singleLevel"/>
    <w:tmpl w:val="B82BFC2A"/>
    <w:lvl w:ilvl="0" w:tentative="0">
      <w:start w:val="1"/>
      <w:numFmt w:val="decimal"/>
      <w:suff w:val="nothing"/>
      <w:lvlText w:val="%1、"/>
      <w:lvlJc w:val="left"/>
    </w:lvl>
  </w:abstractNum>
  <w:abstractNum w:abstractNumId="5">
    <w:nsid w:val="C3F75F28"/>
    <w:multiLevelType w:val="singleLevel"/>
    <w:tmpl w:val="C3F75F28"/>
    <w:lvl w:ilvl="0" w:tentative="0">
      <w:start w:val="1"/>
      <w:numFmt w:val="decimal"/>
      <w:suff w:val="nothing"/>
      <w:lvlText w:val="%1、"/>
      <w:lvlJc w:val="left"/>
    </w:lvl>
  </w:abstractNum>
  <w:abstractNum w:abstractNumId="6">
    <w:nsid w:val="EF6DDA4D"/>
    <w:multiLevelType w:val="singleLevel"/>
    <w:tmpl w:val="EF6DDA4D"/>
    <w:lvl w:ilvl="0" w:tentative="0">
      <w:start w:val="1"/>
      <w:numFmt w:val="decimal"/>
      <w:suff w:val="nothing"/>
      <w:lvlText w:val="%1、"/>
      <w:lvlJc w:val="left"/>
    </w:lvl>
  </w:abstractNum>
  <w:abstractNum w:abstractNumId="7">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8">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9">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10">
    <w:nsid w:val="2DD60A44"/>
    <w:multiLevelType w:val="singleLevel"/>
    <w:tmpl w:val="2DD60A44"/>
    <w:lvl w:ilvl="0" w:tentative="0">
      <w:start w:val="1"/>
      <w:numFmt w:val="decimal"/>
      <w:suff w:val="nothing"/>
      <w:lvlText w:val="%1、"/>
      <w:lvlJc w:val="left"/>
    </w:lvl>
  </w:abstractNum>
  <w:abstractNum w:abstractNumId="11">
    <w:nsid w:val="358A962B"/>
    <w:multiLevelType w:val="singleLevel"/>
    <w:tmpl w:val="358A962B"/>
    <w:lvl w:ilvl="0" w:tentative="0">
      <w:start w:val="1"/>
      <w:numFmt w:val="decimal"/>
      <w:suff w:val="nothing"/>
      <w:lvlText w:val="%1、"/>
      <w:lvlJc w:val="left"/>
    </w:lvl>
  </w:abstractNum>
  <w:abstractNum w:abstractNumId="12">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4">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6">
    <w:nsid w:val="6533D335"/>
    <w:multiLevelType w:val="singleLevel"/>
    <w:tmpl w:val="6533D335"/>
    <w:lvl w:ilvl="0" w:tentative="0">
      <w:start w:val="1"/>
      <w:numFmt w:val="decimal"/>
      <w:suff w:val="nothing"/>
      <w:lvlText w:val="%1、"/>
      <w:lvlJc w:val="left"/>
    </w:lvl>
  </w:abstractNum>
  <w:abstractNum w:abstractNumId="17">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03B09BC"/>
    <w:multiLevelType w:val="singleLevel"/>
    <w:tmpl w:val="703B09BC"/>
    <w:lvl w:ilvl="0" w:tentative="0">
      <w:start w:val="1"/>
      <w:numFmt w:val="decimal"/>
      <w:suff w:val="nothing"/>
      <w:lvlText w:val="%1、"/>
      <w:lvlJc w:val="left"/>
    </w:lvl>
  </w:abstractNum>
  <w:abstractNum w:abstractNumId="19">
    <w:nsid w:val="74BD5EC5"/>
    <w:multiLevelType w:val="singleLevel"/>
    <w:tmpl w:val="74BD5EC5"/>
    <w:lvl w:ilvl="0" w:tentative="0">
      <w:start w:val="1"/>
      <w:numFmt w:val="decimal"/>
      <w:suff w:val="nothing"/>
      <w:lvlText w:val="%1、"/>
      <w:lvlJc w:val="left"/>
    </w:lvl>
  </w:abstractNum>
  <w:abstractNum w:abstractNumId="20">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3"/>
  </w:num>
  <w:num w:numId="2">
    <w:abstractNumId w:val="7"/>
  </w:num>
  <w:num w:numId="3">
    <w:abstractNumId w:val="1"/>
  </w:num>
  <w:num w:numId="4">
    <w:abstractNumId w:val="18"/>
  </w:num>
  <w:num w:numId="5">
    <w:abstractNumId w:val="19"/>
  </w:num>
  <w:num w:numId="6">
    <w:abstractNumId w:val="6"/>
  </w:num>
  <w:num w:numId="7">
    <w:abstractNumId w:val="10"/>
  </w:num>
  <w:num w:numId="8">
    <w:abstractNumId w:val="5"/>
  </w:num>
  <w:num w:numId="9">
    <w:abstractNumId w:val="2"/>
  </w:num>
  <w:num w:numId="10">
    <w:abstractNumId w:val="16"/>
  </w:num>
  <w:num w:numId="11">
    <w:abstractNumId w:val="14"/>
  </w:num>
  <w:num w:numId="12">
    <w:abstractNumId w:val="8"/>
  </w:num>
  <w:num w:numId="13">
    <w:abstractNumId w:val="17"/>
  </w:num>
  <w:num w:numId="14">
    <w:abstractNumId w:val="20"/>
  </w:num>
  <w:num w:numId="15">
    <w:abstractNumId w:val="12"/>
  </w:num>
  <w:num w:numId="16">
    <w:abstractNumId w:val="15"/>
  </w:num>
  <w:num w:numId="17">
    <w:abstractNumId w:val="3"/>
  </w:num>
  <w:num w:numId="18">
    <w:abstractNumId w:val="9"/>
  </w:num>
  <w:num w:numId="19">
    <w:abstractNumId w:val="11"/>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35FB"/>
    <w:rsid w:val="0115183D"/>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714BFA"/>
    <w:rsid w:val="017654F3"/>
    <w:rsid w:val="017824AB"/>
    <w:rsid w:val="017D094C"/>
    <w:rsid w:val="01810DB0"/>
    <w:rsid w:val="018315FD"/>
    <w:rsid w:val="0185519C"/>
    <w:rsid w:val="01901F91"/>
    <w:rsid w:val="019A487E"/>
    <w:rsid w:val="01A52705"/>
    <w:rsid w:val="01A65D53"/>
    <w:rsid w:val="01AE546F"/>
    <w:rsid w:val="01B4314D"/>
    <w:rsid w:val="01CF32DE"/>
    <w:rsid w:val="01D17056"/>
    <w:rsid w:val="01DD3C4D"/>
    <w:rsid w:val="01E061DA"/>
    <w:rsid w:val="01E65052"/>
    <w:rsid w:val="01E67C83"/>
    <w:rsid w:val="01E943A0"/>
    <w:rsid w:val="01EF572E"/>
    <w:rsid w:val="01F066C3"/>
    <w:rsid w:val="02093FCA"/>
    <w:rsid w:val="0218758C"/>
    <w:rsid w:val="022A3569"/>
    <w:rsid w:val="022C6410"/>
    <w:rsid w:val="02360ABA"/>
    <w:rsid w:val="0236367E"/>
    <w:rsid w:val="023944D9"/>
    <w:rsid w:val="023A6AF3"/>
    <w:rsid w:val="023C7501"/>
    <w:rsid w:val="023F1BB0"/>
    <w:rsid w:val="024A630D"/>
    <w:rsid w:val="02500CB9"/>
    <w:rsid w:val="025205C6"/>
    <w:rsid w:val="025D7143"/>
    <w:rsid w:val="025E7ADB"/>
    <w:rsid w:val="026E67DA"/>
    <w:rsid w:val="02777BFD"/>
    <w:rsid w:val="02813422"/>
    <w:rsid w:val="02841BA1"/>
    <w:rsid w:val="02867E41"/>
    <w:rsid w:val="02922C03"/>
    <w:rsid w:val="0294659D"/>
    <w:rsid w:val="02967D8B"/>
    <w:rsid w:val="0298254A"/>
    <w:rsid w:val="02A1111E"/>
    <w:rsid w:val="02A46519"/>
    <w:rsid w:val="02AA1101"/>
    <w:rsid w:val="02BA15E1"/>
    <w:rsid w:val="02C46A0E"/>
    <w:rsid w:val="02CB1CF7"/>
    <w:rsid w:val="02D611EF"/>
    <w:rsid w:val="02DF5B78"/>
    <w:rsid w:val="030518BB"/>
    <w:rsid w:val="03062164"/>
    <w:rsid w:val="030A6712"/>
    <w:rsid w:val="03127926"/>
    <w:rsid w:val="03155372"/>
    <w:rsid w:val="03265180"/>
    <w:rsid w:val="03306A59"/>
    <w:rsid w:val="03366A92"/>
    <w:rsid w:val="03441683"/>
    <w:rsid w:val="034649C6"/>
    <w:rsid w:val="034D21CA"/>
    <w:rsid w:val="03592784"/>
    <w:rsid w:val="03632B88"/>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2E24FA"/>
    <w:rsid w:val="0430275A"/>
    <w:rsid w:val="04341C06"/>
    <w:rsid w:val="043758F8"/>
    <w:rsid w:val="043D4E77"/>
    <w:rsid w:val="04410970"/>
    <w:rsid w:val="04442286"/>
    <w:rsid w:val="04510922"/>
    <w:rsid w:val="04521DC8"/>
    <w:rsid w:val="045225FE"/>
    <w:rsid w:val="04577F39"/>
    <w:rsid w:val="045C24FC"/>
    <w:rsid w:val="04614AE6"/>
    <w:rsid w:val="04694538"/>
    <w:rsid w:val="0469769B"/>
    <w:rsid w:val="046B19E4"/>
    <w:rsid w:val="046B3FB4"/>
    <w:rsid w:val="046D1E17"/>
    <w:rsid w:val="047C40EA"/>
    <w:rsid w:val="047D071B"/>
    <w:rsid w:val="04824375"/>
    <w:rsid w:val="04851F53"/>
    <w:rsid w:val="04975458"/>
    <w:rsid w:val="049901AD"/>
    <w:rsid w:val="04A60962"/>
    <w:rsid w:val="04A6640D"/>
    <w:rsid w:val="04A954D0"/>
    <w:rsid w:val="04AF0459"/>
    <w:rsid w:val="04B80AA3"/>
    <w:rsid w:val="04C979E2"/>
    <w:rsid w:val="04CC0593"/>
    <w:rsid w:val="04CF7351"/>
    <w:rsid w:val="04E050E9"/>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810D93"/>
    <w:rsid w:val="05856AD5"/>
    <w:rsid w:val="058C0F61"/>
    <w:rsid w:val="058C1C12"/>
    <w:rsid w:val="05920151"/>
    <w:rsid w:val="05930909"/>
    <w:rsid w:val="05997DCF"/>
    <w:rsid w:val="059E1945"/>
    <w:rsid w:val="05A30D0A"/>
    <w:rsid w:val="05AA2098"/>
    <w:rsid w:val="05BC1DCB"/>
    <w:rsid w:val="05CA44E8"/>
    <w:rsid w:val="05CC0260"/>
    <w:rsid w:val="05D07B8D"/>
    <w:rsid w:val="05D81577"/>
    <w:rsid w:val="05FB1B09"/>
    <w:rsid w:val="05FD666C"/>
    <w:rsid w:val="060211CD"/>
    <w:rsid w:val="06053772"/>
    <w:rsid w:val="0618319C"/>
    <w:rsid w:val="06247037"/>
    <w:rsid w:val="062730A7"/>
    <w:rsid w:val="064006F3"/>
    <w:rsid w:val="064429E4"/>
    <w:rsid w:val="06455476"/>
    <w:rsid w:val="06496D19"/>
    <w:rsid w:val="064B6A14"/>
    <w:rsid w:val="064E5595"/>
    <w:rsid w:val="0658657B"/>
    <w:rsid w:val="06632E6C"/>
    <w:rsid w:val="066A0ADD"/>
    <w:rsid w:val="06732A80"/>
    <w:rsid w:val="0676515E"/>
    <w:rsid w:val="067A1D59"/>
    <w:rsid w:val="067E0492"/>
    <w:rsid w:val="06832719"/>
    <w:rsid w:val="068A5185"/>
    <w:rsid w:val="068C090A"/>
    <w:rsid w:val="068C5C42"/>
    <w:rsid w:val="068E5516"/>
    <w:rsid w:val="06936CFB"/>
    <w:rsid w:val="069845E6"/>
    <w:rsid w:val="06986394"/>
    <w:rsid w:val="06A077CA"/>
    <w:rsid w:val="06A330D6"/>
    <w:rsid w:val="06A451E7"/>
    <w:rsid w:val="06B81950"/>
    <w:rsid w:val="06BE2A9A"/>
    <w:rsid w:val="06C26F30"/>
    <w:rsid w:val="06C76C7A"/>
    <w:rsid w:val="06C90AD9"/>
    <w:rsid w:val="06D505D2"/>
    <w:rsid w:val="06D67EFC"/>
    <w:rsid w:val="06D71FE3"/>
    <w:rsid w:val="06DA35FE"/>
    <w:rsid w:val="06DD649D"/>
    <w:rsid w:val="06E6018A"/>
    <w:rsid w:val="06E83342"/>
    <w:rsid w:val="06F22056"/>
    <w:rsid w:val="06F23CF7"/>
    <w:rsid w:val="06F37A6F"/>
    <w:rsid w:val="06F7755F"/>
    <w:rsid w:val="070078D2"/>
    <w:rsid w:val="07026E07"/>
    <w:rsid w:val="070954E4"/>
    <w:rsid w:val="07126147"/>
    <w:rsid w:val="072B4DE2"/>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E5935"/>
    <w:rsid w:val="07835F0C"/>
    <w:rsid w:val="078812BE"/>
    <w:rsid w:val="078A2277"/>
    <w:rsid w:val="078E56E0"/>
    <w:rsid w:val="07910015"/>
    <w:rsid w:val="079A613C"/>
    <w:rsid w:val="07A632B6"/>
    <w:rsid w:val="07AC121F"/>
    <w:rsid w:val="07AF5B83"/>
    <w:rsid w:val="07C26FAE"/>
    <w:rsid w:val="07D025A8"/>
    <w:rsid w:val="07D90093"/>
    <w:rsid w:val="07DE427B"/>
    <w:rsid w:val="07EC2E3C"/>
    <w:rsid w:val="07EF0236"/>
    <w:rsid w:val="07F12200"/>
    <w:rsid w:val="07F20A28"/>
    <w:rsid w:val="07FA1723"/>
    <w:rsid w:val="08007A98"/>
    <w:rsid w:val="080E1768"/>
    <w:rsid w:val="08191757"/>
    <w:rsid w:val="0824623C"/>
    <w:rsid w:val="0836494B"/>
    <w:rsid w:val="08394BED"/>
    <w:rsid w:val="08430CFB"/>
    <w:rsid w:val="084B5284"/>
    <w:rsid w:val="085548D6"/>
    <w:rsid w:val="08570A08"/>
    <w:rsid w:val="085C314F"/>
    <w:rsid w:val="08630AB1"/>
    <w:rsid w:val="08791BFC"/>
    <w:rsid w:val="087A6147"/>
    <w:rsid w:val="0882554E"/>
    <w:rsid w:val="08833E30"/>
    <w:rsid w:val="088D5F33"/>
    <w:rsid w:val="089716ED"/>
    <w:rsid w:val="089E2538"/>
    <w:rsid w:val="089E5EF0"/>
    <w:rsid w:val="08A407DA"/>
    <w:rsid w:val="08A45EED"/>
    <w:rsid w:val="08AB0BC5"/>
    <w:rsid w:val="08AF7C3A"/>
    <w:rsid w:val="08B46BC8"/>
    <w:rsid w:val="08B85D9F"/>
    <w:rsid w:val="08BA6A96"/>
    <w:rsid w:val="08C305F9"/>
    <w:rsid w:val="08C37205"/>
    <w:rsid w:val="08C571E9"/>
    <w:rsid w:val="08D13DE0"/>
    <w:rsid w:val="08D221DF"/>
    <w:rsid w:val="08D62F2F"/>
    <w:rsid w:val="08DA7138"/>
    <w:rsid w:val="08E006A3"/>
    <w:rsid w:val="08E6172C"/>
    <w:rsid w:val="09072AAD"/>
    <w:rsid w:val="09117E77"/>
    <w:rsid w:val="09187C60"/>
    <w:rsid w:val="091A588A"/>
    <w:rsid w:val="091D420B"/>
    <w:rsid w:val="09297259"/>
    <w:rsid w:val="092A73FE"/>
    <w:rsid w:val="092D389C"/>
    <w:rsid w:val="0930321F"/>
    <w:rsid w:val="09315304"/>
    <w:rsid w:val="0935598B"/>
    <w:rsid w:val="09475E50"/>
    <w:rsid w:val="09491BC8"/>
    <w:rsid w:val="094A6750"/>
    <w:rsid w:val="09560555"/>
    <w:rsid w:val="095723CB"/>
    <w:rsid w:val="0963753F"/>
    <w:rsid w:val="09641A27"/>
    <w:rsid w:val="096D1D87"/>
    <w:rsid w:val="096E13A2"/>
    <w:rsid w:val="097709B3"/>
    <w:rsid w:val="098F0433"/>
    <w:rsid w:val="09931300"/>
    <w:rsid w:val="099353C2"/>
    <w:rsid w:val="0996731F"/>
    <w:rsid w:val="099E04B5"/>
    <w:rsid w:val="09A266F0"/>
    <w:rsid w:val="09A85E95"/>
    <w:rsid w:val="09A939E7"/>
    <w:rsid w:val="09B41737"/>
    <w:rsid w:val="09C474A0"/>
    <w:rsid w:val="09C66B74"/>
    <w:rsid w:val="09CB6089"/>
    <w:rsid w:val="09D338C0"/>
    <w:rsid w:val="09D96DB9"/>
    <w:rsid w:val="09FC4F52"/>
    <w:rsid w:val="09FE5D6D"/>
    <w:rsid w:val="0A0B1D7B"/>
    <w:rsid w:val="0A0F4281"/>
    <w:rsid w:val="0A1026E6"/>
    <w:rsid w:val="0A1B3F65"/>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D11A3"/>
    <w:rsid w:val="0AA750DD"/>
    <w:rsid w:val="0AAA50F9"/>
    <w:rsid w:val="0AB471B8"/>
    <w:rsid w:val="0AC10340"/>
    <w:rsid w:val="0AC83568"/>
    <w:rsid w:val="0AE05E8C"/>
    <w:rsid w:val="0AE156E0"/>
    <w:rsid w:val="0AE43A84"/>
    <w:rsid w:val="0AE542DC"/>
    <w:rsid w:val="0AEE0C6F"/>
    <w:rsid w:val="0AFF021F"/>
    <w:rsid w:val="0B186D4E"/>
    <w:rsid w:val="0B202D02"/>
    <w:rsid w:val="0B2654CC"/>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B240E8"/>
    <w:rsid w:val="0BB46DF7"/>
    <w:rsid w:val="0BB80BE0"/>
    <w:rsid w:val="0BB8476F"/>
    <w:rsid w:val="0BD3706F"/>
    <w:rsid w:val="0BDA1558"/>
    <w:rsid w:val="0BDA2FAB"/>
    <w:rsid w:val="0BE00FAB"/>
    <w:rsid w:val="0BE358BE"/>
    <w:rsid w:val="0BE40B36"/>
    <w:rsid w:val="0BF0154C"/>
    <w:rsid w:val="0BF61189"/>
    <w:rsid w:val="0BFF07E0"/>
    <w:rsid w:val="0BFF4052"/>
    <w:rsid w:val="0C0048F0"/>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A25AAA"/>
    <w:rsid w:val="0CC021A1"/>
    <w:rsid w:val="0CDA06F5"/>
    <w:rsid w:val="0CDF6CC2"/>
    <w:rsid w:val="0CE4249B"/>
    <w:rsid w:val="0CEB0DFD"/>
    <w:rsid w:val="0CF25A37"/>
    <w:rsid w:val="0CF449BB"/>
    <w:rsid w:val="0CF7084B"/>
    <w:rsid w:val="0CF83B56"/>
    <w:rsid w:val="0D060788"/>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A1A2F"/>
    <w:rsid w:val="0E5B6625"/>
    <w:rsid w:val="0E601E8E"/>
    <w:rsid w:val="0E770F85"/>
    <w:rsid w:val="0E7E2314"/>
    <w:rsid w:val="0E7F0D16"/>
    <w:rsid w:val="0E836F6A"/>
    <w:rsid w:val="0E8473D4"/>
    <w:rsid w:val="0E8A001C"/>
    <w:rsid w:val="0E8D116A"/>
    <w:rsid w:val="0E924011"/>
    <w:rsid w:val="0E9360EE"/>
    <w:rsid w:val="0EB21FBD"/>
    <w:rsid w:val="0EC0292C"/>
    <w:rsid w:val="0EC71E62"/>
    <w:rsid w:val="0ED900EB"/>
    <w:rsid w:val="0EE06B2A"/>
    <w:rsid w:val="0EE10F89"/>
    <w:rsid w:val="0EE66DDC"/>
    <w:rsid w:val="0EE7144E"/>
    <w:rsid w:val="0EF66370"/>
    <w:rsid w:val="0EF75897"/>
    <w:rsid w:val="0EF93080"/>
    <w:rsid w:val="0F014A00"/>
    <w:rsid w:val="0F16352A"/>
    <w:rsid w:val="0F1E7653"/>
    <w:rsid w:val="0F1F58A5"/>
    <w:rsid w:val="0F20161D"/>
    <w:rsid w:val="0F2509E1"/>
    <w:rsid w:val="0F2811FF"/>
    <w:rsid w:val="0F2D1010"/>
    <w:rsid w:val="0F3577BB"/>
    <w:rsid w:val="0F37070A"/>
    <w:rsid w:val="0F380715"/>
    <w:rsid w:val="0F3F1AA3"/>
    <w:rsid w:val="0F4B4A09"/>
    <w:rsid w:val="0F545135"/>
    <w:rsid w:val="0F5A43B1"/>
    <w:rsid w:val="0F5D7A80"/>
    <w:rsid w:val="0F6D2667"/>
    <w:rsid w:val="0F751406"/>
    <w:rsid w:val="0F802539"/>
    <w:rsid w:val="0F812A51"/>
    <w:rsid w:val="0F846AE2"/>
    <w:rsid w:val="0F8F4E7D"/>
    <w:rsid w:val="0F9B0CA3"/>
    <w:rsid w:val="0FA364D6"/>
    <w:rsid w:val="0FAE7713"/>
    <w:rsid w:val="0FB0474F"/>
    <w:rsid w:val="0FCB45E4"/>
    <w:rsid w:val="0FCB57D4"/>
    <w:rsid w:val="0FCF68E2"/>
    <w:rsid w:val="0FD53DAA"/>
    <w:rsid w:val="0FD65AEB"/>
    <w:rsid w:val="0FDE4B80"/>
    <w:rsid w:val="0FDE750E"/>
    <w:rsid w:val="0FFC7994"/>
    <w:rsid w:val="10005FF7"/>
    <w:rsid w:val="10057169"/>
    <w:rsid w:val="10084372"/>
    <w:rsid w:val="100D38A2"/>
    <w:rsid w:val="101C0FBF"/>
    <w:rsid w:val="102A66A9"/>
    <w:rsid w:val="102D5D9F"/>
    <w:rsid w:val="102E4B9C"/>
    <w:rsid w:val="10306F96"/>
    <w:rsid w:val="103C5FE2"/>
    <w:rsid w:val="104A4AC3"/>
    <w:rsid w:val="10532CA7"/>
    <w:rsid w:val="10533CEF"/>
    <w:rsid w:val="105E586D"/>
    <w:rsid w:val="10623011"/>
    <w:rsid w:val="10664AAA"/>
    <w:rsid w:val="106D0892"/>
    <w:rsid w:val="107D5BDB"/>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417952"/>
    <w:rsid w:val="114247F0"/>
    <w:rsid w:val="11430EC2"/>
    <w:rsid w:val="114333A1"/>
    <w:rsid w:val="114F61E9"/>
    <w:rsid w:val="1156472A"/>
    <w:rsid w:val="115674D4"/>
    <w:rsid w:val="11670431"/>
    <w:rsid w:val="116708DA"/>
    <w:rsid w:val="116E01A9"/>
    <w:rsid w:val="116F17C7"/>
    <w:rsid w:val="11710867"/>
    <w:rsid w:val="117A0601"/>
    <w:rsid w:val="118064A7"/>
    <w:rsid w:val="118C0DD9"/>
    <w:rsid w:val="118E6D12"/>
    <w:rsid w:val="118F3BCE"/>
    <w:rsid w:val="119A0FCD"/>
    <w:rsid w:val="119F2CCD"/>
    <w:rsid w:val="11A22BC5"/>
    <w:rsid w:val="11B20C52"/>
    <w:rsid w:val="11B475DA"/>
    <w:rsid w:val="11BA7B07"/>
    <w:rsid w:val="11BC7776"/>
    <w:rsid w:val="11D87F8D"/>
    <w:rsid w:val="11DE16FF"/>
    <w:rsid w:val="11E71254"/>
    <w:rsid w:val="11F465AA"/>
    <w:rsid w:val="120958C0"/>
    <w:rsid w:val="120E3819"/>
    <w:rsid w:val="120F54AE"/>
    <w:rsid w:val="12135D61"/>
    <w:rsid w:val="121D3BF2"/>
    <w:rsid w:val="1222708F"/>
    <w:rsid w:val="122D652B"/>
    <w:rsid w:val="122E5A85"/>
    <w:rsid w:val="122F7557"/>
    <w:rsid w:val="12313330"/>
    <w:rsid w:val="123258EF"/>
    <w:rsid w:val="12380A48"/>
    <w:rsid w:val="124B2917"/>
    <w:rsid w:val="125104B3"/>
    <w:rsid w:val="12515BD7"/>
    <w:rsid w:val="12567DDC"/>
    <w:rsid w:val="12575356"/>
    <w:rsid w:val="12587BCD"/>
    <w:rsid w:val="125A37A1"/>
    <w:rsid w:val="125F08AE"/>
    <w:rsid w:val="12633974"/>
    <w:rsid w:val="126A39E8"/>
    <w:rsid w:val="127565C0"/>
    <w:rsid w:val="12812FB7"/>
    <w:rsid w:val="12861F0B"/>
    <w:rsid w:val="128A4BB3"/>
    <w:rsid w:val="128F5ECB"/>
    <w:rsid w:val="12912455"/>
    <w:rsid w:val="12930105"/>
    <w:rsid w:val="12972484"/>
    <w:rsid w:val="129D7A92"/>
    <w:rsid w:val="12A67658"/>
    <w:rsid w:val="12A7303C"/>
    <w:rsid w:val="12AB182B"/>
    <w:rsid w:val="12B3527A"/>
    <w:rsid w:val="12B55B84"/>
    <w:rsid w:val="12BA7A0D"/>
    <w:rsid w:val="12BE002D"/>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E73E5"/>
    <w:rsid w:val="13B4213B"/>
    <w:rsid w:val="13BC0E75"/>
    <w:rsid w:val="13BC40B3"/>
    <w:rsid w:val="13BE7BF1"/>
    <w:rsid w:val="13C13A89"/>
    <w:rsid w:val="13D6674E"/>
    <w:rsid w:val="13D85DD1"/>
    <w:rsid w:val="13DD663D"/>
    <w:rsid w:val="13E32AC9"/>
    <w:rsid w:val="13F60B9E"/>
    <w:rsid w:val="13F62177"/>
    <w:rsid w:val="141568CE"/>
    <w:rsid w:val="14210B88"/>
    <w:rsid w:val="14213E6D"/>
    <w:rsid w:val="14260297"/>
    <w:rsid w:val="1428530A"/>
    <w:rsid w:val="14294B1E"/>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C10A3"/>
    <w:rsid w:val="147C2425"/>
    <w:rsid w:val="147E4E1C"/>
    <w:rsid w:val="147F1D70"/>
    <w:rsid w:val="1480597C"/>
    <w:rsid w:val="14830684"/>
    <w:rsid w:val="14862BCB"/>
    <w:rsid w:val="14943739"/>
    <w:rsid w:val="14954B01"/>
    <w:rsid w:val="149A59CD"/>
    <w:rsid w:val="14A3531F"/>
    <w:rsid w:val="14A625C4"/>
    <w:rsid w:val="14BA7E1E"/>
    <w:rsid w:val="14CB6448"/>
    <w:rsid w:val="14CC2FE4"/>
    <w:rsid w:val="14D178CD"/>
    <w:rsid w:val="14D31916"/>
    <w:rsid w:val="14DA78C1"/>
    <w:rsid w:val="14DE5C5A"/>
    <w:rsid w:val="14E2164A"/>
    <w:rsid w:val="14EA022D"/>
    <w:rsid w:val="14F03CE9"/>
    <w:rsid w:val="14FA6DAF"/>
    <w:rsid w:val="15015A4D"/>
    <w:rsid w:val="150B7BCB"/>
    <w:rsid w:val="150E3650"/>
    <w:rsid w:val="15110C3C"/>
    <w:rsid w:val="15146D0A"/>
    <w:rsid w:val="151C0C01"/>
    <w:rsid w:val="152B2B35"/>
    <w:rsid w:val="152D4CF8"/>
    <w:rsid w:val="15472F28"/>
    <w:rsid w:val="154B5DBC"/>
    <w:rsid w:val="15575FBD"/>
    <w:rsid w:val="156829ED"/>
    <w:rsid w:val="15686CAC"/>
    <w:rsid w:val="156D0873"/>
    <w:rsid w:val="15722CF6"/>
    <w:rsid w:val="157F7B9D"/>
    <w:rsid w:val="15825B6D"/>
    <w:rsid w:val="158A3C94"/>
    <w:rsid w:val="158C3568"/>
    <w:rsid w:val="15907E23"/>
    <w:rsid w:val="15982A0C"/>
    <w:rsid w:val="15A43808"/>
    <w:rsid w:val="15A60A71"/>
    <w:rsid w:val="15A8795A"/>
    <w:rsid w:val="15D02F66"/>
    <w:rsid w:val="15D1541F"/>
    <w:rsid w:val="15DB01E8"/>
    <w:rsid w:val="15DF7B3C"/>
    <w:rsid w:val="15E75F2E"/>
    <w:rsid w:val="15EC2259"/>
    <w:rsid w:val="15F31839"/>
    <w:rsid w:val="15F35395"/>
    <w:rsid w:val="15FB7EA0"/>
    <w:rsid w:val="16070E41"/>
    <w:rsid w:val="16133C89"/>
    <w:rsid w:val="1619640D"/>
    <w:rsid w:val="16247C45"/>
    <w:rsid w:val="1628310B"/>
    <w:rsid w:val="162F39A2"/>
    <w:rsid w:val="16437B6A"/>
    <w:rsid w:val="16444045"/>
    <w:rsid w:val="16471075"/>
    <w:rsid w:val="16535E11"/>
    <w:rsid w:val="16556050"/>
    <w:rsid w:val="16591BC5"/>
    <w:rsid w:val="165F0C7D"/>
    <w:rsid w:val="166138EB"/>
    <w:rsid w:val="166310AB"/>
    <w:rsid w:val="166C6A06"/>
    <w:rsid w:val="168A79C2"/>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3AE2"/>
    <w:rsid w:val="17094B03"/>
    <w:rsid w:val="17120D80"/>
    <w:rsid w:val="171371F8"/>
    <w:rsid w:val="17156B77"/>
    <w:rsid w:val="172339A2"/>
    <w:rsid w:val="172A7934"/>
    <w:rsid w:val="172C70BD"/>
    <w:rsid w:val="172E2BFE"/>
    <w:rsid w:val="1731136C"/>
    <w:rsid w:val="17352C37"/>
    <w:rsid w:val="17381C4E"/>
    <w:rsid w:val="173C6D12"/>
    <w:rsid w:val="17423C62"/>
    <w:rsid w:val="17482CFD"/>
    <w:rsid w:val="174D1D05"/>
    <w:rsid w:val="17521A59"/>
    <w:rsid w:val="17591D4F"/>
    <w:rsid w:val="175E7C45"/>
    <w:rsid w:val="176A5F25"/>
    <w:rsid w:val="17812686"/>
    <w:rsid w:val="17814ADF"/>
    <w:rsid w:val="178F77B9"/>
    <w:rsid w:val="17933799"/>
    <w:rsid w:val="17AF1A2E"/>
    <w:rsid w:val="17B02986"/>
    <w:rsid w:val="17B54E42"/>
    <w:rsid w:val="17BB1EE3"/>
    <w:rsid w:val="17BD5C5B"/>
    <w:rsid w:val="17CE764B"/>
    <w:rsid w:val="17D11706"/>
    <w:rsid w:val="17D161FF"/>
    <w:rsid w:val="17E07B9B"/>
    <w:rsid w:val="17E70F2A"/>
    <w:rsid w:val="17F81389"/>
    <w:rsid w:val="17FE112F"/>
    <w:rsid w:val="18040646"/>
    <w:rsid w:val="18070800"/>
    <w:rsid w:val="1816377A"/>
    <w:rsid w:val="181A12FF"/>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B0545F"/>
    <w:rsid w:val="18B30244"/>
    <w:rsid w:val="18B90457"/>
    <w:rsid w:val="18BF1EA7"/>
    <w:rsid w:val="18C85FCE"/>
    <w:rsid w:val="18D53478"/>
    <w:rsid w:val="18DF34D7"/>
    <w:rsid w:val="18E02528"/>
    <w:rsid w:val="18E4551E"/>
    <w:rsid w:val="18E54095"/>
    <w:rsid w:val="18E86D07"/>
    <w:rsid w:val="18F25D86"/>
    <w:rsid w:val="18F953B8"/>
    <w:rsid w:val="190702BA"/>
    <w:rsid w:val="190A1374"/>
    <w:rsid w:val="190F51E1"/>
    <w:rsid w:val="19102702"/>
    <w:rsid w:val="191D78C9"/>
    <w:rsid w:val="19212219"/>
    <w:rsid w:val="1921392F"/>
    <w:rsid w:val="19213A89"/>
    <w:rsid w:val="19237235"/>
    <w:rsid w:val="19375EE1"/>
    <w:rsid w:val="193A489A"/>
    <w:rsid w:val="194B4364"/>
    <w:rsid w:val="19514BED"/>
    <w:rsid w:val="19632833"/>
    <w:rsid w:val="196340CA"/>
    <w:rsid w:val="196640D0"/>
    <w:rsid w:val="196E3F13"/>
    <w:rsid w:val="19726F19"/>
    <w:rsid w:val="19940290"/>
    <w:rsid w:val="19963ACA"/>
    <w:rsid w:val="199D5D64"/>
    <w:rsid w:val="19A02CB1"/>
    <w:rsid w:val="19A03324"/>
    <w:rsid w:val="19A07280"/>
    <w:rsid w:val="19A90E0E"/>
    <w:rsid w:val="19B06DC6"/>
    <w:rsid w:val="19B1359D"/>
    <w:rsid w:val="19C05ED6"/>
    <w:rsid w:val="19CF6585"/>
    <w:rsid w:val="19D142FC"/>
    <w:rsid w:val="19D2408E"/>
    <w:rsid w:val="19DD3743"/>
    <w:rsid w:val="19EB584A"/>
    <w:rsid w:val="19EF40C6"/>
    <w:rsid w:val="19FA7AF8"/>
    <w:rsid w:val="19FB6BA4"/>
    <w:rsid w:val="1A0506CD"/>
    <w:rsid w:val="1A123393"/>
    <w:rsid w:val="1A216543"/>
    <w:rsid w:val="1A2911AE"/>
    <w:rsid w:val="1A2A2FDF"/>
    <w:rsid w:val="1A303246"/>
    <w:rsid w:val="1A4231C7"/>
    <w:rsid w:val="1A433816"/>
    <w:rsid w:val="1A490F34"/>
    <w:rsid w:val="1A5D54D3"/>
    <w:rsid w:val="1A64450C"/>
    <w:rsid w:val="1A6515CA"/>
    <w:rsid w:val="1A727D2A"/>
    <w:rsid w:val="1A84036F"/>
    <w:rsid w:val="1A85596B"/>
    <w:rsid w:val="1A8567D8"/>
    <w:rsid w:val="1A8A166A"/>
    <w:rsid w:val="1A8A3DEE"/>
    <w:rsid w:val="1A8F5737"/>
    <w:rsid w:val="1A935928"/>
    <w:rsid w:val="1AA67599"/>
    <w:rsid w:val="1AA761D4"/>
    <w:rsid w:val="1AAE3F81"/>
    <w:rsid w:val="1ABA46D4"/>
    <w:rsid w:val="1ABF3694"/>
    <w:rsid w:val="1AC22ACB"/>
    <w:rsid w:val="1AD11829"/>
    <w:rsid w:val="1ADC466A"/>
    <w:rsid w:val="1ADF05DE"/>
    <w:rsid w:val="1AE16479"/>
    <w:rsid w:val="1AEA2605"/>
    <w:rsid w:val="1AEB4D0D"/>
    <w:rsid w:val="1AF422B0"/>
    <w:rsid w:val="1B037D82"/>
    <w:rsid w:val="1B063DBD"/>
    <w:rsid w:val="1B065CBA"/>
    <w:rsid w:val="1B071C31"/>
    <w:rsid w:val="1B0D6EF9"/>
    <w:rsid w:val="1B0F6DAB"/>
    <w:rsid w:val="1B1A33C4"/>
    <w:rsid w:val="1B20508D"/>
    <w:rsid w:val="1B2E0C1E"/>
    <w:rsid w:val="1B3C333B"/>
    <w:rsid w:val="1B3D1C0A"/>
    <w:rsid w:val="1B456C24"/>
    <w:rsid w:val="1B5E59A7"/>
    <w:rsid w:val="1B636386"/>
    <w:rsid w:val="1B68395E"/>
    <w:rsid w:val="1B79458F"/>
    <w:rsid w:val="1B8865B9"/>
    <w:rsid w:val="1B8C73D2"/>
    <w:rsid w:val="1B8D003A"/>
    <w:rsid w:val="1B9B51B5"/>
    <w:rsid w:val="1BA07D6D"/>
    <w:rsid w:val="1BA266DA"/>
    <w:rsid w:val="1BA333BA"/>
    <w:rsid w:val="1BB35C15"/>
    <w:rsid w:val="1BB56606"/>
    <w:rsid w:val="1BC577D4"/>
    <w:rsid w:val="1BC674F0"/>
    <w:rsid w:val="1BC755BB"/>
    <w:rsid w:val="1BC85AA5"/>
    <w:rsid w:val="1BCA4D46"/>
    <w:rsid w:val="1BDB0729"/>
    <w:rsid w:val="1BDB59CA"/>
    <w:rsid w:val="1BDE0608"/>
    <w:rsid w:val="1BF24027"/>
    <w:rsid w:val="1BF914BA"/>
    <w:rsid w:val="1BF952D1"/>
    <w:rsid w:val="1C1B6D76"/>
    <w:rsid w:val="1C1E0C92"/>
    <w:rsid w:val="1C1E2259"/>
    <w:rsid w:val="1C2464D8"/>
    <w:rsid w:val="1C2947B7"/>
    <w:rsid w:val="1C2D4492"/>
    <w:rsid w:val="1C304F03"/>
    <w:rsid w:val="1C3A3AA4"/>
    <w:rsid w:val="1C4C57FF"/>
    <w:rsid w:val="1C586B2A"/>
    <w:rsid w:val="1C5B3C94"/>
    <w:rsid w:val="1C5D101A"/>
    <w:rsid w:val="1C6709D1"/>
    <w:rsid w:val="1C72228F"/>
    <w:rsid w:val="1C750501"/>
    <w:rsid w:val="1C874E5A"/>
    <w:rsid w:val="1C90544F"/>
    <w:rsid w:val="1C943C1D"/>
    <w:rsid w:val="1C951630"/>
    <w:rsid w:val="1C9553F8"/>
    <w:rsid w:val="1C974186"/>
    <w:rsid w:val="1C9807DD"/>
    <w:rsid w:val="1C9B22E3"/>
    <w:rsid w:val="1CA0221E"/>
    <w:rsid w:val="1CA94820"/>
    <w:rsid w:val="1CC25AC1"/>
    <w:rsid w:val="1CC950A2"/>
    <w:rsid w:val="1CD04682"/>
    <w:rsid w:val="1CD35AD2"/>
    <w:rsid w:val="1CE519F6"/>
    <w:rsid w:val="1CEA1096"/>
    <w:rsid w:val="1CF75746"/>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A219E"/>
    <w:rsid w:val="1D6C26E5"/>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B5958"/>
    <w:rsid w:val="1DDD384C"/>
    <w:rsid w:val="1DDE5E96"/>
    <w:rsid w:val="1DE026A3"/>
    <w:rsid w:val="1DE47F51"/>
    <w:rsid w:val="1DE531ED"/>
    <w:rsid w:val="1DEA24E8"/>
    <w:rsid w:val="1DED4B9B"/>
    <w:rsid w:val="1DEF0B38"/>
    <w:rsid w:val="1DF8433D"/>
    <w:rsid w:val="1DFF7B2B"/>
    <w:rsid w:val="1E083526"/>
    <w:rsid w:val="1E0E450A"/>
    <w:rsid w:val="1E110F21"/>
    <w:rsid w:val="1E174B19"/>
    <w:rsid w:val="1E225B41"/>
    <w:rsid w:val="1E362521"/>
    <w:rsid w:val="1E3A6C77"/>
    <w:rsid w:val="1E517D04"/>
    <w:rsid w:val="1E521EF9"/>
    <w:rsid w:val="1E5B2F6D"/>
    <w:rsid w:val="1E7777B5"/>
    <w:rsid w:val="1E812ECA"/>
    <w:rsid w:val="1E831280"/>
    <w:rsid w:val="1E854FF8"/>
    <w:rsid w:val="1E85617A"/>
    <w:rsid w:val="1E9D0594"/>
    <w:rsid w:val="1E9F29BF"/>
    <w:rsid w:val="1EA235A3"/>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71227"/>
    <w:rsid w:val="1F2825DE"/>
    <w:rsid w:val="1F340D90"/>
    <w:rsid w:val="1F380DB0"/>
    <w:rsid w:val="1F3B13D4"/>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6D2031"/>
    <w:rsid w:val="20735A50"/>
    <w:rsid w:val="208A3636"/>
    <w:rsid w:val="20A0700E"/>
    <w:rsid w:val="20A200E4"/>
    <w:rsid w:val="20B1352E"/>
    <w:rsid w:val="20B3409F"/>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7001E2"/>
    <w:rsid w:val="2171722A"/>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39F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3569F"/>
    <w:rsid w:val="228A0718"/>
    <w:rsid w:val="22926EF1"/>
    <w:rsid w:val="22973D3F"/>
    <w:rsid w:val="22B003C2"/>
    <w:rsid w:val="22C07F82"/>
    <w:rsid w:val="22C22C53"/>
    <w:rsid w:val="22CB41A3"/>
    <w:rsid w:val="22CB5EF2"/>
    <w:rsid w:val="22DC795D"/>
    <w:rsid w:val="22DE3D53"/>
    <w:rsid w:val="22E04EF3"/>
    <w:rsid w:val="22E43722"/>
    <w:rsid w:val="22E744D4"/>
    <w:rsid w:val="22EB0F8D"/>
    <w:rsid w:val="22F8223D"/>
    <w:rsid w:val="22FA1F83"/>
    <w:rsid w:val="22FA4903"/>
    <w:rsid w:val="2302235F"/>
    <w:rsid w:val="23073B84"/>
    <w:rsid w:val="230E3095"/>
    <w:rsid w:val="230E7943"/>
    <w:rsid w:val="230F7A2D"/>
    <w:rsid w:val="231177A3"/>
    <w:rsid w:val="231F1C62"/>
    <w:rsid w:val="23203296"/>
    <w:rsid w:val="232105B2"/>
    <w:rsid w:val="2327196D"/>
    <w:rsid w:val="23276428"/>
    <w:rsid w:val="23400940"/>
    <w:rsid w:val="234E7FC4"/>
    <w:rsid w:val="236267BD"/>
    <w:rsid w:val="236B171D"/>
    <w:rsid w:val="236B55A4"/>
    <w:rsid w:val="23785CD9"/>
    <w:rsid w:val="237F47A6"/>
    <w:rsid w:val="23921F76"/>
    <w:rsid w:val="239301B8"/>
    <w:rsid w:val="23983E59"/>
    <w:rsid w:val="23A203FB"/>
    <w:rsid w:val="23AC05BB"/>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93F52"/>
    <w:rsid w:val="243C63D5"/>
    <w:rsid w:val="24520004"/>
    <w:rsid w:val="246062EC"/>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84776"/>
    <w:rsid w:val="24FB58B4"/>
    <w:rsid w:val="25072C0B"/>
    <w:rsid w:val="250C10D7"/>
    <w:rsid w:val="25180974"/>
    <w:rsid w:val="251A1C6E"/>
    <w:rsid w:val="25366FA1"/>
    <w:rsid w:val="253A4FD7"/>
    <w:rsid w:val="2547125A"/>
    <w:rsid w:val="254B5633"/>
    <w:rsid w:val="254E1185"/>
    <w:rsid w:val="2555579C"/>
    <w:rsid w:val="25564602"/>
    <w:rsid w:val="25611D71"/>
    <w:rsid w:val="256C6171"/>
    <w:rsid w:val="256F3CAA"/>
    <w:rsid w:val="25710DD0"/>
    <w:rsid w:val="2598610D"/>
    <w:rsid w:val="259A146C"/>
    <w:rsid w:val="25A5661E"/>
    <w:rsid w:val="25A857C8"/>
    <w:rsid w:val="25A91C46"/>
    <w:rsid w:val="25AC716D"/>
    <w:rsid w:val="25B2562D"/>
    <w:rsid w:val="25B43DDD"/>
    <w:rsid w:val="25BD4C4D"/>
    <w:rsid w:val="25C379EB"/>
    <w:rsid w:val="25C93397"/>
    <w:rsid w:val="25C95673"/>
    <w:rsid w:val="25CC7A8A"/>
    <w:rsid w:val="25CE678A"/>
    <w:rsid w:val="25D9437A"/>
    <w:rsid w:val="25E35827"/>
    <w:rsid w:val="25E545E2"/>
    <w:rsid w:val="25ED5786"/>
    <w:rsid w:val="25FD0A32"/>
    <w:rsid w:val="2607492B"/>
    <w:rsid w:val="26192B0B"/>
    <w:rsid w:val="261A696E"/>
    <w:rsid w:val="261C4494"/>
    <w:rsid w:val="26292161"/>
    <w:rsid w:val="26394C9C"/>
    <w:rsid w:val="2640208A"/>
    <w:rsid w:val="2645013F"/>
    <w:rsid w:val="26471CC3"/>
    <w:rsid w:val="2650413E"/>
    <w:rsid w:val="265B5A86"/>
    <w:rsid w:val="265B67FB"/>
    <w:rsid w:val="26661BB3"/>
    <w:rsid w:val="266E77D1"/>
    <w:rsid w:val="26762926"/>
    <w:rsid w:val="267B2845"/>
    <w:rsid w:val="26866228"/>
    <w:rsid w:val="268C1556"/>
    <w:rsid w:val="268D5392"/>
    <w:rsid w:val="26922B24"/>
    <w:rsid w:val="26953FB2"/>
    <w:rsid w:val="26A90F92"/>
    <w:rsid w:val="26B20955"/>
    <w:rsid w:val="26B4291F"/>
    <w:rsid w:val="26BA2788"/>
    <w:rsid w:val="26C37006"/>
    <w:rsid w:val="26D82824"/>
    <w:rsid w:val="26D964A5"/>
    <w:rsid w:val="26DC2015"/>
    <w:rsid w:val="26E86A6C"/>
    <w:rsid w:val="26EE76EF"/>
    <w:rsid w:val="26EF20E1"/>
    <w:rsid w:val="26FB1B61"/>
    <w:rsid w:val="270E0969"/>
    <w:rsid w:val="271C100B"/>
    <w:rsid w:val="271D46E2"/>
    <w:rsid w:val="2725351F"/>
    <w:rsid w:val="272E2C2B"/>
    <w:rsid w:val="2734580E"/>
    <w:rsid w:val="273C4626"/>
    <w:rsid w:val="273E7F57"/>
    <w:rsid w:val="27403FBF"/>
    <w:rsid w:val="27417A37"/>
    <w:rsid w:val="27466BCE"/>
    <w:rsid w:val="27641974"/>
    <w:rsid w:val="276A055F"/>
    <w:rsid w:val="276D6D19"/>
    <w:rsid w:val="27704F31"/>
    <w:rsid w:val="277152B0"/>
    <w:rsid w:val="27764078"/>
    <w:rsid w:val="2778394C"/>
    <w:rsid w:val="277E2C56"/>
    <w:rsid w:val="2780018A"/>
    <w:rsid w:val="27936112"/>
    <w:rsid w:val="279E23E0"/>
    <w:rsid w:val="279F55C7"/>
    <w:rsid w:val="27AC594E"/>
    <w:rsid w:val="27BB435A"/>
    <w:rsid w:val="27C02D3E"/>
    <w:rsid w:val="27C20879"/>
    <w:rsid w:val="27CB6172"/>
    <w:rsid w:val="27D01217"/>
    <w:rsid w:val="27D112AE"/>
    <w:rsid w:val="27D5628E"/>
    <w:rsid w:val="27DE1CCE"/>
    <w:rsid w:val="27E42696"/>
    <w:rsid w:val="27E632A3"/>
    <w:rsid w:val="27E92268"/>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3696F"/>
    <w:rsid w:val="28652973"/>
    <w:rsid w:val="28664622"/>
    <w:rsid w:val="28667C49"/>
    <w:rsid w:val="286C6D76"/>
    <w:rsid w:val="28814D6B"/>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437AAE"/>
    <w:rsid w:val="294839EC"/>
    <w:rsid w:val="294856D2"/>
    <w:rsid w:val="294A0D31"/>
    <w:rsid w:val="294A1318"/>
    <w:rsid w:val="295207A3"/>
    <w:rsid w:val="29527511"/>
    <w:rsid w:val="2954727C"/>
    <w:rsid w:val="29557225"/>
    <w:rsid w:val="29567CBD"/>
    <w:rsid w:val="296A2ABB"/>
    <w:rsid w:val="296F6A1D"/>
    <w:rsid w:val="297C4387"/>
    <w:rsid w:val="297E2061"/>
    <w:rsid w:val="29862B06"/>
    <w:rsid w:val="298C3020"/>
    <w:rsid w:val="298D5F67"/>
    <w:rsid w:val="29970313"/>
    <w:rsid w:val="299F3850"/>
    <w:rsid w:val="29AA5CD7"/>
    <w:rsid w:val="29B10A5E"/>
    <w:rsid w:val="29B5059D"/>
    <w:rsid w:val="29BD3EA6"/>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B692A"/>
    <w:rsid w:val="2A3F4ECF"/>
    <w:rsid w:val="2A425402"/>
    <w:rsid w:val="2A4C2E6E"/>
    <w:rsid w:val="2A5418D0"/>
    <w:rsid w:val="2A552F76"/>
    <w:rsid w:val="2A587A65"/>
    <w:rsid w:val="2A655049"/>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47241"/>
    <w:rsid w:val="2AAA6513"/>
    <w:rsid w:val="2AAD7DB1"/>
    <w:rsid w:val="2AB033FD"/>
    <w:rsid w:val="2AB1336D"/>
    <w:rsid w:val="2ACC7431"/>
    <w:rsid w:val="2ACE191A"/>
    <w:rsid w:val="2ACE49D7"/>
    <w:rsid w:val="2AD52E64"/>
    <w:rsid w:val="2ADC1FC3"/>
    <w:rsid w:val="2AE13D31"/>
    <w:rsid w:val="2AEF3F25"/>
    <w:rsid w:val="2AF459E0"/>
    <w:rsid w:val="2AF67453"/>
    <w:rsid w:val="2AFE19D8"/>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D4776"/>
    <w:rsid w:val="2B7D5E3F"/>
    <w:rsid w:val="2B7D7E2F"/>
    <w:rsid w:val="2B7E4918"/>
    <w:rsid w:val="2B8051DB"/>
    <w:rsid w:val="2B820D97"/>
    <w:rsid w:val="2B821FA7"/>
    <w:rsid w:val="2B863EAA"/>
    <w:rsid w:val="2B873B30"/>
    <w:rsid w:val="2BA121E9"/>
    <w:rsid w:val="2BA148CD"/>
    <w:rsid w:val="2BA21CDC"/>
    <w:rsid w:val="2BAC7237"/>
    <w:rsid w:val="2BAE0CBD"/>
    <w:rsid w:val="2BAF4630"/>
    <w:rsid w:val="2BB46C95"/>
    <w:rsid w:val="2BB86A0D"/>
    <w:rsid w:val="2BD3716A"/>
    <w:rsid w:val="2BD429C8"/>
    <w:rsid w:val="2BE02399"/>
    <w:rsid w:val="2BE14842"/>
    <w:rsid w:val="2BE7419F"/>
    <w:rsid w:val="2BEB2BEC"/>
    <w:rsid w:val="2BEB6DE3"/>
    <w:rsid w:val="2BF33C60"/>
    <w:rsid w:val="2BF5307B"/>
    <w:rsid w:val="2C0A5066"/>
    <w:rsid w:val="2C0B47D4"/>
    <w:rsid w:val="2C0C0B07"/>
    <w:rsid w:val="2C1072F7"/>
    <w:rsid w:val="2C120F5C"/>
    <w:rsid w:val="2C1B6F9C"/>
    <w:rsid w:val="2C216EEB"/>
    <w:rsid w:val="2C2436E0"/>
    <w:rsid w:val="2C283529"/>
    <w:rsid w:val="2C346D57"/>
    <w:rsid w:val="2C3A068B"/>
    <w:rsid w:val="2C3A1B18"/>
    <w:rsid w:val="2C414C55"/>
    <w:rsid w:val="2C436825"/>
    <w:rsid w:val="2C48194D"/>
    <w:rsid w:val="2C4C721F"/>
    <w:rsid w:val="2C4E2B62"/>
    <w:rsid w:val="2C5162DB"/>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D22EA"/>
    <w:rsid w:val="2CD21EE0"/>
    <w:rsid w:val="2CD26976"/>
    <w:rsid w:val="2CE61358"/>
    <w:rsid w:val="2CF2752F"/>
    <w:rsid w:val="2CFE0255"/>
    <w:rsid w:val="2CFF4FA1"/>
    <w:rsid w:val="2D0E022B"/>
    <w:rsid w:val="2D1532C9"/>
    <w:rsid w:val="2D1851B0"/>
    <w:rsid w:val="2D254CF9"/>
    <w:rsid w:val="2D2A17F6"/>
    <w:rsid w:val="2D2E666A"/>
    <w:rsid w:val="2D2F6636"/>
    <w:rsid w:val="2D300825"/>
    <w:rsid w:val="2D327C10"/>
    <w:rsid w:val="2D3F2FC8"/>
    <w:rsid w:val="2D4349FC"/>
    <w:rsid w:val="2D464230"/>
    <w:rsid w:val="2D532BE6"/>
    <w:rsid w:val="2D660B55"/>
    <w:rsid w:val="2D6B6464"/>
    <w:rsid w:val="2D6C3F53"/>
    <w:rsid w:val="2D704B62"/>
    <w:rsid w:val="2D77781C"/>
    <w:rsid w:val="2D865225"/>
    <w:rsid w:val="2D940987"/>
    <w:rsid w:val="2D950D64"/>
    <w:rsid w:val="2D960E01"/>
    <w:rsid w:val="2D9E1C33"/>
    <w:rsid w:val="2D9F2642"/>
    <w:rsid w:val="2DAB0707"/>
    <w:rsid w:val="2DB50D6C"/>
    <w:rsid w:val="2DB9407E"/>
    <w:rsid w:val="2DC03D59"/>
    <w:rsid w:val="2DC83507"/>
    <w:rsid w:val="2DD56DFC"/>
    <w:rsid w:val="2DDE6026"/>
    <w:rsid w:val="2DE4019A"/>
    <w:rsid w:val="2DE66F94"/>
    <w:rsid w:val="2DED6716"/>
    <w:rsid w:val="2DEE1A95"/>
    <w:rsid w:val="2DF13843"/>
    <w:rsid w:val="2DF84713"/>
    <w:rsid w:val="2DFB14DA"/>
    <w:rsid w:val="2DFF6006"/>
    <w:rsid w:val="2E0651C1"/>
    <w:rsid w:val="2E0A72C8"/>
    <w:rsid w:val="2E2C790E"/>
    <w:rsid w:val="2E474A9A"/>
    <w:rsid w:val="2E484C55"/>
    <w:rsid w:val="2E4A7D29"/>
    <w:rsid w:val="2E4E18AB"/>
    <w:rsid w:val="2E6609A2"/>
    <w:rsid w:val="2E7E4EF0"/>
    <w:rsid w:val="2E894EE6"/>
    <w:rsid w:val="2E8E4922"/>
    <w:rsid w:val="2E913894"/>
    <w:rsid w:val="2E917667"/>
    <w:rsid w:val="2E941D00"/>
    <w:rsid w:val="2E9434FA"/>
    <w:rsid w:val="2E976B90"/>
    <w:rsid w:val="2E991C79"/>
    <w:rsid w:val="2EB35574"/>
    <w:rsid w:val="2EB5529C"/>
    <w:rsid w:val="2EB86F16"/>
    <w:rsid w:val="2EBA3D87"/>
    <w:rsid w:val="2EBB1AE8"/>
    <w:rsid w:val="2EDC2A13"/>
    <w:rsid w:val="2EDD22FC"/>
    <w:rsid w:val="2EE47B19"/>
    <w:rsid w:val="2EEC3727"/>
    <w:rsid w:val="2EED41D9"/>
    <w:rsid w:val="2EF53FFB"/>
    <w:rsid w:val="2EF86881"/>
    <w:rsid w:val="2EF95180"/>
    <w:rsid w:val="2EFA3A52"/>
    <w:rsid w:val="2EFE1F94"/>
    <w:rsid w:val="2F083677"/>
    <w:rsid w:val="2F0B32F8"/>
    <w:rsid w:val="2F0F2854"/>
    <w:rsid w:val="2F171C9D"/>
    <w:rsid w:val="2F1C72B3"/>
    <w:rsid w:val="2F221D5E"/>
    <w:rsid w:val="2F243EA0"/>
    <w:rsid w:val="2F264B18"/>
    <w:rsid w:val="2F285937"/>
    <w:rsid w:val="2F2A1A00"/>
    <w:rsid w:val="2F3750BD"/>
    <w:rsid w:val="2F5800FF"/>
    <w:rsid w:val="2F5E5B1E"/>
    <w:rsid w:val="2F69129A"/>
    <w:rsid w:val="2F720E67"/>
    <w:rsid w:val="2F7602B9"/>
    <w:rsid w:val="2F805A94"/>
    <w:rsid w:val="2F907CE4"/>
    <w:rsid w:val="2FA96B3D"/>
    <w:rsid w:val="2FAC383D"/>
    <w:rsid w:val="2FAD6416"/>
    <w:rsid w:val="2FAF45CB"/>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22C37"/>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24E4C"/>
    <w:rsid w:val="30DB7C85"/>
    <w:rsid w:val="30DC54D6"/>
    <w:rsid w:val="30E072A6"/>
    <w:rsid w:val="30E107B4"/>
    <w:rsid w:val="30E20DDC"/>
    <w:rsid w:val="30E3277E"/>
    <w:rsid w:val="30ED33AB"/>
    <w:rsid w:val="30EF1562"/>
    <w:rsid w:val="30F60703"/>
    <w:rsid w:val="31097898"/>
    <w:rsid w:val="310B17B8"/>
    <w:rsid w:val="310B6887"/>
    <w:rsid w:val="311B69B1"/>
    <w:rsid w:val="31210792"/>
    <w:rsid w:val="31316B1D"/>
    <w:rsid w:val="31324C46"/>
    <w:rsid w:val="3144044F"/>
    <w:rsid w:val="314457E6"/>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C21AA8"/>
    <w:rsid w:val="31C62418"/>
    <w:rsid w:val="31CB6CA5"/>
    <w:rsid w:val="31D14458"/>
    <w:rsid w:val="31D4754B"/>
    <w:rsid w:val="31DE2BA8"/>
    <w:rsid w:val="31EA3699"/>
    <w:rsid w:val="31F5202E"/>
    <w:rsid w:val="31F64379"/>
    <w:rsid w:val="31F9141C"/>
    <w:rsid w:val="320109FD"/>
    <w:rsid w:val="32022008"/>
    <w:rsid w:val="32367BC3"/>
    <w:rsid w:val="3254265B"/>
    <w:rsid w:val="32594E47"/>
    <w:rsid w:val="325A66EE"/>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61C6A"/>
    <w:rsid w:val="32AB72CC"/>
    <w:rsid w:val="32BC3287"/>
    <w:rsid w:val="32C02928"/>
    <w:rsid w:val="32CE6B16"/>
    <w:rsid w:val="32DC7485"/>
    <w:rsid w:val="32DC7F63"/>
    <w:rsid w:val="32DF0D23"/>
    <w:rsid w:val="32E97AF9"/>
    <w:rsid w:val="32ED20F0"/>
    <w:rsid w:val="32EF70B4"/>
    <w:rsid w:val="32F23A6B"/>
    <w:rsid w:val="32FA5B5D"/>
    <w:rsid w:val="32FC7B27"/>
    <w:rsid w:val="33101476"/>
    <w:rsid w:val="331035D3"/>
    <w:rsid w:val="33254CC9"/>
    <w:rsid w:val="333142AC"/>
    <w:rsid w:val="333B293F"/>
    <w:rsid w:val="333E104F"/>
    <w:rsid w:val="33436EB8"/>
    <w:rsid w:val="334B63B9"/>
    <w:rsid w:val="335334BF"/>
    <w:rsid w:val="33581B92"/>
    <w:rsid w:val="336B3C15"/>
    <w:rsid w:val="336F43F6"/>
    <w:rsid w:val="33730DDE"/>
    <w:rsid w:val="33784CD4"/>
    <w:rsid w:val="33792F26"/>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F1417D"/>
    <w:rsid w:val="33F95CCD"/>
    <w:rsid w:val="340440DE"/>
    <w:rsid w:val="340A1DD0"/>
    <w:rsid w:val="340E112B"/>
    <w:rsid w:val="341113B0"/>
    <w:rsid w:val="34116C25"/>
    <w:rsid w:val="341425E9"/>
    <w:rsid w:val="341555B4"/>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B25A95"/>
    <w:rsid w:val="34B86121"/>
    <w:rsid w:val="34B90A7B"/>
    <w:rsid w:val="34BA13AC"/>
    <w:rsid w:val="34BC4A49"/>
    <w:rsid w:val="34CB7535"/>
    <w:rsid w:val="34DA5C46"/>
    <w:rsid w:val="34DF21B5"/>
    <w:rsid w:val="34E72111"/>
    <w:rsid w:val="34EA5BF1"/>
    <w:rsid w:val="34EC3BCC"/>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35453"/>
    <w:rsid w:val="3577462B"/>
    <w:rsid w:val="3577501F"/>
    <w:rsid w:val="357A2F85"/>
    <w:rsid w:val="358834AE"/>
    <w:rsid w:val="359758E5"/>
    <w:rsid w:val="35B5220F"/>
    <w:rsid w:val="35B902E6"/>
    <w:rsid w:val="35BA7826"/>
    <w:rsid w:val="35BC534C"/>
    <w:rsid w:val="35C161CA"/>
    <w:rsid w:val="35C278B3"/>
    <w:rsid w:val="35D563BC"/>
    <w:rsid w:val="35D57F9D"/>
    <w:rsid w:val="35D973F3"/>
    <w:rsid w:val="36081579"/>
    <w:rsid w:val="360A6630"/>
    <w:rsid w:val="360D30A4"/>
    <w:rsid w:val="361C403D"/>
    <w:rsid w:val="36217278"/>
    <w:rsid w:val="362C4C46"/>
    <w:rsid w:val="362D7FF8"/>
    <w:rsid w:val="36386F87"/>
    <w:rsid w:val="36411628"/>
    <w:rsid w:val="364C66D0"/>
    <w:rsid w:val="36694184"/>
    <w:rsid w:val="366D0244"/>
    <w:rsid w:val="366D4898"/>
    <w:rsid w:val="36747394"/>
    <w:rsid w:val="367A17DE"/>
    <w:rsid w:val="367D0F7F"/>
    <w:rsid w:val="367D4AB9"/>
    <w:rsid w:val="367D7B42"/>
    <w:rsid w:val="368A544A"/>
    <w:rsid w:val="368E48BF"/>
    <w:rsid w:val="36997E62"/>
    <w:rsid w:val="369B3DA6"/>
    <w:rsid w:val="369C203B"/>
    <w:rsid w:val="36A642CD"/>
    <w:rsid w:val="36B23F70"/>
    <w:rsid w:val="36B76F8B"/>
    <w:rsid w:val="36C00E6C"/>
    <w:rsid w:val="36C80DD6"/>
    <w:rsid w:val="36C86191"/>
    <w:rsid w:val="36CC06CC"/>
    <w:rsid w:val="36DE341C"/>
    <w:rsid w:val="36EA5EE9"/>
    <w:rsid w:val="36F41D62"/>
    <w:rsid w:val="36F551F1"/>
    <w:rsid w:val="36F92D8C"/>
    <w:rsid w:val="37037053"/>
    <w:rsid w:val="37144C9A"/>
    <w:rsid w:val="372027B9"/>
    <w:rsid w:val="372413FB"/>
    <w:rsid w:val="37276AFB"/>
    <w:rsid w:val="37357164"/>
    <w:rsid w:val="373A3F84"/>
    <w:rsid w:val="373C06F3"/>
    <w:rsid w:val="375176DF"/>
    <w:rsid w:val="3755562B"/>
    <w:rsid w:val="375A7A4A"/>
    <w:rsid w:val="37623C38"/>
    <w:rsid w:val="37675679"/>
    <w:rsid w:val="37724CE5"/>
    <w:rsid w:val="37866434"/>
    <w:rsid w:val="378D3F39"/>
    <w:rsid w:val="378D51F2"/>
    <w:rsid w:val="378E5591"/>
    <w:rsid w:val="379055FB"/>
    <w:rsid w:val="379A2C80"/>
    <w:rsid w:val="37A10C9D"/>
    <w:rsid w:val="37A333EE"/>
    <w:rsid w:val="37A9460F"/>
    <w:rsid w:val="37AA2DE4"/>
    <w:rsid w:val="37B207B5"/>
    <w:rsid w:val="37B80AC6"/>
    <w:rsid w:val="37CC393A"/>
    <w:rsid w:val="37CD1A92"/>
    <w:rsid w:val="37D44DFA"/>
    <w:rsid w:val="37DE56B6"/>
    <w:rsid w:val="37E12ED2"/>
    <w:rsid w:val="37E71D69"/>
    <w:rsid w:val="37E91796"/>
    <w:rsid w:val="37F75AC9"/>
    <w:rsid w:val="37FE39FA"/>
    <w:rsid w:val="38044D88"/>
    <w:rsid w:val="3807387E"/>
    <w:rsid w:val="38082ACA"/>
    <w:rsid w:val="38093676"/>
    <w:rsid w:val="38190EC1"/>
    <w:rsid w:val="381918DE"/>
    <w:rsid w:val="38193195"/>
    <w:rsid w:val="381F5C23"/>
    <w:rsid w:val="3828316D"/>
    <w:rsid w:val="38353194"/>
    <w:rsid w:val="38440C2D"/>
    <w:rsid w:val="384A497A"/>
    <w:rsid w:val="384B29B7"/>
    <w:rsid w:val="38546D81"/>
    <w:rsid w:val="38564920"/>
    <w:rsid w:val="385D6EDD"/>
    <w:rsid w:val="386B4E07"/>
    <w:rsid w:val="38720B09"/>
    <w:rsid w:val="3872345F"/>
    <w:rsid w:val="387939C8"/>
    <w:rsid w:val="387B0FD0"/>
    <w:rsid w:val="387E0FDF"/>
    <w:rsid w:val="38804D57"/>
    <w:rsid w:val="388353A3"/>
    <w:rsid w:val="3884152B"/>
    <w:rsid w:val="38877E93"/>
    <w:rsid w:val="389A2654"/>
    <w:rsid w:val="38A327F3"/>
    <w:rsid w:val="38B15F49"/>
    <w:rsid w:val="38B95B73"/>
    <w:rsid w:val="38BB79B3"/>
    <w:rsid w:val="38C704EF"/>
    <w:rsid w:val="38C97C97"/>
    <w:rsid w:val="38CA3FBC"/>
    <w:rsid w:val="38D76487"/>
    <w:rsid w:val="38D86941"/>
    <w:rsid w:val="38DC6BFA"/>
    <w:rsid w:val="38E946AA"/>
    <w:rsid w:val="38ED3A6E"/>
    <w:rsid w:val="38F4304F"/>
    <w:rsid w:val="38F90665"/>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63F4D"/>
    <w:rsid w:val="396B1563"/>
    <w:rsid w:val="396B1CA3"/>
    <w:rsid w:val="397A77A4"/>
    <w:rsid w:val="397B107A"/>
    <w:rsid w:val="39882115"/>
    <w:rsid w:val="398E5251"/>
    <w:rsid w:val="39965EB4"/>
    <w:rsid w:val="39971A3A"/>
    <w:rsid w:val="399A29DC"/>
    <w:rsid w:val="399F2317"/>
    <w:rsid w:val="39A764DB"/>
    <w:rsid w:val="39B60304"/>
    <w:rsid w:val="39B720CF"/>
    <w:rsid w:val="39BB4388"/>
    <w:rsid w:val="39BE2FDF"/>
    <w:rsid w:val="39C81415"/>
    <w:rsid w:val="39D030B9"/>
    <w:rsid w:val="39E038D6"/>
    <w:rsid w:val="39EC1AC0"/>
    <w:rsid w:val="39F00A4C"/>
    <w:rsid w:val="39F03AE5"/>
    <w:rsid w:val="39F8091D"/>
    <w:rsid w:val="39FA4695"/>
    <w:rsid w:val="39FA7D5B"/>
    <w:rsid w:val="3A01504F"/>
    <w:rsid w:val="3A255109"/>
    <w:rsid w:val="3A296D28"/>
    <w:rsid w:val="3A2E4849"/>
    <w:rsid w:val="3A303670"/>
    <w:rsid w:val="3A3C1882"/>
    <w:rsid w:val="3A3C4CAD"/>
    <w:rsid w:val="3A4C7CD1"/>
    <w:rsid w:val="3A5B5D7C"/>
    <w:rsid w:val="3A6015BE"/>
    <w:rsid w:val="3A6340C3"/>
    <w:rsid w:val="3A640868"/>
    <w:rsid w:val="3A79380C"/>
    <w:rsid w:val="3A7D37EE"/>
    <w:rsid w:val="3A7E52C6"/>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A1138"/>
    <w:rsid w:val="3B1B0020"/>
    <w:rsid w:val="3B1C29E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871F3D"/>
    <w:rsid w:val="3B901A53"/>
    <w:rsid w:val="3B93162F"/>
    <w:rsid w:val="3B9528C7"/>
    <w:rsid w:val="3B957B81"/>
    <w:rsid w:val="3BA01AA3"/>
    <w:rsid w:val="3BA328DE"/>
    <w:rsid w:val="3BB01131"/>
    <w:rsid w:val="3BB45A75"/>
    <w:rsid w:val="3BBD5F23"/>
    <w:rsid w:val="3BC53836"/>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E30BA"/>
    <w:rsid w:val="3C7F5D0C"/>
    <w:rsid w:val="3C8A2084"/>
    <w:rsid w:val="3CA037D4"/>
    <w:rsid w:val="3CA270B2"/>
    <w:rsid w:val="3CA44D42"/>
    <w:rsid w:val="3CAC5CAA"/>
    <w:rsid w:val="3CBB45AF"/>
    <w:rsid w:val="3CC473EC"/>
    <w:rsid w:val="3CCA543B"/>
    <w:rsid w:val="3CD51D0C"/>
    <w:rsid w:val="3CF12E79"/>
    <w:rsid w:val="3CF6180E"/>
    <w:rsid w:val="3D093B19"/>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604"/>
    <w:rsid w:val="3D8C1AA8"/>
    <w:rsid w:val="3D8E0053"/>
    <w:rsid w:val="3D935499"/>
    <w:rsid w:val="3D986BB2"/>
    <w:rsid w:val="3DC34193"/>
    <w:rsid w:val="3DCC6ECE"/>
    <w:rsid w:val="3DCE4DEE"/>
    <w:rsid w:val="3DD17B1C"/>
    <w:rsid w:val="3DD86A9B"/>
    <w:rsid w:val="3DDA2813"/>
    <w:rsid w:val="3DDF7E2A"/>
    <w:rsid w:val="3DE13FAF"/>
    <w:rsid w:val="3DE659ED"/>
    <w:rsid w:val="3DE9514C"/>
    <w:rsid w:val="3DF50FD6"/>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5EBB"/>
    <w:rsid w:val="3E703921"/>
    <w:rsid w:val="3E7F29FA"/>
    <w:rsid w:val="3E844A49"/>
    <w:rsid w:val="3E883383"/>
    <w:rsid w:val="3E8C5DC8"/>
    <w:rsid w:val="3E942C1B"/>
    <w:rsid w:val="3E970704"/>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C4305"/>
    <w:rsid w:val="3F2E2EAB"/>
    <w:rsid w:val="3F3735A4"/>
    <w:rsid w:val="3F432222"/>
    <w:rsid w:val="3F446651"/>
    <w:rsid w:val="3F4940F4"/>
    <w:rsid w:val="3F4A5938"/>
    <w:rsid w:val="3F4C5E02"/>
    <w:rsid w:val="3F6E64A8"/>
    <w:rsid w:val="3F784095"/>
    <w:rsid w:val="3F81130B"/>
    <w:rsid w:val="3F8213B4"/>
    <w:rsid w:val="3F821C01"/>
    <w:rsid w:val="3F830C89"/>
    <w:rsid w:val="3F8D566F"/>
    <w:rsid w:val="3F9048D9"/>
    <w:rsid w:val="3F9878B7"/>
    <w:rsid w:val="3F9E1105"/>
    <w:rsid w:val="3F9F31CE"/>
    <w:rsid w:val="3FA26360"/>
    <w:rsid w:val="3FA43B8C"/>
    <w:rsid w:val="3FA50590"/>
    <w:rsid w:val="3FB864E7"/>
    <w:rsid w:val="3FC513D0"/>
    <w:rsid w:val="3FCE25EF"/>
    <w:rsid w:val="3FCF0BD4"/>
    <w:rsid w:val="3FD44D7F"/>
    <w:rsid w:val="3FDC5A97"/>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30901"/>
    <w:rsid w:val="40571374"/>
    <w:rsid w:val="405821C2"/>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B3CE0"/>
    <w:rsid w:val="412B4E53"/>
    <w:rsid w:val="412F3F19"/>
    <w:rsid w:val="41367C64"/>
    <w:rsid w:val="41371E34"/>
    <w:rsid w:val="41405083"/>
    <w:rsid w:val="4149687C"/>
    <w:rsid w:val="414F0ABE"/>
    <w:rsid w:val="41546D80"/>
    <w:rsid w:val="41561ADC"/>
    <w:rsid w:val="41562AF9"/>
    <w:rsid w:val="415648A7"/>
    <w:rsid w:val="41606110"/>
    <w:rsid w:val="41686388"/>
    <w:rsid w:val="416A0BF1"/>
    <w:rsid w:val="4173235C"/>
    <w:rsid w:val="41763D1B"/>
    <w:rsid w:val="41774FF8"/>
    <w:rsid w:val="418B3E43"/>
    <w:rsid w:val="419B52F9"/>
    <w:rsid w:val="41A04032"/>
    <w:rsid w:val="41A058D0"/>
    <w:rsid w:val="41A47191"/>
    <w:rsid w:val="41A63B03"/>
    <w:rsid w:val="41AC75AD"/>
    <w:rsid w:val="41AC7C60"/>
    <w:rsid w:val="41AE19B5"/>
    <w:rsid w:val="41BA3087"/>
    <w:rsid w:val="41BD42ED"/>
    <w:rsid w:val="41C37B9A"/>
    <w:rsid w:val="41D14C25"/>
    <w:rsid w:val="41E835E3"/>
    <w:rsid w:val="41EC6FB9"/>
    <w:rsid w:val="42003295"/>
    <w:rsid w:val="420046FD"/>
    <w:rsid w:val="420F31CD"/>
    <w:rsid w:val="421A678E"/>
    <w:rsid w:val="421F6427"/>
    <w:rsid w:val="423170C2"/>
    <w:rsid w:val="42317E19"/>
    <w:rsid w:val="42462B6D"/>
    <w:rsid w:val="425228BE"/>
    <w:rsid w:val="425D1C65"/>
    <w:rsid w:val="425E69F4"/>
    <w:rsid w:val="4260091F"/>
    <w:rsid w:val="42656413"/>
    <w:rsid w:val="427A4275"/>
    <w:rsid w:val="42995C32"/>
    <w:rsid w:val="429E4E2F"/>
    <w:rsid w:val="42A7440F"/>
    <w:rsid w:val="42AA16A0"/>
    <w:rsid w:val="42B16E6F"/>
    <w:rsid w:val="42B74029"/>
    <w:rsid w:val="42BF4BB1"/>
    <w:rsid w:val="42C23AD9"/>
    <w:rsid w:val="42C655E0"/>
    <w:rsid w:val="42CB7EE2"/>
    <w:rsid w:val="42D31F27"/>
    <w:rsid w:val="42DB58C4"/>
    <w:rsid w:val="42DD7109"/>
    <w:rsid w:val="42EF3BED"/>
    <w:rsid w:val="42FE6FA4"/>
    <w:rsid w:val="43065568"/>
    <w:rsid w:val="43070610"/>
    <w:rsid w:val="430D110E"/>
    <w:rsid w:val="431744EC"/>
    <w:rsid w:val="43214878"/>
    <w:rsid w:val="4333000A"/>
    <w:rsid w:val="433641A0"/>
    <w:rsid w:val="433D457C"/>
    <w:rsid w:val="433D6B67"/>
    <w:rsid w:val="435242BA"/>
    <w:rsid w:val="4358037E"/>
    <w:rsid w:val="435A6E02"/>
    <w:rsid w:val="4364280B"/>
    <w:rsid w:val="43694AE2"/>
    <w:rsid w:val="43696F20"/>
    <w:rsid w:val="436A138E"/>
    <w:rsid w:val="43721740"/>
    <w:rsid w:val="437234EE"/>
    <w:rsid w:val="437D26EC"/>
    <w:rsid w:val="43811FD9"/>
    <w:rsid w:val="43921968"/>
    <w:rsid w:val="439404BA"/>
    <w:rsid w:val="43941966"/>
    <w:rsid w:val="439E08F7"/>
    <w:rsid w:val="43A27B48"/>
    <w:rsid w:val="43A850EC"/>
    <w:rsid w:val="43AE17B0"/>
    <w:rsid w:val="43B217E0"/>
    <w:rsid w:val="43BE6733"/>
    <w:rsid w:val="43C20FA9"/>
    <w:rsid w:val="43D7397F"/>
    <w:rsid w:val="43DB0941"/>
    <w:rsid w:val="43DF35A3"/>
    <w:rsid w:val="43E47DDB"/>
    <w:rsid w:val="43E63B53"/>
    <w:rsid w:val="44147FFA"/>
    <w:rsid w:val="441A1710"/>
    <w:rsid w:val="441D6B4B"/>
    <w:rsid w:val="441E1F5C"/>
    <w:rsid w:val="44254A04"/>
    <w:rsid w:val="442B0D65"/>
    <w:rsid w:val="442B201A"/>
    <w:rsid w:val="44354C47"/>
    <w:rsid w:val="4439400C"/>
    <w:rsid w:val="443E074E"/>
    <w:rsid w:val="445D7CFA"/>
    <w:rsid w:val="44612EC8"/>
    <w:rsid w:val="44621F2D"/>
    <w:rsid w:val="44623562"/>
    <w:rsid w:val="44657D26"/>
    <w:rsid w:val="44770DAF"/>
    <w:rsid w:val="44793A7D"/>
    <w:rsid w:val="448B2AB9"/>
    <w:rsid w:val="448D375C"/>
    <w:rsid w:val="448E25A9"/>
    <w:rsid w:val="44945701"/>
    <w:rsid w:val="449535DD"/>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E2580F"/>
    <w:rsid w:val="44E32286"/>
    <w:rsid w:val="44E44A7E"/>
    <w:rsid w:val="44EB5397"/>
    <w:rsid w:val="44EC107E"/>
    <w:rsid w:val="44ED0588"/>
    <w:rsid w:val="44ED72D0"/>
    <w:rsid w:val="44F3240C"/>
    <w:rsid w:val="45232CF2"/>
    <w:rsid w:val="452B1BA6"/>
    <w:rsid w:val="453A003B"/>
    <w:rsid w:val="453D67C8"/>
    <w:rsid w:val="453F1776"/>
    <w:rsid w:val="454858B5"/>
    <w:rsid w:val="45490F07"/>
    <w:rsid w:val="454E255C"/>
    <w:rsid w:val="4550785F"/>
    <w:rsid w:val="45523061"/>
    <w:rsid w:val="455235D7"/>
    <w:rsid w:val="45526F6E"/>
    <w:rsid w:val="45605CF4"/>
    <w:rsid w:val="456A55FA"/>
    <w:rsid w:val="45760E21"/>
    <w:rsid w:val="45810023"/>
    <w:rsid w:val="458100F7"/>
    <w:rsid w:val="458E2C23"/>
    <w:rsid w:val="459F3FED"/>
    <w:rsid w:val="45A25D5E"/>
    <w:rsid w:val="45C007BF"/>
    <w:rsid w:val="45C2664B"/>
    <w:rsid w:val="45C30031"/>
    <w:rsid w:val="45CA5C29"/>
    <w:rsid w:val="45DB35CC"/>
    <w:rsid w:val="45E561F9"/>
    <w:rsid w:val="45EB58CF"/>
    <w:rsid w:val="45EF58D0"/>
    <w:rsid w:val="45F6385B"/>
    <w:rsid w:val="45F6655B"/>
    <w:rsid w:val="46075E7B"/>
    <w:rsid w:val="460B6780"/>
    <w:rsid w:val="460F6B83"/>
    <w:rsid w:val="46136F31"/>
    <w:rsid w:val="46144D30"/>
    <w:rsid w:val="461A0599"/>
    <w:rsid w:val="462214CE"/>
    <w:rsid w:val="462742C6"/>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5483"/>
    <w:rsid w:val="468358CC"/>
    <w:rsid w:val="46850E5F"/>
    <w:rsid w:val="468541A6"/>
    <w:rsid w:val="468B5AEE"/>
    <w:rsid w:val="469C061F"/>
    <w:rsid w:val="46AF3B9A"/>
    <w:rsid w:val="46B44BAA"/>
    <w:rsid w:val="46C15FBB"/>
    <w:rsid w:val="46C173DF"/>
    <w:rsid w:val="46C27AEB"/>
    <w:rsid w:val="46C64529"/>
    <w:rsid w:val="46CF178C"/>
    <w:rsid w:val="46EB5A91"/>
    <w:rsid w:val="46F245F5"/>
    <w:rsid w:val="46F732D9"/>
    <w:rsid w:val="46F74A9D"/>
    <w:rsid w:val="46FD43F2"/>
    <w:rsid w:val="47073E9A"/>
    <w:rsid w:val="470C58CF"/>
    <w:rsid w:val="470D3C59"/>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C488A"/>
    <w:rsid w:val="478D71BD"/>
    <w:rsid w:val="478F466E"/>
    <w:rsid w:val="47905519"/>
    <w:rsid w:val="479B15ED"/>
    <w:rsid w:val="479F2075"/>
    <w:rsid w:val="47A74EBD"/>
    <w:rsid w:val="47BA40AA"/>
    <w:rsid w:val="47BE592D"/>
    <w:rsid w:val="47CA2561"/>
    <w:rsid w:val="47D33DE4"/>
    <w:rsid w:val="47D74267"/>
    <w:rsid w:val="47D7488F"/>
    <w:rsid w:val="47D93702"/>
    <w:rsid w:val="47E61C88"/>
    <w:rsid w:val="47F00EF9"/>
    <w:rsid w:val="48034816"/>
    <w:rsid w:val="480A72A8"/>
    <w:rsid w:val="480B3709"/>
    <w:rsid w:val="480B6699"/>
    <w:rsid w:val="48252DB2"/>
    <w:rsid w:val="482A25E9"/>
    <w:rsid w:val="482D5567"/>
    <w:rsid w:val="48301787"/>
    <w:rsid w:val="48362D3C"/>
    <w:rsid w:val="483D4E6E"/>
    <w:rsid w:val="483E6094"/>
    <w:rsid w:val="484E66BD"/>
    <w:rsid w:val="484F2573"/>
    <w:rsid w:val="485267A2"/>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045D6"/>
    <w:rsid w:val="49061651"/>
    <w:rsid w:val="490A01A8"/>
    <w:rsid w:val="490A3F7F"/>
    <w:rsid w:val="490A7092"/>
    <w:rsid w:val="4914186E"/>
    <w:rsid w:val="49144504"/>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B7322"/>
    <w:rsid w:val="49CD5922"/>
    <w:rsid w:val="49D36345"/>
    <w:rsid w:val="49D52AED"/>
    <w:rsid w:val="49DE3565"/>
    <w:rsid w:val="49ED699C"/>
    <w:rsid w:val="49F015B7"/>
    <w:rsid w:val="49F928D2"/>
    <w:rsid w:val="4A027CE9"/>
    <w:rsid w:val="4A0533EF"/>
    <w:rsid w:val="4A2344BB"/>
    <w:rsid w:val="4A36625B"/>
    <w:rsid w:val="4A3A1C0E"/>
    <w:rsid w:val="4A461568"/>
    <w:rsid w:val="4A491E1A"/>
    <w:rsid w:val="4A4A0D02"/>
    <w:rsid w:val="4A4A5235"/>
    <w:rsid w:val="4A4A5695"/>
    <w:rsid w:val="4A4A769D"/>
    <w:rsid w:val="4A5D1AC7"/>
    <w:rsid w:val="4A5F5CFE"/>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B660CC"/>
    <w:rsid w:val="4ACE1952"/>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3B67EF"/>
    <w:rsid w:val="4B454193"/>
    <w:rsid w:val="4B467D13"/>
    <w:rsid w:val="4B5C5772"/>
    <w:rsid w:val="4B5F29F4"/>
    <w:rsid w:val="4B5F6A4E"/>
    <w:rsid w:val="4B684E77"/>
    <w:rsid w:val="4B6855C1"/>
    <w:rsid w:val="4B6D2777"/>
    <w:rsid w:val="4B6E7FDD"/>
    <w:rsid w:val="4B7A3887"/>
    <w:rsid w:val="4B7B5E54"/>
    <w:rsid w:val="4B8244EA"/>
    <w:rsid w:val="4B835B2E"/>
    <w:rsid w:val="4B9506C1"/>
    <w:rsid w:val="4B9A4972"/>
    <w:rsid w:val="4BA9231A"/>
    <w:rsid w:val="4BAF1783"/>
    <w:rsid w:val="4BB23B2D"/>
    <w:rsid w:val="4BB26B7D"/>
    <w:rsid w:val="4BB7397C"/>
    <w:rsid w:val="4BBA1ED6"/>
    <w:rsid w:val="4BBF129A"/>
    <w:rsid w:val="4BC27029"/>
    <w:rsid w:val="4BCD4DA7"/>
    <w:rsid w:val="4BD40E87"/>
    <w:rsid w:val="4BDB5A94"/>
    <w:rsid w:val="4BDC2C88"/>
    <w:rsid w:val="4BDF2EEC"/>
    <w:rsid w:val="4BE27BFE"/>
    <w:rsid w:val="4BEB02E1"/>
    <w:rsid w:val="4BFF3178"/>
    <w:rsid w:val="4C066EC9"/>
    <w:rsid w:val="4C0C0983"/>
    <w:rsid w:val="4C172D2F"/>
    <w:rsid w:val="4C1808FF"/>
    <w:rsid w:val="4C1A4723"/>
    <w:rsid w:val="4C1B0BC7"/>
    <w:rsid w:val="4C223D47"/>
    <w:rsid w:val="4C2525E6"/>
    <w:rsid w:val="4C275249"/>
    <w:rsid w:val="4C3E0E51"/>
    <w:rsid w:val="4C46110E"/>
    <w:rsid w:val="4C530066"/>
    <w:rsid w:val="4C595D7C"/>
    <w:rsid w:val="4C5E6D05"/>
    <w:rsid w:val="4C78401D"/>
    <w:rsid w:val="4C7B038A"/>
    <w:rsid w:val="4C843EA2"/>
    <w:rsid w:val="4C8B1ABB"/>
    <w:rsid w:val="4C9C6D42"/>
    <w:rsid w:val="4C9F1601"/>
    <w:rsid w:val="4CA566E2"/>
    <w:rsid w:val="4CB132D9"/>
    <w:rsid w:val="4CC83899"/>
    <w:rsid w:val="4CCC0113"/>
    <w:rsid w:val="4CFE631A"/>
    <w:rsid w:val="4D0C6339"/>
    <w:rsid w:val="4D112219"/>
    <w:rsid w:val="4D1234C2"/>
    <w:rsid w:val="4D137AF0"/>
    <w:rsid w:val="4D421E0F"/>
    <w:rsid w:val="4D44414D"/>
    <w:rsid w:val="4D453B07"/>
    <w:rsid w:val="4D4633AB"/>
    <w:rsid w:val="4D4945F2"/>
    <w:rsid w:val="4D536A39"/>
    <w:rsid w:val="4D551EB6"/>
    <w:rsid w:val="4D6172F1"/>
    <w:rsid w:val="4D646319"/>
    <w:rsid w:val="4D695C2A"/>
    <w:rsid w:val="4D6B2E32"/>
    <w:rsid w:val="4D706CF0"/>
    <w:rsid w:val="4D72579D"/>
    <w:rsid w:val="4D823FE0"/>
    <w:rsid w:val="4D850140"/>
    <w:rsid w:val="4D9220A0"/>
    <w:rsid w:val="4D9439C8"/>
    <w:rsid w:val="4D981D94"/>
    <w:rsid w:val="4D9B21EA"/>
    <w:rsid w:val="4DA93FB0"/>
    <w:rsid w:val="4DAC035B"/>
    <w:rsid w:val="4DBC3CE3"/>
    <w:rsid w:val="4DCA5C07"/>
    <w:rsid w:val="4DCE7B29"/>
    <w:rsid w:val="4DD00E1F"/>
    <w:rsid w:val="4DD0778F"/>
    <w:rsid w:val="4DD42FE8"/>
    <w:rsid w:val="4DD666DB"/>
    <w:rsid w:val="4DDD701D"/>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54C73"/>
    <w:rsid w:val="4E410853"/>
    <w:rsid w:val="4E43401B"/>
    <w:rsid w:val="4E45784F"/>
    <w:rsid w:val="4E48655E"/>
    <w:rsid w:val="4E4B53C1"/>
    <w:rsid w:val="4E4E02C7"/>
    <w:rsid w:val="4E4F3B27"/>
    <w:rsid w:val="4E512E8A"/>
    <w:rsid w:val="4E58153C"/>
    <w:rsid w:val="4E604FB7"/>
    <w:rsid w:val="4E6F0D56"/>
    <w:rsid w:val="4E7A4F1A"/>
    <w:rsid w:val="4E8D38D2"/>
    <w:rsid w:val="4E98099B"/>
    <w:rsid w:val="4E99164D"/>
    <w:rsid w:val="4EA64FAF"/>
    <w:rsid w:val="4EAA651A"/>
    <w:rsid w:val="4EBE3A8B"/>
    <w:rsid w:val="4EC14B00"/>
    <w:rsid w:val="4EC866B8"/>
    <w:rsid w:val="4ECA68D4"/>
    <w:rsid w:val="4ED66FBD"/>
    <w:rsid w:val="4ED67027"/>
    <w:rsid w:val="4EDA3738"/>
    <w:rsid w:val="4EDD51BC"/>
    <w:rsid w:val="4EE33F05"/>
    <w:rsid w:val="4EE45206"/>
    <w:rsid w:val="4EE74F20"/>
    <w:rsid w:val="4EEA4880"/>
    <w:rsid w:val="4EEE1036"/>
    <w:rsid w:val="4EFB6C75"/>
    <w:rsid w:val="4F0040A4"/>
    <w:rsid w:val="4F027C32"/>
    <w:rsid w:val="4F075432"/>
    <w:rsid w:val="4F0C61DC"/>
    <w:rsid w:val="4F0D11DC"/>
    <w:rsid w:val="4F0E5152"/>
    <w:rsid w:val="4F0F57F2"/>
    <w:rsid w:val="4F16687D"/>
    <w:rsid w:val="4F1D395D"/>
    <w:rsid w:val="4F2956DF"/>
    <w:rsid w:val="4F2E29BF"/>
    <w:rsid w:val="4F3E697A"/>
    <w:rsid w:val="4F642884"/>
    <w:rsid w:val="4F6446FD"/>
    <w:rsid w:val="4F645E04"/>
    <w:rsid w:val="4F647A89"/>
    <w:rsid w:val="4F6665FD"/>
    <w:rsid w:val="4F683EEF"/>
    <w:rsid w:val="4F691C49"/>
    <w:rsid w:val="4F756840"/>
    <w:rsid w:val="4F7D74A2"/>
    <w:rsid w:val="4F836B6B"/>
    <w:rsid w:val="4F8606E7"/>
    <w:rsid w:val="4F8D1E7B"/>
    <w:rsid w:val="4F9C11D5"/>
    <w:rsid w:val="4FA62E9D"/>
    <w:rsid w:val="4FA827DD"/>
    <w:rsid w:val="4FAB7EB5"/>
    <w:rsid w:val="4FAC5335"/>
    <w:rsid w:val="4FB83876"/>
    <w:rsid w:val="4FC275AB"/>
    <w:rsid w:val="4FC366BC"/>
    <w:rsid w:val="4FCB2904"/>
    <w:rsid w:val="4FCC4B02"/>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C7A00"/>
    <w:rsid w:val="506B16FE"/>
    <w:rsid w:val="506D5769"/>
    <w:rsid w:val="50722306"/>
    <w:rsid w:val="507554C5"/>
    <w:rsid w:val="507A47DF"/>
    <w:rsid w:val="507D0942"/>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16435B"/>
    <w:rsid w:val="511E5465"/>
    <w:rsid w:val="51201EE2"/>
    <w:rsid w:val="51247E93"/>
    <w:rsid w:val="51251F19"/>
    <w:rsid w:val="512E6655"/>
    <w:rsid w:val="512F4548"/>
    <w:rsid w:val="51356C91"/>
    <w:rsid w:val="5139389D"/>
    <w:rsid w:val="51393AEB"/>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D25662"/>
    <w:rsid w:val="51D41817"/>
    <w:rsid w:val="51D7550F"/>
    <w:rsid w:val="51E333FD"/>
    <w:rsid w:val="51EA4B1D"/>
    <w:rsid w:val="51F11262"/>
    <w:rsid w:val="51F2421C"/>
    <w:rsid w:val="51F37586"/>
    <w:rsid w:val="51F53C68"/>
    <w:rsid w:val="51F83758"/>
    <w:rsid w:val="51FC39E3"/>
    <w:rsid w:val="52185886"/>
    <w:rsid w:val="52204528"/>
    <w:rsid w:val="52210210"/>
    <w:rsid w:val="5224500E"/>
    <w:rsid w:val="52286784"/>
    <w:rsid w:val="522F26E0"/>
    <w:rsid w:val="52344790"/>
    <w:rsid w:val="523640BC"/>
    <w:rsid w:val="523A7762"/>
    <w:rsid w:val="523F22BC"/>
    <w:rsid w:val="524B3B82"/>
    <w:rsid w:val="52531B64"/>
    <w:rsid w:val="52536A27"/>
    <w:rsid w:val="5257047F"/>
    <w:rsid w:val="5259092E"/>
    <w:rsid w:val="525A3ACB"/>
    <w:rsid w:val="525A6075"/>
    <w:rsid w:val="52705CA9"/>
    <w:rsid w:val="527A5F1B"/>
    <w:rsid w:val="527B55E8"/>
    <w:rsid w:val="527F4DB0"/>
    <w:rsid w:val="52882FA3"/>
    <w:rsid w:val="52917E63"/>
    <w:rsid w:val="529608C5"/>
    <w:rsid w:val="529742E6"/>
    <w:rsid w:val="52A31916"/>
    <w:rsid w:val="52A7153C"/>
    <w:rsid w:val="52AE3D04"/>
    <w:rsid w:val="52BC3BE0"/>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77386"/>
    <w:rsid w:val="534958EE"/>
    <w:rsid w:val="534A7FE3"/>
    <w:rsid w:val="534F5434"/>
    <w:rsid w:val="535350EA"/>
    <w:rsid w:val="5354746E"/>
    <w:rsid w:val="535B0D71"/>
    <w:rsid w:val="535D3873"/>
    <w:rsid w:val="535E75EB"/>
    <w:rsid w:val="536D782E"/>
    <w:rsid w:val="536E33AD"/>
    <w:rsid w:val="53740BBC"/>
    <w:rsid w:val="537F1BD9"/>
    <w:rsid w:val="53837051"/>
    <w:rsid w:val="539B083F"/>
    <w:rsid w:val="539B3687"/>
    <w:rsid w:val="539C2885"/>
    <w:rsid w:val="53B37937"/>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50596A"/>
    <w:rsid w:val="54631D2B"/>
    <w:rsid w:val="548533AA"/>
    <w:rsid w:val="54990B98"/>
    <w:rsid w:val="549A0ADA"/>
    <w:rsid w:val="549C03CB"/>
    <w:rsid w:val="549F1339"/>
    <w:rsid w:val="54A14C0D"/>
    <w:rsid w:val="54A24A18"/>
    <w:rsid w:val="54A343F4"/>
    <w:rsid w:val="54AD3D6C"/>
    <w:rsid w:val="54B8671B"/>
    <w:rsid w:val="54C562D7"/>
    <w:rsid w:val="54C71C0C"/>
    <w:rsid w:val="54C77FF5"/>
    <w:rsid w:val="54C92693"/>
    <w:rsid w:val="54E016F2"/>
    <w:rsid w:val="54E96D7E"/>
    <w:rsid w:val="54EF43AE"/>
    <w:rsid w:val="54F5733E"/>
    <w:rsid w:val="55047953"/>
    <w:rsid w:val="55171FD9"/>
    <w:rsid w:val="551E3C7F"/>
    <w:rsid w:val="552050A1"/>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B30C5"/>
    <w:rsid w:val="5580067E"/>
    <w:rsid w:val="55817FA2"/>
    <w:rsid w:val="559467A4"/>
    <w:rsid w:val="55A25F6F"/>
    <w:rsid w:val="55C0161F"/>
    <w:rsid w:val="55C302C1"/>
    <w:rsid w:val="55C478EE"/>
    <w:rsid w:val="55C93D9E"/>
    <w:rsid w:val="55D64744"/>
    <w:rsid w:val="55DC4FC1"/>
    <w:rsid w:val="55E262B1"/>
    <w:rsid w:val="55E26625"/>
    <w:rsid w:val="55EE10B9"/>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B3E1D"/>
    <w:rsid w:val="564E6020"/>
    <w:rsid w:val="564F4887"/>
    <w:rsid w:val="565371AF"/>
    <w:rsid w:val="565A340C"/>
    <w:rsid w:val="565F7567"/>
    <w:rsid w:val="566232CB"/>
    <w:rsid w:val="566677D7"/>
    <w:rsid w:val="566C0037"/>
    <w:rsid w:val="566C351B"/>
    <w:rsid w:val="56710349"/>
    <w:rsid w:val="56765AAC"/>
    <w:rsid w:val="567D5FDA"/>
    <w:rsid w:val="56913258"/>
    <w:rsid w:val="56914EAD"/>
    <w:rsid w:val="569752EE"/>
    <w:rsid w:val="569A6B8C"/>
    <w:rsid w:val="56AD68BF"/>
    <w:rsid w:val="56AE7493"/>
    <w:rsid w:val="56B435F5"/>
    <w:rsid w:val="56BF6D5B"/>
    <w:rsid w:val="56D3629D"/>
    <w:rsid w:val="56DD3183"/>
    <w:rsid w:val="56E6773B"/>
    <w:rsid w:val="56E70AF9"/>
    <w:rsid w:val="56F664B8"/>
    <w:rsid w:val="56F81301"/>
    <w:rsid w:val="56FA206A"/>
    <w:rsid w:val="57044A0A"/>
    <w:rsid w:val="570975C6"/>
    <w:rsid w:val="570E1930"/>
    <w:rsid w:val="57117D3B"/>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B80267"/>
    <w:rsid w:val="57B95671"/>
    <w:rsid w:val="57CF44B7"/>
    <w:rsid w:val="57E3660A"/>
    <w:rsid w:val="57E427B4"/>
    <w:rsid w:val="57EB72A1"/>
    <w:rsid w:val="57EF597B"/>
    <w:rsid w:val="57F8170D"/>
    <w:rsid w:val="58094B2F"/>
    <w:rsid w:val="5811240B"/>
    <w:rsid w:val="581367A6"/>
    <w:rsid w:val="581667FF"/>
    <w:rsid w:val="581A4428"/>
    <w:rsid w:val="581C2244"/>
    <w:rsid w:val="582157B7"/>
    <w:rsid w:val="5822790B"/>
    <w:rsid w:val="582E1A65"/>
    <w:rsid w:val="58315BF8"/>
    <w:rsid w:val="58350A83"/>
    <w:rsid w:val="583D3584"/>
    <w:rsid w:val="583D74F9"/>
    <w:rsid w:val="5849381E"/>
    <w:rsid w:val="584E6585"/>
    <w:rsid w:val="58507047"/>
    <w:rsid w:val="58541988"/>
    <w:rsid w:val="58550FBC"/>
    <w:rsid w:val="5856172D"/>
    <w:rsid w:val="58565F53"/>
    <w:rsid w:val="58611E38"/>
    <w:rsid w:val="5870465C"/>
    <w:rsid w:val="587F07C3"/>
    <w:rsid w:val="5881254A"/>
    <w:rsid w:val="588C15CC"/>
    <w:rsid w:val="588E47D8"/>
    <w:rsid w:val="58934E37"/>
    <w:rsid w:val="589C4E3D"/>
    <w:rsid w:val="58A87711"/>
    <w:rsid w:val="58A9755A"/>
    <w:rsid w:val="58AC1955"/>
    <w:rsid w:val="58BC7B1F"/>
    <w:rsid w:val="58BD3208"/>
    <w:rsid w:val="58C3293F"/>
    <w:rsid w:val="58CA7BFC"/>
    <w:rsid w:val="58E479A4"/>
    <w:rsid w:val="58EA0B58"/>
    <w:rsid w:val="58ED4908"/>
    <w:rsid w:val="58ED7447"/>
    <w:rsid w:val="58F630F2"/>
    <w:rsid w:val="59007554"/>
    <w:rsid w:val="59036C6A"/>
    <w:rsid w:val="59066F08"/>
    <w:rsid w:val="59170968"/>
    <w:rsid w:val="591A2206"/>
    <w:rsid w:val="591F15CA"/>
    <w:rsid w:val="59264CE4"/>
    <w:rsid w:val="59273114"/>
    <w:rsid w:val="593C07AC"/>
    <w:rsid w:val="593D12FC"/>
    <w:rsid w:val="594352B9"/>
    <w:rsid w:val="59462FFB"/>
    <w:rsid w:val="59466505"/>
    <w:rsid w:val="59485D59"/>
    <w:rsid w:val="594F01C0"/>
    <w:rsid w:val="59555FAF"/>
    <w:rsid w:val="596158D8"/>
    <w:rsid w:val="596A6CE9"/>
    <w:rsid w:val="596D2312"/>
    <w:rsid w:val="59843850"/>
    <w:rsid w:val="59877F5C"/>
    <w:rsid w:val="599A6BA0"/>
    <w:rsid w:val="599B6EA3"/>
    <w:rsid w:val="59A11180"/>
    <w:rsid w:val="59A34CB4"/>
    <w:rsid w:val="59A40C7E"/>
    <w:rsid w:val="59AB1DA0"/>
    <w:rsid w:val="59B47F65"/>
    <w:rsid w:val="59B700C3"/>
    <w:rsid w:val="59B71A84"/>
    <w:rsid w:val="59BC3FA4"/>
    <w:rsid w:val="59BD4096"/>
    <w:rsid w:val="59CC740B"/>
    <w:rsid w:val="59D57095"/>
    <w:rsid w:val="59EA6DB2"/>
    <w:rsid w:val="59EC0FAB"/>
    <w:rsid w:val="59EC0FD0"/>
    <w:rsid w:val="59F63110"/>
    <w:rsid w:val="59F635E0"/>
    <w:rsid w:val="5A006376"/>
    <w:rsid w:val="5A0114F0"/>
    <w:rsid w:val="5A0B1045"/>
    <w:rsid w:val="5A0C6371"/>
    <w:rsid w:val="5A1C793B"/>
    <w:rsid w:val="5A1D7F5A"/>
    <w:rsid w:val="5A27795C"/>
    <w:rsid w:val="5A2A0227"/>
    <w:rsid w:val="5A2C0443"/>
    <w:rsid w:val="5A316E2F"/>
    <w:rsid w:val="5A3C08F5"/>
    <w:rsid w:val="5A3F311B"/>
    <w:rsid w:val="5A426ACF"/>
    <w:rsid w:val="5A4524C4"/>
    <w:rsid w:val="5A45703E"/>
    <w:rsid w:val="5A4C4759"/>
    <w:rsid w:val="5A567D10"/>
    <w:rsid w:val="5A6220B6"/>
    <w:rsid w:val="5A683B09"/>
    <w:rsid w:val="5A6D0734"/>
    <w:rsid w:val="5A75108B"/>
    <w:rsid w:val="5A7726C0"/>
    <w:rsid w:val="5A7A6A7D"/>
    <w:rsid w:val="5A827AC8"/>
    <w:rsid w:val="5A837DE0"/>
    <w:rsid w:val="5A8A1334"/>
    <w:rsid w:val="5A8A534D"/>
    <w:rsid w:val="5A8E726E"/>
    <w:rsid w:val="5A8F225F"/>
    <w:rsid w:val="5A963B0E"/>
    <w:rsid w:val="5A964725"/>
    <w:rsid w:val="5A975DD8"/>
    <w:rsid w:val="5AAB3494"/>
    <w:rsid w:val="5AAD3B48"/>
    <w:rsid w:val="5AB42E2E"/>
    <w:rsid w:val="5AB90626"/>
    <w:rsid w:val="5AC60708"/>
    <w:rsid w:val="5ACC7530"/>
    <w:rsid w:val="5AD103AD"/>
    <w:rsid w:val="5B062A42"/>
    <w:rsid w:val="5B0A2AEB"/>
    <w:rsid w:val="5B0A3B21"/>
    <w:rsid w:val="5B12588A"/>
    <w:rsid w:val="5B244E04"/>
    <w:rsid w:val="5B2851C3"/>
    <w:rsid w:val="5B2A2CC3"/>
    <w:rsid w:val="5B386973"/>
    <w:rsid w:val="5B3C393E"/>
    <w:rsid w:val="5B3E042E"/>
    <w:rsid w:val="5B5B0BA9"/>
    <w:rsid w:val="5B5F03A4"/>
    <w:rsid w:val="5B615ECA"/>
    <w:rsid w:val="5B81656C"/>
    <w:rsid w:val="5B8D3163"/>
    <w:rsid w:val="5B953DC6"/>
    <w:rsid w:val="5B966BE5"/>
    <w:rsid w:val="5BA159E3"/>
    <w:rsid w:val="5BA43CF1"/>
    <w:rsid w:val="5BA44364"/>
    <w:rsid w:val="5BB74CC6"/>
    <w:rsid w:val="5BB7696B"/>
    <w:rsid w:val="5BB870CB"/>
    <w:rsid w:val="5BC00E43"/>
    <w:rsid w:val="5BCA7F13"/>
    <w:rsid w:val="5BCF7062"/>
    <w:rsid w:val="5BDA2E1A"/>
    <w:rsid w:val="5BDB4F98"/>
    <w:rsid w:val="5BDE5985"/>
    <w:rsid w:val="5BE65FED"/>
    <w:rsid w:val="5BE7521A"/>
    <w:rsid w:val="5BEE4DAE"/>
    <w:rsid w:val="5BF17549"/>
    <w:rsid w:val="5BF71877"/>
    <w:rsid w:val="5C016FA1"/>
    <w:rsid w:val="5C1D1A0B"/>
    <w:rsid w:val="5C232C28"/>
    <w:rsid w:val="5C2B02A1"/>
    <w:rsid w:val="5C2C37DA"/>
    <w:rsid w:val="5C2E1802"/>
    <w:rsid w:val="5C3F445D"/>
    <w:rsid w:val="5C440F34"/>
    <w:rsid w:val="5C4D2A65"/>
    <w:rsid w:val="5C4E644E"/>
    <w:rsid w:val="5C4F3B9E"/>
    <w:rsid w:val="5C576CE3"/>
    <w:rsid w:val="5C594E9D"/>
    <w:rsid w:val="5C5B38F8"/>
    <w:rsid w:val="5C5E2514"/>
    <w:rsid w:val="5C60614E"/>
    <w:rsid w:val="5C6914DA"/>
    <w:rsid w:val="5C7137EB"/>
    <w:rsid w:val="5C740A54"/>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D0B1EE6"/>
    <w:rsid w:val="5D126C47"/>
    <w:rsid w:val="5D211DB5"/>
    <w:rsid w:val="5D2278CA"/>
    <w:rsid w:val="5D2378DB"/>
    <w:rsid w:val="5D2D7485"/>
    <w:rsid w:val="5D2F7209"/>
    <w:rsid w:val="5D3A4355"/>
    <w:rsid w:val="5D4402B4"/>
    <w:rsid w:val="5D4739F5"/>
    <w:rsid w:val="5D5749AC"/>
    <w:rsid w:val="5D575E5C"/>
    <w:rsid w:val="5D6267D4"/>
    <w:rsid w:val="5D6310FC"/>
    <w:rsid w:val="5D7063B0"/>
    <w:rsid w:val="5D770C45"/>
    <w:rsid w:val="5D7A6168"/>
    <w:rsid w:val="5D8C56A1"/>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7020C"/>
    <w:rsid w:val="5E99597B"/>
    <w:rsid w:val="5E9C0959"/>
    <w:rsid w:val="5E9D1A80"/>
    <w:rsid w:val="5E9E7301"/>
    <w:rsid w:val="5EA04F5B"/>
    <w:rsid w:val="5EBE6413"/>
    <w:rsid w:val="5EBF3052"/>
    <w:rsid w:val="5EC40C4A"/>
    <w:rsid w:val="5EC6225B"/>
    <w:rsid w:val="5ED56F44"/>
    <w:rsid w:val="5EEA1CD3"/>
    <w:rsid w:val="5EEE3AEE"/>
    <w:rsid w:val="5F01060C"/>
    <w:rsid w:val="5F014F67"/>
    <w:rsid w:val="5F025EF8"/>
    <w:rsid w:val="5F0832A2"/>
    <w:rsid w:val="5F08349D"/>
    <w:rsid w:val="5F0E2408"/>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22AF6"/>
    <w:rsid w:val="5F944AC0"/>
    <w:rsid w:val="5F9525E6"/>
    <w:rsid w:val="5F973DBE"/>
    <w:rsid w:val="5F9E767D"/>
    <w:rsid w:val="5FAF3F6B"/>
    <w:rsid w:val="5FB010AC"/>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824E5B"/>
    <w:rsid w:val="608D2202"/>
    <w:rsid w:val="608E5CCE"/>
    <w:rsid w:val="6093308E"/>
    <w:rsid w:val="609E60E0"/>
    <w:rsid w:val="609E6828"/>
    <w:rsid w:val="60A14809"/>
    <w:rsid w:val="60A26D69"/>
    <w:rsid w:val="60A32BC8"/>
    <w:rsid w:val="60C231B4"/>
    <w:rsid w:val="60CA3C61"/>
    <w:rsid w:val="60D600C3"/>
    <w:rsid w:val="60E13D5F"/>
    <w:rsid w:val="60EE5452"/>
    <w:rsid w:val="60F54877"/>
    <w:rsid w:val="60F647D1"/>
    <w:rsid w:val="60F85AC3"/>
    <w:rsid w:val="60F90953"/>
    <w:rsid w:val="60F95EBB"/>
    <w:rsid w:val="61175BDA"/>
    <w:rsid w:val="611B4D6D"/>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87CC7"/>
    <w:rsid w:val="61AD1E69"/>
    <w:rsid w:val="61B50D1E"/>
    <w:rsid w:val="61B5584F"/>
    <w:rsid w:val="61B56F70"/>
    <w:rsid w:val="61BA070C"/>
    <w:rsid w:val="61BC5B34"/>
    <w:rsid w:val="61C9674F"/>
    <w:rsid w:val="61CC1C61"/>
    <w:rsid w:val="61D218D0"/>
    <w:rsid w:val="61D37F0E"/>
    <w:rsid w:val="61EF5257"/>
    <w:rsid w:val="61F061FA"/>
    <w:rsid w:val="61F918F2"/>
    <w:rsid w:val="61FA6A19"/>
    <w:rsid w:val="61FF01EB"/>
    <w:rsid w:val="62093F75"/>
    <w:rsid w:val="6211064A"/>
    <w:rsid w:val="62112E13"/>
    <w:rsid w:val="62205FAA"/>
    <w:rsid w:val="62227787"/>
    <w:rsid w:val="622D4D58"/>
    <w:rsid w:val="62462BD1"/>
    <w:rsid w:val="624D09AF"/>
    <w:rsid w:val="624D44A3"/>
    <w:rsid w:val="624F387B"/>
    <w:rsid w:val="62595B4D"/>
    <w:rsid w:val="62616A4C"/>
    <w:rsid w:val="626A1CEB"/>
    <w:rsid w:val="626B4686"/>
    <w:rsid w:val="62732763"/>
    <w:rsid w:val="627A419E"/>
    <w:rsid w:val="627C5292"/>
    <w:rsid w:val="627D3700"/>
    <w:rsid w:val="62942AEC"/>
    <w:rsid w:val="62967E2F"/>
    <w:rsid w:val="62A56FE4"/>
    <w:rsid w:val="62AB703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625EB5"/>
    <w:rsid w:val="637313FD"/>
    <w:rsid w:val="637D3ABD"/>
    <w:rsid w:val="63846BFA"/>
    <w:rsid w:val="63910F39"/>
    <w:rsid w:val="63AB5327"/>
    <w:rsid w:val="63B12D17"/>
    <w:rsid w:val="63C36E81"/>
    <w:rsid w:val="63CE20A6"/>
    <w:rsid w:val="63D45C95"/>
    <w:rsid w:val="63DC64F9"/>
    <w:rsid w:val="63E80F78"/>
    <w:rsid w:val="63F958F2"/>
    <w:rsid w:val="63FF21DF"/>
    <w:rsid w:val="64010CE0"/>
    <w:rsid w:val="64027777"/>
    <w:rsid w:val="640371EF"/>
    <w:rsid w:val="64061D04"/>
    <w:rsid w:val="64063AB3"/>
    <w:rsid w:val="64065861"/>
    <w:rsid w:val="64073EA7"/>
    <w:rsid w:val="641F17EC"/>
    <w:rsid w:val="642672F2"/>
    <w:rsid w:val="642F33BA"/>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C55A4"/>
    <w:rsid w:val="64917820"/>
    <w:rsid w:val="64A66BE2"/>
    <w:rsid w:val="64AD3F2E"/>
    <w:rsid w:val="64B74DAD"/>
    <w:rsid w:val="64C3752E"/>
    <w:rsid w:val="64C42DBE"/>
    <w:rsid w:val="64C54262"/>
    <w:rsid w:val="64CC5A3E"/>
    <w:rsid w:val="64D0100A"/>
    <w:rsid w:val="64D41C54"/>
    <w:rsid w:val="64D90EEE"/>
    <w:rsid w:val="64E42B72"/>
    <w:rsid w:val="64F8164D"/>
    <w:rsid w:val="64F93617"/>
    <w:rsid w:val="65053DA9"/>
    <w:rsid w:val="650731D6"/>
    <w:rsid w:val="650769CF"/>
    <w:rsid w:val="651D5558"/>
    <w:rsid w:val="65202952"/>
    <w:rsid w:val="652829BB"/>
    <w:rsid w:val="65294C5E"/>
    <w:rsid w:val="652C7549"/>
    <w:rsid w:val="653A1489"/>
    <w:rsid w:val="65425067"/>
    <w:rsid w:val="654D37E0"/>
    <w:rsid w:val="655645C6"/>
    <w:rsid w:val="656A0F74"/>
    <w:rsid w:val="65711400"/>
    <w:rsid w:val="65711CFD"/>
    <w:rsid w:val="657477CF"/>
    <w:rsid w:val="65752C9E"/>
    <w:rsid w:val="65793D32"/>
    <w:rsid w:val="657A1A10"/>
    <w:rsid w:val="65826BA0"/>
    <w:rsid w:val="65856234"/>
    <w:rsid w:val="659D0447"/>
    <w:rsid w:val="65A65CF0"/>
    <w:rsid w:val="65AB37EE"/>
    <w:rsid w:val="65B86D84"/>
    <w:rsid w:val="65B93B2D"/>
    <w:rsid w:val="65B978C3"/>
    <w:rsid w:val="65BB263A"/>
    <w:rsid w:val="65BE1D56"/>
    <w:rsid w:val="65C82D60"/>
    <w:rsid w:val="65CB4FB4"/>
    <w:rsid w:val="65CC0E9B"/>
    <w:rsid w:val="65CD2ADA"/>
    <w:rsid w:val="65CF3E14"/>
    <w:rsid w:val="65D0733B"/>
    <w:rsid w:val="65D57105"/>
    <w:rsid w:val="65E23B21"/>
    <w:rsid w:val="65E47E23"/>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B58F8"/>
    <w:rsid w:val="663D5EA3"/>
    <w:rsid w:val="66445874"/>
    <w:rsid w:val="664E34EF"/>
    <w:rsid w:val="665D7A08"/>
    <w:rsid w:val="66613222"/>
    <w:rsid w:val="666305D1"/>
    <w:rsid w:val="66633B9D"/>
    <w:rsid w:val="66662BA6"/>
    <w:rsid w:val="667246FF"/>
    <w:rsid w:val="6672542F"/>
    <w:rsid w:val="66767506"/>
    <w:rsid w:val="66827412"/>
    <w:rsid w:val="6691111A"/>
    <w:rsid w:val="66941A6B"/>
    <w:rsid w:val="669473E5"/>
    <w:rsid w:val="66983156"/>
    <w:rsid w:val="66A4528A"/>
    <w:rsid w:val="66B15F58"/>
    <w:rsid w:val="66B97B34"/>
    <w:rsid w:val="66CA0DC7"/>
    <w:rsid w:val="66D12CF9"/>
    <w:rsid w:val="66D54765"/>
    <w:rsid w:val="66DB2FD4"/>
    <w:rsid w:val="66DE06C4"/>
    <w:rsid w:val="66E146FE"/>
    <w:rsid w:val="66E374B7"/>
    <w:rsid w:val="66EA3A8A"/>
    <w:rsid w:val="66EB2169"/>
    <w:rsid w:val="66EE2D63"/>
    <w:rsid w:val="66F6704A"/>
    <w:rsid w:val="66FE5C38"/>
    <w:rsid w:val="67050051"/>
    <w:rsid w:val="670F6972"/>
    <w:rsid w:val="671A5A7E"/>
    <w:rsid w:val="671D35ED"/>
    <w:rsid w:val="671E6729"/>
    <w:rsid w:val="672C2F24"/>
    <w:rsid w:val="67385EBB"/>
    <w:rsid w:val="673979C5"/>
    <w:rsid w:val="673A17B7"/>
    <w:rsid w:val="67430EA4"/>
    <w:rsid w:val="674A015A"/>
    <w:rsid w:val="674B55BD"/>
    <w:rsid w:val="67542D87"/>
    <w:rsid w:val="675608AD"/>
    <w:rsid w:val="67616BD8"/>
    <w:rsid w:val="676704CB"/>
    <w:rsid w:val="676C37F3"/>
    <w:rsid w:val="6776026C"/>
    <w:rsid w:val="677700BB"/>
    <w:rsid w:val="677E7693"/>
    <w:rsid w:val="67804146"/>
    <w:rsid w:val="67820A4B"/>
    <w:rsid w:val="67830FCC"/>
    <w:rsid w:val="678F5996"/>
    <w:rsid w:val="679E148E"/>
    <w:rsid w:val="679F0DA4"/>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80B0AB7"/>
    <w:rsid w:val="6813035E"/>
    <w:rsid w:val="68196C03"/>
    <w:rsid w:val="681C5653"/>
    <w:rsid w:val="681D0932"/>
    <w:rsid w:val="681F1498"/>
    <w:rsid w:val="682922BD"/>
    <w:rsid w:val="682A3731"/>
    <w:rsid w:val="6832384C"/>
    <w:rsid w:val="683273E7"/>
    <w:rsid w:val="6846773F"/>
    <w:rsid w:val="684C450D"/>
    <w:rsid w:val="68514539"/>
    <w:rsid w:val="685676B1"/>
    <w:rsid w:val="686C0616"/>
    <w:rsid w:val="686F6420"/>
    <w:rsid w:val="687306F3"/>
    <w:rsid w:val="687C6660"/>
    <w:rsid w:val="687D5666"/>
    <w:rsid w:val="688920B8"/>
    <w:rsid w:val="688F051A"/>
    <w:rsid w:val="68970A5A"/>
    <w:rsid w:val="68AE7EB5"/>
    <w:rsid w:val="68B77D38"/>
    <w:rsid w:val="68B914D8"/>
    <w:rsid w:val="68CC5BD9"/>
    <w:rsid w:val="68CD02C5"/>
    <w:rsid w:val="68D26CFD"/>
    <w:rsid w:val="68D777CC"/>
    <w:rsid w:val="68E048D2"/>
    <w:rsid w:val="68ED7769"/>
    <w:rsid w:val="68EE169B"/>
    <w:rsid w:val="68FA7805"/>
    <w:rsid w:val="68FC5484"/>
    <w:rsid w:val="68FC7232"/>
    <w:rsid w:val="69026F3E"/>
    <w:rsid w:val="69087F20"/>
    <w:rsid w:val="690D15AB"/>
    <w:rsid w:val="69124CA8"/>
    <w:rsid w:val="691412B2"/>
    <w:rsid w:val="691820C7"/>
    <w:rsid w:val="693F235C"/>
    <w:rsid w:val="69473CEF"/>
    <w:rsid w:val="694D745E"/>
    <w:rsid w:val="69634500"/>
    <w:rsid w:val="69666C5E"/>
    <w:rsid w:val="697448D7"/>
    <w:rsid w:val="69761282"/>
    <w:rsid w:val="69780C95"/>
    <w:rsid w:val="6979562E"/>
    <w:rsid w:val="69866D21"/>
    <w:rsid w:val="6990454A"/>
    <w:rsid w:val="699833FF"/>
    <w:rsid w:val="69AF134A"/>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D75E5"/>
    <w:rsid w:val="6A323B16"/>
    <w:rsid w:val="6A361619"/>
    <w:rsid w:val="6A3C4B6D"/>
    <w:rsid w:val="6A3F387A"/>
    <w:rsid w:val="6A404D1D"/>
    <w:rsid w:val="6A470981"/>
    <w:rsid w:val="6A4946F9"/>
    <w:rsid w:val="6A4A042A"/>
    <w:rsid w:val="6A500ED4"/>
    <w:rsid w:val="6A5A1AFD"/>
    <w:rsid w:val="6A61505D"/>
    <w:rsid w:val="6A7602B6"/>
    <w:rsid w:val="6A895AF1"/>
    <w:rsid w:val="6A95693A"/>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D04A3"/>
    <w:rsid w:val="6AFF63B3"/>
    <w:rsid w:val="6B0D1266"/>
    <w:rsid w:val="6B1C0577"/>
    <w:rsid w:val="6B2365B4"/>
    <w:rsid w:val="6B2632AB"/>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F61837"/>
    <w:rsid w:val="6BFA214F"/>
    <w:rsid w:val="6BFC0184"/>
    <w:rsid w:val="6C057231"/>
    <w:rsid w:val="6C0C6146"/>
    <w:rsid w:val="6C0D3DE9"/>
    <w:rsid w:val="6C0F007D"/>
    <w:rsid w:val="6C1256EA"/>
    <w:rsid w:val="6C2274F1"/>
    <w:rsid w:val="6C294735"/>
    <w:rsid w:val="6C3A0673"/>
    <w:rsid w:val="6C3C5E83"/>
    <w:rsid w:val="6C400A12"/>
    <w:rsid w:val="6C401FF9"/>
    <w:rsid w:val="6C4505D6"/>
    <w:rsid w:val="6C50780E"/>
    <w:rsid w:val="6C5555D7"/>
    <w:rsid w:val="6C662237"/>
    <w:rsid w:val="6C6773E5"/>
    <w:rsid w:val="6C721432"/>
    <w:rsid w:val="6C895281"/>
    <w:rsid w:val="6C8C3076"/>
    <w:rsid w:val="6C941B2F"/>
    <w:rsid w:val="6C9E32FA"/>
    <w:rsid w:val="6CA81BAB"/>
    <w:rsid w:val="6CA9147F"/>
    <w:rsid w:val="6CAB169B"/>
    <w:rsid w:val="6CAD3F7A"/>
    <w:rsid w:val="6CB00A5F"/>
    <w:rsid w:val="6CB03BB7"/>
    <w:rsid w:val="6CB202B7"/>
    <w:rsid w:val="6CB4334D"/>
    <w:rsid w:val="6CC16FAD"/>
    <w:rsid w:val="6CDA4C16"/>
    <w:rsid w:val="6CDD38F7"/>
    <w:rsid w:val="6CE77A34"/>
    <w:rsid w:val="6CEE3336"/>
    <w:rsid w:val="6CF66581"/>
    <w:rsid w:val="6D010C86"/>
    <w:rsid w:val="6D066806"/>
    <w:rsid w:val="6D0A40AA"/>
    <w:rsid w:val="6D0B038C"/>
    <w:rsid w:val="6D18386D"/>
    <w:rsid w:val="6D1A2E8D"/>
    <w:rsid w:val="6D215058"/>
    <w:rsid w:val="6D2E358B"/>
    <w:rsid w:val="6D341847"/>
    <w:rsid w:val="6D39706F"/>
    <w:rsid w:val="6D464F20"/>
    <w:rsid w:val="6D4C0CAC"/>
    <w:rsid w:val="6D4F4B0E"/>
    <w:rsid w:val="6D595A4D"/>
    <w:rsid w:val="6D657A9C"/>
    <w:rsid w:val="6D761E41"/>
    <w:rsid w:val="6D7D5C34"/>
    <w:rsid w:val="6D886138"/>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1E1B16"/>
    <w:rsid w:val="6E2406F8"/>
    <w:rsid w:val="6E241705"/>
    <w:rsid w:val="6E265C86"/>
    <w:rsid w:val="6E2E629D"/>
    <w:rsid w:val="6E363B31"/>
    <w:rsid w:val="6E3A039F"/>
    <w:rsid w:val="6E46167B"/>
    <w:rsid w:val="6E5D4C17"/>
    <w:rsid w:val="6E603DA6"/>
    <w:rsid w:val="6E6D5BF4"/>
    <w:rsid w:val="6E72551C"/>
    <w:rsid w:val="6E76550C"/>
    <w:rsid w:val="6E9015C6"/>
    <w:rsid w:val="6E9032FE"/>
    <w:rsid w:val="6E91709B"/>
    <w:rsid w:val="6EA510AC"/>
    <w:rsid w:val="6EA7133D"/>
    <w:rsid w:val="6EAE2EB7"/>
    <w:rsid w:val="6EB3679D"/>
    <w:rsid w:val="6EB72579"/>
    <w:rsid w:val="6EC537B3"/>
    <w:rsid w:val="6EE34E86"/>
    <w:rsid w:val="6EE751E2"/>
    <w:rsid w:val="6EEF3CC7"/>
    <w:rsid w:val="6EF22C84"/>
    <w:rsid w:val="6EF5449F"/>
    <w:rsid w:val="6EF961C2"/>
    <w:rsid w:val="6F0E60E8"/>
    <w:rsid w:val="6F110820"/>
    <w:rsid w:val="6F11616E"/>
    <w:rsid w:val="6F220FF2"/>
    <w:rsid w:val="6F240921"/>
    <w:rsid w:val="6F300FD8"/>
    <w:rsid w:val="6F317178"/>
    <w:rsid w:val="6F35524C"/>
    <w:rsid w:val="6F3C65DA"/>
    <w:rsid w:val="6F3E05A4"/>
    <w:rsid w:val="6F3E1828"/>
    <w:rsid w:val="6F406C0D"/>
    <w:rsid w:val="6F4D21F4"/>
    <w:rsid w:val="6F55026D"/>
    <w:rsid w:val="6F582C43"/>
    <w:rsid w:val="6F607BC9"/>
    <w:rsid w:val="6F653C3E"/>
    <w:rsid w:val="6F664237"/>
    <w:rsid w:val="6F6A4D73"/>
    <w:rsid w:val="6F730157"/>
    <w:rsid w:val="6F79782E"/>
    <w:rsid w:val="6F7D6131"/>
    <w:rsid w:val="6F814935"/>
    <w:rsid w:val="6F891436"/>
    <w:rsid w:val="6F8E5394"/>
    <w:rsid w:val="6F9044C3"/>
    <w:rsid w:val="6F984F26"/>
    <w:rsid w:val="6F9B0855"/>
    <w:rsid w:val="6F9B77A5"/>
    <w:rsid w:val="6F9E7295"/>
    <w:rsid w:val="6FB52D9C"/>
    <w:rsid w:val="6FBC3B53"/>
    <w:rsid w:val="6FBF3695"/>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1B61"/>
    <w:rsid w:val="7065452C"/>
    <w:rsid w:val="707152F4"/>
    <w:rsid w:val="70731B08"/>
    <w:rsid w:val="70755E26"/>
    <w:rsid w:val="70803936"/>
    <w:rsid w:val="708D6EFD"/>
    <w:rsid w:val="70904F00"/>
    <w:rsid w:val="70937E40"/>
    <w:rsid w:val="70970854"/>
    <w:rsid w:val="709F6CF6"/>
    <w:rsid w:val="70A47A70"/>
    <w:rsid w:val="70A704FC"/>
    <w:rsid w:val="70B330D3"/>
    <w:rsid w:val="70B76930"/>
    <w:rsid w:val="70C42D2B"/>
    <w:rsid w:val="70C6056B"/>
    <w:rsid w:val="70C71DFC"/>
    <w:rsid w:val="70C8281B"/>
    <w:rsid w:val="70CD5F70"/>
    <w:rsid w:val="70E450D4"/>
    <w:rsid w:val="70EB650A"/>
    <w:rsid w:val="70F46AB2"/>
    <w:rsid w:val="71075F94"/>
    <w:rsid w:val="71093FE1"/>
    <w:rsid w:val="71096990"/>
    <w:rsid w:val="711315BD"/>
    <w:rsid w:val="711A294B"/>
    <w:rsid w:val="711A3BEF"/>
    <w:rsid w:val="711D717B"/>
    <w:rsid w:val="713F3D33"/>
    <w:rsid w:val="714326B4"/>
    <w:rsid w:val="714663E7"/>
    <w:rsid w:val="714861BF"/>
    <w:rsid w:val="714D629B"/>
    <w:rsid w:val="715011CA"/>
    <w:rsid w:val="71535E5D"/>
    <w:rsid w:val="715B3F7C"/>
    <w:rsid w:val="715C11B6"/>
    <w:rsid w:val="715F15D6"/>
    <w:rsid w:val="715F22C8"/>
    <w:rsid w:val="716763F1"/>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57E05"/>
    <w:rsid w:val="71B63E66"/>
    <w:rsid w:val="71BA7C8A"/>
    <w:rsid w:val="71C034F3"/>
    <w:rsid w:val="71C72AD3"/>
    <w:rsid w:val="71E137D3"/>
    <w:rsid w:val="71EA028F"/>
    <w:rsid w:val="71EA7D25"/>
    <w:rsid w:val="71F4319C"/>
    <w:rsid w:val="71F80AED"/>
    <w:rsid w:val="71FA3285"/>
    <w:rsid w:val="71FD4747"/>
    <w:rsid w:val="720D1504"/>
    <w:rsid w:val="721735EC"/>
    <w:rsid w:val="721B3D15"/>
    <w:rsid w:val="72234E52"/>
    <w:rsid w:val="722B15B2"/>
    <w:rsid w:val="722C7579"/>
    <w:rsid w:val="72305A4C"/>
    <w:rsid w:val="7233428A"/>
    <w:rsid w:val="723B701D"/>
    <w:rsid w:val="723E0015"/>
    <w:rsid w:val="724C0113"/>
    <w:rsid w:val="724E32D1"/>
    <w:rsid w:val="72580937"/>
    <w:rsid w:val="725C75CC"/>
    <w:rsid w:val="725E40D0"/>
    <w:rsid w:val="726D699F"/>
    <w:rsid w:val="727B4EBF"/>
    <w:rsid w:val="727D13E4"/>
    <w:rsid w:val="727F7C51"/>
    <w:rsid w:val="728564EA"/>
    <w:rsid w:val="728B6FDF"/>
    <w:rsid w:val="728E144B"/>
    <w:rsid w:val="729A43E4"/>
    <w:rsid w:val="729E7C71"/>
    <w:rsid w:val="72A14EAA"/>
    <w:rsid w:val="72A35C43"/>
    <w:rsid w:val="72A921D9"/>
    <w:rsid w:val="72B56DCF"/>
    <w:rsid w:val="72B93A79"/>
    <w:rsid w:val="72BF7C4E"/>
    <w:rsid w:val="72C4414D"/>
    <w:rsid w:val="72C5133A"/>
    <w:rsid w:val="72D15331"/>
    <w:rsid w:val="72E02EEC"/>
    <w:rsid w:val="72F225C7"/>
    <w:rsid w:val="72FB64C8"/>
    <w:rsid w:val="730A35D8"/>
    <w:rsid w:val="730B62CD"/>
    <w:rsid w:val="730C452D"/>
    <w:rsid w:val="73121A0B"/>
    <w:rsid w:val="73222020"/>
    <w:rsid w:val="73272131"/>
    <w:rsid w:val="73372296"/>
    <w:rsid w:val="733E6DC5"/>
    <w:rsid w:val="73443F3D"/>
    <w:rsid w:val="73452E97"/>
    <w:rsid w:val="735302B6"/>
    <w:rsid w:val="735614F9"/>
    <w:rsid w:val="7358633D"/>
    <w:rsid w:val="7360335F"/>
    <w:rsid w:val="7372081D"/>
    <w:rsid w:val="73727D47"/>
    <w:rsid w:val="73836405"/>
    <w:rsid w:val="739961E2"/>
    <w:rsid w:val="73A95D1A"/>
    <w:rsid w:val="73B80A58"/>
    <w:rsid w:val="73C05545"/>
    <w:rsid w:val="73CD0149"/>
    <w:rsid w:val="73D12149"/>
    <w:rsid w:val="73D37344"/>
    <w:rsid w:val="73DC574E"/>
    <w:rsid w:val="73EC78CF"/>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75C64"/>
    <w:rsid w:val="745B5755"/>
    <w:rsid w:val="74612B21"/>
    <w:rsid w:val="746377BC"/>
    <w:rsid w:val="746746D0"/>
    <w:rsid w:val="7474112B"/>
    <w:rsid w:val="74792714"/>
    <w:rsid w:val="74812AA5"/>
    <w:rsid w:val="749173F7"/>
    <w:rsid w:val="74A34EAA"/>
    <w:rsid w:val="74B714BF"/>
    <w:rsid w:val="74C036DE"/>
    <w:rsid w:val="74C400AA"/>
    <w:rsid w:val="74C414FF"/>
    <w:rsid w:val="74C55D00"/>
    <w:rsid w:val="74C656AD"/>
    <w:rsid w:val="74C972F8"/>
    <w:rsid w:val="74DE2DFA"/>
    <w:rsid w:val="74E97204"/>
    <w:rsid w:val="74ED34A7"/>
    <w:rsid w:val="74FB192E"/>
    <w:rsid w:val="74FC6A70"/>
    <w:rsid w:val="7505015D"/>
    <w:rsid w:val="750773F2"/>
    <w:rsid w:val="750A7ABF"/>
    <w:rsid w:val="750F295D"/>
    <w:rsid w:val="75107AB0"/>
    <w:rsid w:val="751A3CC1"/>
    <w:rsid w:val="75283DD3"/>
    <w:rsid w:val="75353C2E"/>
    <w:rsid w:val="753C5104"/>
    <w:rsid w:val="753D2C53"/>
    <w:rsid w:val="75410DEE"/>
    <w:rsid w:val="75460DF9"/>
    <w:rsid w:val="7555340F"/>
    <w:rsid w:val="75680129"/>
    <w:rsid w:val="75802C86"/>
    <w:rsid w:val="75812F99"/>
    <w:rsid w:val="75843AC2"/>
    <w:rsid w:val="758C5085"/>
    <w:rsid w:val="758D193E"/>
    <w:rsid w:val="758D4034"/>
    <w:rsid w:val="75934A77"/>
    <w:rsid w:val="759A40D6"/>
    <w:rsid w:val="75A35605"/>
    <w:rsid w:val="75B20967"/>
    <w:rsid w:val="75B44F68"/>
    <w:rsid w:val="75C7138A"/>
    <w:rsid w:val="75C82B3B"/>
    <w:rsid w:val="75CA2B92"/>
    <w:rsid w:val="75DC4673"/>
    <w:rsid w:val="75E47376"/>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F547F"/>
    <w:rsid w:val="763F6893"/>
    <w:rsid w:val="764B09D1"/>
    <w:rsid w:val="76514854"/>
    <w:rsid w:val="76550D87"/>
    <w:rsid w:val="76592168"/>
    <w:rsid w:val="76685F07"/>
    <w:rsid w:val="76695DFA"/>
    <w:rsid w:val="766A1C7F"/>
    <w:rsid w:val="766B33E6"/>
    <w:rsid w:val="76787145"/>
    <w:rsid w:val="768A1FF1"/>
    <w:rsid w:val="768B002E"/>
    <w:rsid w:val="76946CFC"/>
    <w:rsid w:val="76973C63"/>
    <w:rsid w:val="769767EC"/>
    <w:rsid w:val="769813AA"/>
    <w:rsid w:val="76982C90"/>
    <w:rsid w:val="769A108C"/>
    <w:rsid w:val="76A23922"/>
    <w:rsid w:val="76B16DEA"/>
    <w:rsid w:val="76B66E3B"/>
    <w:rsid w:val="76B94C61"/>
    <w:rsid w:val="76CD3B91"/>
    <w:rsid w:val="76E94B77"/>
    <w:rsid w:val="76F06087"/>
    <w:rsid w:val="76FA1495"/>
    <w:rsid w:val="7705322F"/>
    <w:rsid w:val="770B3534"/>
    <w:rsid w:val="771633B7"/>
    <w:rsid w:val="771C29C5"/>
    <w:rsid w:val="771F1885"/>
    <w:rsid w:val="77206F6E"/>
    <w:rsid w:val="77252ACD"/>
    <w:rsid w:val="77351407"/>
    <w:rsid w:val="77364257"/>
    <w:rsid w:val="773776E0"/>
    <w:rsid w:val="77381D7D"/>
    <w:rsid w:val="774011C0"/>
    <w:rsid w:val="7744765D"/>
    <w:rsid w:val="775832D0"/>
    <w:rsid w:val="775F259E"/>
    <w:rsid w:val="77674DF5"/>
    <w:rsid w:val="77763D74"/>
    <w:rsid w:val="77764653"/>
    <w:rsid w:val="777F7F41"/>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94290"/>
    <w:rsid w:val="77EE7EFE"/>
    <w:rsid w:val="77F37979"/>
    <w:rsid w:val="780729DB"/>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72F2D"/>
    <w:rsid w:val="78505F98"/>
    <w:rsid w:val="78636EC0"/>
    <w:rsid w:val="78702F84"/>
    <w:rsid w:val="787206B3"/>
    <w:rsid w:val="787C6C5E"/>
    <w:rsid w:val="787C77A1"/>
    <w:rsid w:val="787F640D"/>
    <w:rsid w:val="788270C1"/>
    <w:rsid w:val="788F1E71"/>
    <w:rsid w:val="78917129"/>
    <w:rsid w:val="78A04FA1"/>
    <w:rsid w:val="78A70F68"/>
    <w:rsid w:val="78B95140"/>
    <w:rsid w:val="78CF2423"/>
    <w:rsid w:val="78DA2C59"/>
    <w:rsid w:val="78E026CC"/>
    <w:rsid w:val="78F24F26"/>
    <w:rsid w:val="78F55BD8"/>
    <w:rsid w:val="78F77D47"/>
    <w:rsid w:val="78F77ECE"/>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96EFF"/>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B4E01"/>
    <w:rsid w:val="79C8388C"/>
    <w:rsid w:val="79D02741"/>
    <w:rsid w:val="79D12015"/>
    <w:rsid w:val="79DC6070"/>
    <w:rsid w:val="79EF6761"/>
    <w:rsid w:val="79F04B91"/>
    <w:rsid w:val="79F77CCE"/>
    <w:rsid w:val="7A027042"/>
    <w:rsid w:val="7A0A79FF"/>
    <w:rsid w:val="7A0B3181"/>
    <w:rsid w:val="7A0D4155"/>
    <w:rsid w:val="7A173371"/>
    <w:rsid w:val="7A1C7549"/>
    <w:rsid w:val="7A202C77"/>
    <w:rsid w:val="7A221015"/>
    <w:rsid w:val="7A2325B4"/>
    <w:rsid w:val="7A30067F"/>
    <w:rsid w:val="7A33558F"/>
    <w:rsid w:val="7A3902E6"/>
    <w:rsid w:val="7A422D1C"/>
    <w:rsid w:val="7A476ED2"/>
    <w:rsid w:val="7A505F35"/>
    <w:rsid w:val="7A560E98"/>
    <w:rsid w:val="7A624C0B"/>
    <w:rsid w:val="7A717CA2"/>
    <w:rsid w:val="7A7275CC"/>
    <w:rsid w:val="7A7E050C"/>
    <w:rsid w:val="7A86600D"/>
    <w:rsid w:val="7A893FBF"/>
    <w:rsid w:val="7AA11ABA"/>
    <w:rsid w:val="7AA36D4B"/>
    <w:rsid w:val="7AA37E55"/>
    <w:rsid w:val="7AA5772A"/>
    <w:rsid w:val="7AAA545B"/>
    <w:rsid w:val="7AAC0B31"/>
    <w:rsid w:val="7ABB6F4D"/>
    <w:rsid w:val="7AD26934"/>
    <w:rsid w:val="7AF03D5E"/>
    <w:rsid w:val="7B01196F"/>
    <w:rsid w:val="7B09319D"/>
    <w:rsid w:val="7B0B276E"/>
    <w:rsid w:val="7B0D17EF"/>
    <w:rsid w:val="7B1A0118"/>
    <w:rsid w:val="7B1B384A"/>
    <w:rsid w:val="7B1D7C08"/>
    <w:rsid w:val="7B261391"/>
    <w:rsid w:val="7B29035B"/>
    <w:rsid w:val="7B347AF5"/>
    <w:rsid w:val="7B370598"/>
    <w:rsid w:val="7B445194"/>
    <w:rsid w:val="7B4B2BA5"/>
    <w:rsid w:val="7B4E19A5"/>
    <w:rsid w:val="7B4E4F55"/>
    <w:rsid w:val="7B565FE8"/>
    <w:rsid w:val="7B5F5B2A"/>
    <w:rsid w:val="7B6539F2"/>
    <w:rsid w:val="7B6654A5"/>
    <w:rsid w:val="7B704945"/>
    <w:rsid w:val="7B872E86"/>
    <w:rsid w:val="7B9007A7"/>
    <w:rsid w:val="7B90134F"/>
    <w:rsid w:val="7B9144F4"/>
    <w:rsid w:val="7B943646"/>
    <w:rsid w:val="7B9463F7"/>
    <w:rsid w:val="7B9764A7"/>
    <w:rsid w:val="7B9D48A5"/>
    <w:rsid w:val="7B9F0CF1"/>
    <w:rsid w:val="7BBD6B13"/>
    <w:rsid w:val="7BC167E5"/>
    <w:rsid w:val="7BCD707F"/>
    <w:rsid w:val="7BD06D24"/>
    <w:rsid w:val="7BD31CA7"/>
    <w:rsid w:val="7BE14791"/>
    <w:rsid w:val="7BE32316"/>
    <w:rsid w:val="7BE428CE"/>
    <w:rsid w:val="7BE52887"/>
    <w:rsid w:val="7BF26F98"/>
    <w:rsid w:val="7BFA77D1"/>
    <w:rsid w:val="7BFE53B6"/>
    <w:rsid w:val="7C0B180E"/>
    <w:rsid w:val="7C0B6016"/>
    <w:rsid w:val="7C0F3E9F"/>
    <w:rsid w:val="7C2741FB"/>
    <w:rsid w:val="7C420E44"/>
    <w:rsid w:val="7C4864CC"/>
    <w:rsid w:val="7C536C4D"/>
    <w:rsid w:val="7C555243"/>
    <w:rsid w:val="7C575344"/>
    <w:rsid w:val="7C5C4D39"/>
    <w:rsid w:val="7C601822"/>
    <w:rsid w:val="7C691511"/>
    <w:rsid w:val="7C6A0C2B"/>
    <w:rsid w:val="7C89040A"/>
    <w:rsid w:val="7C8D42CE"/>
    <w:rsid w:val="7CA83501"/>
    <w:rsid w:val="7CB73744"/>
    <w:rsid w:val="7CC5160E"/>
    <w:rsid w:val="7CCC78E4"/>
    <w:rsid w:val="7CD40F25"/>
    <w:rsid w:val="7CD81A45"/>
    <w:rsid w:val="7CD82038"/>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53689"/>
    <w:rsid w:val="7D567401"/>
    <w:rsid w:val="7D584F27"/>
    <w:rsid w:val="7D62500D"/>
    <w:rsid w:val="7D637428"/>
    <w:rsid w:val="7D6464F3"/>
    <w:rsid w:val="7D717D97"/>
    <w:rsid w:val="7D8275FC"/>
    <w:rsid w:val="7D8A0E59"/>
    <w:rsid w:val="7D8E29ED"/>
    <w:rsid w:val="7D8F2650"/>
    <w:rsid w:val="7D9D3A60"/>
    <w:rsid w:val="7DB90510"/>
    <w:rsid w:val="7DB91389"/>
    <w:rsid w:val="7DBE2A96"/>
    <w:rsid w:val="7DC60A1D"/>
    <w:rsid w:val="7DCC1324"/>
    <w:rsid w:val="7DCC7DC4"/>
    <w:rsid w:val="7DD248B0"/>
    <w:rsid w:val="7DD520D4"/>
    <w:rsid w:val="7DE053A6"/>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543940"/>
    <w:rsid w:val="7E633B84"/>
    <w:rsid w:val="7E635932"/>
    <w:rsid w:val="7E64547F"/>
    <w:rsid w:val="7E696689"/>
    <w:rsid w:val="7E6B47E6"/>
    <w:rsid w:val="7E6D055E"/>
    <w:rsid w:val="7E6E504C"/>
    <w:rsid w:val="7E7253D0"/>
    <w:rsid w:val="7E7404E9"/>
    <w:rsid w:val="7E7A4815"/>
    <w:rsid w:val="7E7B7369"/>
    <w:rsid w:val="7E844865"/>
    <w:rsid w:val="7E8568A3"/>
    <w:rsid w:val="7E9568C8"/>
    <w:rsid w:val="7EAB72D9"/>
    <w:rsid w:val="7EAD3464"/>
    <w:rsid w:val="7EB61686"/>
    <w:rsid w:val="7EBE43C7"/>
    <w:rsid w:val="7EC67416"/>
    <w:rsid w:val="7EC81D3A"/>
    <w:rsid w:val="7ECD13B9"/>
    <w:rsid w:val="7EDC7492"/>
    <w:rsid w:val="7EDF0166"/>
    <w:rsid w:val="7EE011E6"/>
    <w:rsid w:val="7EEE283A"/>
    <w:rsid w:val="7EF14CDF"/>
    <w:rsid w:val="7EF26CB5"/>
    <w:rsid w:val="7EF50554"/>
    <w:rsid w:val="7F0215EE"/>
    <w:rsid w:val="7F030DD8"/>
    <w:rsid w:val="7F093E5D"/>
    <w:rsid w:val="7F117861"/>
    <w:rsid w:val="7F1F61F1"/>
    <w:rsid w:val="7F2826D7"/>
    <w:rsid w:val="7F2F1E73"/>
    <w:rsid w:val="7F311156"/>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21DD7"/>
    <w:rsid w:val="7F8746E3"/>
    <w:rsid w:val="7F8A5140"/>
    <w:rsid w:val="7F8C566E"/>
    <w:rsid w:val="7FA57997"/>
    <w:rsid w:val="7FA84817"/>
    <w:rsid w:val="7FAD6712"/>
    <w:rsid w:val="7FBC58C7"/>
    <w:rsid w:val="7FC40652"/>
    <w:rsid w:val="7FCB5E84"/>
    <w:rsid w:val="7FD66045"/>
    <w:rsid w:val="7FDA0664"/>
    <w:rsid w:val="7FE01204"/>
    <w:rsid w:val="7FE65C55"/>
    <w:rsid w:val="7FE72168"/>
    <w:rsid w:val="7FE74340"/>
    <w:rsid w:val="7FF233D8"/>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1412</Words>
  <Characters>1499</Characters>
  <Lines>20</Lines>
  <Paragraphs>5</Paragraphs>
  <TotalTime>95</TotalTime>
  <ScaleCrop>false</ScaleCrop>
  <LinksUpToDate>false</LinksUpToDate>
  <CharactersWithSpaces>1553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2024-03-31T06:12:48Z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C629E1671D0A4C889A2BFC91DAB65C23</vt:lpwstr>
  </property>
</Properties>
</file>