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4069" w:type="dxa"/>
        <w:tblLayout w:type="fixed"/>
        <w:tblLook w:val="04A0" w:firstRow="1" w:lastRow="0" w:firstColumn="1" w:lastColumn="0" w:noHBand="0" w:noVBand="1"/>
      </w:tblPr>
      <w:tblGrid>
        <w:gridCol w:w="1032"/>
        <w:gridCol w:w="1923"/>
        <w:gridCol w:w="2441"/>
        <w:gridCol w:w="8673"/>
      </w:tblGrid>
      <w:tr w:rsidR="008865AF" w14:paraId="2C0E7535" w14:textId="77777777">
        <w:trPr>
          <w:trHeight w:val="350"/>
        </w:trPr>
        <w:tc>
          <w:tcPr>
            <w:tcW w:w="14069" w:type="dxa"/>
            <w:gridSpan w:val="4"/>
          </w:tcPr>
          <w:p w14:paraId="2EA932CC" w14:textId="77777777" w:rsidR="008865AF" w:rsidRDefault="00000000">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《粤桂湘琼鄂</w:t>
            </w:r>
            <w:r>
              <w:rPr>
                <w:rFonts w:asciiTheme="minorEastAsia" w:hAnsiTheme="minorEastAsia" w:cs="宋体"/>
                <w:b/>
                <w:bCs/>
                <w:color w:val="000000"/>
                <w:kern w:val="0"/>
                <w:sz w:val="28"/>
                <w:szCs w:val="28"/>
              </w:rPr>
              <w:t>大区1</w:t>
            </w:r>
            <w:r>
              <w:rPr>
                <w:rFonts w:asciiTheme="minorEastAsia" w:hAnsiTheme="minorEastAsia" w:cs="宋体" w:hint="eastAsia"/>
                <w:b/>
                <w:bCs/>
                <w:color w:val="000000"/>
                <w:kern w:val="0"/>
                <w:sz w:val="28"/>
                <w:szCs w:val="28"/>
              </w:rPr>
              <w:t>1</w:t>
            </w:r>
            <w:r>
              <w:rPr>
                <w:rFonts w:asciiTheme="minorEastAsia" w:hAnsiTheme="minorEastAsia" w:cs="宋体"/>
                <w:b/>
                <w:bCs/>
                <w:color w:val="000000"/>
                <w:kern w:val="0"/>
                <w:sz w:val="28"/>
                <w:szCs w:val="28"/>
              </w:rPr>
              <w:t>月工作总结及下月工作计划》</w:t>
            </w:r>
          </w:p>
        </w:tc>
      </w:tr>
      <w:tr w:rsidR="008865AF" w14:paraId="64950501" w14:textId="77777777">
        <w:trPr>
          <w:trHeight w:val="350"/>
        </w:trPr>
        <w:tc>
          <w:tcPr>
            <w:tcW w:w="1032" w:type="dxa"/>
          </w:tcPr>
          <w:p w14:paraId="41B33577" w14:textId="77777777" w:rsidR="008865AF" w:rsidRDefault="00000000">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月份</w:t>
            </w:r>
          </w:p>
        </w:tc>
        <w:tc>
          <w:tcPr>
            <w:tcW w:w="1923" w:type="dxa"/>
          </w:tcPr>
          <w:p w14:paraId="1316ED73" w14:textId="77777777" w:rsidR="008865AF" w:rsidRDefault="00000000">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总结事项</w:t>
            </w:r>
          </w:p>
        </w:tc>
        <w:tc>
          <w:tcPr>
            <w:tcW w:w="2441" w:type="dxa"/>
          </w:tcPr>
          <w:p w14:paraId="71A018BC" w14:textId="77777777" w:rsidR="008865AF" w:rsidRDefault="00000000">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具体事项</w:t>
            </w:r>
          </w:p>
        </w:tc>
        <w:tc>
          <w:tcPr>
            <w:tcW w:w="8673" w:type="dxa"/>
          </w:tcPr>
          <w:p w14:paraId="25E1DAD6" w14:textId="77777777" w:rsidR="008865AF" w:rsidRDefault="00000000">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具体计划</w:t>
            </w:r>
          </w:p>
        </w:tc>
      </w:tr>
      <w:tr w:rsidR="008865AF" w14:paraId="20DAF9A6" w14:textId="77777777">
        <w:trPr>
          <w:trHeight w:val="428"/>
        </w:trPr>
        <w:tc>
          <w:tcPr>
            <w:tcW w:w="1032" w:type="dxa"/>
            <w:vMerge w:val="restart"/>
          </w:tcPr>
          <w:p w14:paraId="43EDD938" w14:textId="77777777" w:rsidR="008865AF"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本月工作总结</w:t>
            </w:r>
          </w:p>
        </w:tc>
        <w:tc>
          <w:tcPr>
            <w:tcW w:w="1923" w:type="dxa"/>
            <w:vMerge w:val="restart"/>
          </w:tcPr>
          <w:p w14:paraId="16B31BBA" w14:textId="77777777" w:rsidR="008865AF"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技术服务工作总结</w:t>
            </w:r>
          </w:p>
        </w:tc>
        <w:tc>
          <w:tcPr>
            <w:tcW w:w="2441" w:type="dxa"/>
          </w:tcPr>
          <w:p w14:paraId="703B7500" w14:textId="77777777" w:rsidR="008865AF" w:rsidRDefault="00000000">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亮点分析</w:t>
            </w:r>
          </w:p>
        </w:tc>
        <w:tc>
          <w:tcPr>
            <w:tcW w:w="8673" w:type="dxa"/>
          </w:tcPr>
          <w:p w14:paraId="34047750" w14:textId="77777777" w:rsidR="008865AF" w:rsidRDefault="008865AF">
            <w:pPr>
              <w:rPr>
                <w:rFonts w:ascii="宋体" w:eastAsia="宋体" w:hAnsi="宋体" w:cs="宋体"/>
                <w:sz w:val="28"/>
                <w:szCs w:val="28"/>
              </w:rPr>
            </w:pPr>
          </w:p>
          <w:p w14:paraId="2A620AB6" w14:textId="77777777" w:rsidR="008865AF" w:rsidRDefault="008865AF">
            <w:pPr>
              <w:rPr>
                <w:rFonts w:asciiTheme="minorEastAsia" w:hAnsiTheme="minorEastAsia" w:cs="宋体"/>
                <w:color w:val="000000"/>
                <w:kern w:val="0"/>
                <w:sz w:val="28"/>
                <w:szCs w:val="28"/>
              </w:rPr>
            </w:pPr>
          </w:p>
          <w:p w14:paraId="0E41A902" w14:textId="77777777" w:rsidR="008865AF" w:rsidRDefault="008865AF">
            <w:pPr>
              <w:rPr>
                <w:rFonts w:asciiTheme="minorEastAsia" w:hAnsiTheme="minorEastAsia" w:cs="宋体"/>
                <w:color w:val="000000"/>
                <w:kern w:val="0"/>
                <w:sz w:val="28"/>
                <w:szCs w:val="28"/>
              </w:rPr>
            </w:pPr>
          </w:p>
          <w:p w14:paraId="07FD70BF" w14:textId="77777777" w:rsidR="008865AF" w:rsidRDefault="008865AF">
            <w:pPr>
              <w:pStyle w:val="1"/>
              <w:widowControl/>
              <w:ind w:firstLineChars="0" w:firstLine="0"/>
              <w:jc w:val="left"/>
              <w:rPr>
                <w:rFonts w:asciiTheme="minorEastAsia" w:hAnsiTheme="minorEastAsia" w:cs="宋体"/>
                <w:color w:val="000000"/>
                <w:kern w:val="0"/>
                <w:sz w:val="28"/>
                <w:szCs w:val="28"/>
              </w:rPr>
            </w:pPr>
          </w:p>
        </w:tc>
      </w:tr>
      <w:tr w:rsidR="008865AF" w14:paraId="644BC21C" w14:textId="77777777">
        <w:trPr>
          <w:trHeight w:val="280"/>
        </w:trPr>
        <w:tc>
          <w:tcPr>
            <w:tcW w:w="1032" w:type="dxa"/>
            <w:vMerge/>
          </w:tcPr>
          <w:p w14:paraId="0BA819DE" w14:textId="77777777" w:rsidR="008865AF" w:rsidRDefault="008865AF">
            <w:pPr>
              <w:jc w:val="left"/>
              <w:rPr>
                <w:rFonts w:asciiTheme="minorEastAsia" w:hAnsiTheme="minorEastAsia" w:cs="宋体"/>
                <w:color w:val="000000"/>
                <w:kern w:val="0"/>
                <w:sz w:val="28"/>
                <w:szCs w:val="28"/>
              </w:rPr>
            </w:pPr>
          </w:p>
        </w:tc>
        <w:tc>
          <w:tcPr>
            <w:tcW w:w="1923" w:type="dxa"/>
            <w:vMerge/>
          </w:tcPr>
          <w:p w14:paraId="4AF514D7" w14:textId="77777777" w:rsidR="008865AF" w:rsidRDefault="008865AF">
            <w:pPr>
              <w:jc w:val="left"/>
              <w:rPr>
                <w:rFonts w:asciiTheme="minorEastAsia" w:hAnsiTheme="minorEastAsia" w:cs="宋体"/>
                <w:color w:val="000000"/>
                <w:kern w:val="0"/>
                <w:sz w:val="28"/>
                <w:szCs w:val="28"/>
              </w:rPr>
            </w:pPr>
          </w:p>
        </w:tc>
        <w:tc>
          <w:tcPr>
            <w:tcW w:w="2441" w:type="dxa"/>
          </w:tcPr>
          <w:p w14:paraId="372D68FA" w14:textId="77777777" w:rsidR="008865AF" w:rsidRDefault="00000000">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不足分析</w:t>
            </w:r>
          </w:p>
        </w:tc>
        <w:tc>
          <w:tcPr>
            <w:tcW w:w="8673" w:type="dxa"/>
          </w:tcPr>
          <w:p w14:paraId="642115BC" w14:textId="77777777" w:rsidR="008865AF"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8865AF" w14:paraId="12BB7ACE" w14:textId="77777777">
        <w:trPr>
          <w:trHeight w:val="280"/>
        </w:trPr>
        <w:tc>
          <w:tcPr>
            <w:tcW w:w="1032" w:type="dxa"/>
            <w:vMerge/>
          </w:tcPr>
          <w:p w14:paraId="49628CD4" w14:textId="77777777" w:rsidR="008865AF" w:rsidRDefault="008865AF">
            <w:pPr>
              <w:jc w:val="left"/>
              <w:rPr>
                <w:rFonts w:asciiTheme="minorEastAsia" w:hAnsiTheme="minorEastAsia" w:cs="宋体"/>
                <w:color w:val="000000"/>
                <w:kern w:val="0"/>
                <w:sz w:val="28"/>
                <w:szCs w:val="28"/>
              </w:rPr>
            </w:pPr>
          </w:p>
        </w:tc>
        <w:tc>
          <w:tcPr>
            <w:tcW w:w="1923" w:type="dxa"/>
            <w:vMerge/>
          </w:tcPr>
          <w:p w14:paraId="64C186FE" w14:textId="77777777" w:rsidR="008865AF" w:rsidRDefault="008865AF">
            <w:pPr>
              <w:widowControl/>
              <w:jc w:val="left"/>
              <w:rPr>
                <w:rFonts w:asciiTheme="minorEastAsia" w:hAnsiTheme="minorEastAsia" w:cs="宋体"/>
                <w:color w:val="000000"/>
                <w:kern w:val="0"/>
                <w:sz w:val="28"/>
                <w:szCs w:val="28"/>
              </w:rPr>
            </w:pPr>
          </w:p>
        </w:tc>
        <w:tc>
          <w:tcPr>
            <w:tcW w:w="2441" w:type="dxa"/>
          </w:tcPr>
          <w:p w14:paraId="6F64A047" w14:textId="77777777" w:rsidR="008865AF" w:rsidRDefault="00000000">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改进措施</w:t>
            </w:r>
          </w:p>
        </w:tc>
        <w:tc>
          <w:tcPr>
            <w:tcW w:w="8673" w:type="dxa"/>
          </w:tcPr>
          <w:p w14:paraId="0265B41D" w14:textId="77777777" w:rsidR="008865AF"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8865AF" w14:paraId="6E38ACB5" w14:textId="77777777">
        <w:trPr>
          <w:trHeight w:val="280"/>
        </w:trPr>
        <w:tc>
          <w:tcPr>
            <w:tcW w:w="1032" w:type="dxa"/>
            <w:vMerge/>
          </w:tcPr>
          <w:p w14:paraId="3D62E224" w14:textId="77777777" w:rsidR="008865AF" w:rsidRDefault="008865AF">
            <w:pPr>
              <w:jc w:val="left"/>
              <w:rPr>
                <w:rFonts w:asciiTheme="minorEastAsia" w:hAnsiTheme="minorEastAsia" w:cs="宋体"/>
                <w:color w:val="000000"/>
                <w:kern w:val="0"/>
                <w:sz w:val="28"/>
                <w:szCs w:val="28"/>
              </w:rPr>
            </w:pPr>
          </w:p>
        </w:tc>
        <w:tc>
          <w:tcPr>
            <w:tcW w:w="1923" w:type="dxa"/>
            <w:vMerge w:val="restart"/>
          </w:tcPr>
          <w:p w14:paraId="158A5D7E" w14:textId="77777777" w:rsidR="008865AF"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推广工作总结</w:t>
            </w:r>
          </w:p>
        </w:tc>
        <w:tc>
          <w:tcPr>
            <w:tcW w:w="2441" w:type="dxa"/>
          </w:tcPr>
          <w:p w14:paraId="78315927" w14:textId="77777777" w:rsidR="008865AF"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计划完成分析</w:t>
            </w:r>
          </w:p>
        </w:tc>
        <w:tc>
          <w:tcPr>
            <w:tcW w:w="8673" w:type="dxa"/>
          </w:tcPr>
          <w:p w14:paraId="183617B8" w14:textId="77777777" w:rsidR="008865AF"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8865AF" w14:paraId="794DE02D" w14:textId="77777777">
        <w:trPr>
          <w:trHeight w:val="280"/>
        </w:trPr>
        <w:tc>
          <w:tcPr>
            <w:tcW w:w="1032" w:type="dxa"/>
            <w:vMerge/>
          </w:tcPr>
          <w:p w14:paraId="0F4684CF" w14:textId="77777777" w:rsidR="008865AF" w:rsidRDefault="008865AF">
            <w:pPr>
              <w:jc w:val="left"/>
              <w:rPr>
                <w:rFonts w:asciiTheme="minorEastAsia" w:hAnsiTheme="minorEastAsia" w:cs="宋体"/>
                <w:color w:val="000000"/>
                <w:kern w:val="0"/>
                <w:sz w:val="28"/>
                <w:szCs w:val="28"/>
              </w:rPr>
            </w:pPr>
          </w:p>
        </w:tc>
        <w:tc>
          <w:tcPr>
            <w:tcW w:w="1923" w:type="dxa"/>
            <w:vMerge/>
          </w:tcPr>
          <w:p w14:paraId="1F619FCA" w14:textId="77777777" w:rsidR="008865AF" w:rsidRDefault="008865AF">
            <w:pPr>
              <w:jc w:val="left"/>
              <w:rPr>
                <w:rFonts w:asciiTheme="minorEastAsia" w:hAnsiTheme="minorEastAsia" w:cs="宋体"/>
                <w:color w:val="000000"/>
                <w:kern w:val="0"/>
                <w:sz w:val="28"/>
                <w:szCs w:val="28"/>
              </w:rPr>
            </w:pPr>
          </w:p>
        </w:tc>
        <w:tc>
          <w:tcPr>
            <w:tcW w:w="2441" w:type="dxa"/>
          </w:tcPr>
          <w:p w14:paraId="7F3BD0C3" w14:textId="77777777" w:rsidR="008865AF"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共性难题</w:t>
            </w:r>
          </w:p>
        </w:tc>
        <w:tc>
          <w:tcPr>
            <w:tcW w:w="8673" w:type="dxa"/>
          </w:tcPr>
          <w:p w14:paraId="34C4B483" w14:textId="77777777" w:rsidR="008865AF"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8865AF" w14:paraId="794B32FA" w14:textId="77777777">
        <w:trPr>
          <w:trHeight w:val="280"/>
        </w:trPr>
        <w:tc>
          <w:tcPr>
            <w:tcW w:w="1032" w:type="dxa"/>
            <w:vMerge/>
          </w:tcPr>
          <w:p w14:paraId="3B9E0F57" w14:textId="77777777" w:rsidR="008865AF" w:rsidRDefault="008865AF">
            <w:pPr>
              <w:widowControl/>
              <w:jc w:val="left"/>
              <w:rPr>
                <w:rFonts w:asciiTheme="minorEastAsia" w:hAnsiTheme="minorEastAsia" w:cs="宋体"/>
                <w:color w:val="000000"/>
                <w:kern w:val="0"/>
                <w:sz w:val="28"/>
                <w:szCs w:val="28"/>
              </w:rPr>
            </w:pPr>
          </w:p>
        </w:tc>
        <w:tc>
          <w:tcPr>
            <w:tcW w:w="1923" w:type="dxa"/>
            <w:vMerge/>
          </w:tcPr>
          <w:p w14:paraId="39BF5326" w14:textId="77777777" w:rsidR="008865AF" w:rsidRDefault="008865AF">
            <w:pPr>
              <w:widowControl/>
              <w:jc w:val="left"/>
              <w:rPr>
                <w:rFonts w:asciiTheme="minorEastAsia" w:hAnsiTheme="minorEastAsia" w:cs="宋体"/>
                <w:color w:val="000000"/>
                <w:kern w:val="0"/>
                <w:sz w:val="28"/>
                <w:szCs w:val="28"/>
              </w:rPr>
            </w:pPr>
          </w:p>
        </w:tc>
        <w:tc>
          <w:tcPr>
            <w:tcW w:w="2441" w:type="dxa"/>
          </w:tcPr>
          <w:p w14:paraId="7BE5AAC6" w14:textId="77777777" w:rsidR="008865AF"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应对策略</w:t>
            </w:r>
          </w:p>
        </w:tc>
        <w:tc>
          <w:tcPr>
            <w:tcW w:w="8673" w:type="dxa"/>
          </w:tcPr>
          <w:p w14:paraId="34D56332" w14:textId="77777777" w:rsidR="008865AF"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8865AF" w14:paraId="5E4ABCE6" w14:textId="77777777">
        <w:trPr>
          <w:trHeight w:val="8177"/>
        </w:trPr>
        <w:tc>
          <w:tcPr>
            <w:tcW w:w="1032" w:type="dxa"/>
            <w:vMerge w:val="restart"/>
          </w:tcPr>
          <w:p w14:paraId="54EF9B67" w14:textId="77777777" w:rsidR="008865AF"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下月工作计划</w:t>
            </w:r>
          </w:p>
        </w:tc>
        <w:tc>
          <w:tcPr>
            <w:tcW w:w="1923" w:type="dxa"/>
            <w:vMerge w:val="restart"/>
          </w:tcPr>
          <w:p w14:paraId="07299E8E" w14:textId="77777777" w:rsidR="008865AF"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技术服务工作计划</w:t>
            </w:r>
          </w:p>
        </w:tc>
        <w:tc>
          <w:tcPr>
            <w:tcW w:w="2441" w:type="dxa"/>
          </w:tcPr>
          <w:p w14:paraId="62B462C9" w14:textId="77777777" w:rsidR="008865AF"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技术服务本月重要事项</w:t>
            </w:r>
          </w:p>
        </w:tc>
        <w:tc>
          <w:tcPr>
            <w:tcW w:w="8673" w:type="dxa"/>
          </w:tcPr>
          <w:p w14:paraId="3D3E9183" w14:textId="77777777" w:rsidR="008865AF" w:rsidRPr="00E77828" w:rsidRDefault="00000000">
            <w:pPr>
              <w:spacing w:line="276" w:lineRule="auto"/>
              <w:rPr>
                <w:rFonts w:asciiTheme="minorEastAsia" w:hAnsiTheme="minorEastAsia" w:cs="宋体"/>
                <w:szCs w:val="21"/>
              </w:rPr>
            </w:pPr>
            <w:r w:rsidRPr="00E77828">
              <w:rPr>
                <w:rFonts w:asciiTheme="minorEastAsia" w:hAnsiTheme="minorEastAsia" w:cs="宋体" w:hint="eastAsia"/>
                <w:b/>
                <w:bCs/>
                <w:color w:val="000000"/>
                <w:kern w:val="0"/>
                <w:szCs w:val="21"/>
              </w:rPr>
              <w:t>各地工作总结统计：</w:t>
            </w:r>
          </w:p>
          <w:p w14:paraId="246115EC" w14:textId="77777777" w:rsidR="008865AF" w:rsidRPr="00E77828" w:rsidRDefault="00000000">
            <w:pPr>
              <w:spacing w:line="276" w:lineRule="auto"/>
              <w:rPr>
                <w:rFonts w:ascii="宋体" w:eastAsia="宋体" w:hAnsi="宋体" w:cs="宋体"/>
                <w:b/>
                <w:bCs/>
                <w:szCs w:val="21"/>
              </w:rPr>
            </w:pPr>
            <w:r w:rsidRPr="00E77828">
              <w:rPr>
                <w:rFonts w:ascii="宋体" w:eastAsia="宋体" w:hAnsi="宋体" w:cs="宋体" w:hint="eastAsia"/>
                <w:b/>
                <w:bCs/>
                <w:szCs w:val="21"/>
              </w:rPr>
              <w:t>湖南省（胡逍）：</w:t>
            </w:r>
          </w:p>
          <w:p w14:paraId="3B92D594" w14:textId="4D1160CC" w:rsidR="008865AF" w:rsidRPr="00E77828" w:rsidRDefault="00000000">
            <w:pPr>
              <w:spacing w:line="276" w:lineRule="auto"/>
              <w:rPr>
                <w:rFonts w:ascii="宋体" w:eastAsia="宋体" w:hAnsi="宋体" w:cs="宋体"/>
                <w:szCs w:val="21"/>
              </w:rPr>
            </w:pPr>
            <w:r w:rsidRPr="00E77828">
              <w:rPr>
                <w:rFonts w:ascii="宋体" w:eastAsia="宋体" w:hAnsi="宋体" w:cs="宋体"/>
                <w:szCs w:val="21"/>
              </w:rPr>
              <w:t>12月份湖南工作情况：</w:t>
            </w:r>
            <w:r w:rsidRPr="00E77828">
              <w:rPr>
                <w:rFonts w:ascii="宋体" w:eastAsia="宋体" w:hAnsi="宋体" w:cs="宋体"/>
                <w:szCs w:val="21"/>
              </w:rPr>
              <w:br/>
              <w:t>一、总体情况：</w:t>
            </w:r>
            <w:r w:rsidRPr="00E77828">
              <w:rPr>
                <w:rFonts w:ascii="宋体" w:eastAsia="宋体" w:hAnsi="宋体" w:cs="宋体"/>
                <w:szCs w:val="21"/>
              </w:rPr>
              <w:br/>
              <w:t>  1）平台BUG问题:收集客户需求和建议，反馈公司给对接的研发人员(12月份提交了4个平台bug和需求，遗留1个，研发正在处理)；</w:t>
            </w:r>
            <w:r w:rsidRPr="00E77828">
              <w:rPr>
                <w:rFonts w:ascii="宋体" w:eastAsia="宋体" w:hAnsi="宋体" w:cs="宋体"/>
                <w:szCs w:val="21"/>
              </w:rPr>
              <w:br/>
              <w:t>  2）12月湖南省考核企业1644家，即时有效传输率97.75%，补全有效传输率98.75%。</w:t>
            </w:r>
            <w:r w:rsidRPr="00E77828">
              <w:rPr>
                <w:rFonts w:ascii="宋体" w:eastAsia="宋体" w:hAnsi="宋体" w:cs="宋体"/>
                <w:szCs w:val="21"/>
              </w:rPr>
              <w:br/>
              <w:t> 二、日常工作内容：</w:t>
            </w:r>
            <w:r w:rsidRPr="00E77828">
              <w:rPr>
                <w:rFonts w:ascii="宋体" w:eastAsia="宋体" w:hAnsi="宋体" w:cs="宋体"/>
                <w:szCs w:val="21"/>
              </w:rPr>
              <w:br/>
              <w:t>  1）MN号分配，协助指导运</w:t>
            </w:r>
            <w:proofErr w:type="gramStart"/>
            <w:r w:rsidRPr="00E77828">
              <w:rPr>
                <w:rFonts w:ascii="宋体" w:eastAsia="宋体" w:hAnsi="宋体" w:cs="宋体"/>
                <w:szCs w:val="21"/>
              </w:rPr>
              <w:t>维单位</w:t>
            </w:r>
            <w:proofErr w:type="gramEnd"/>
            <w:r w:rsidRPr="00E77828">
              <w:rPr>
                <w:rFonts w:ascii="宋体" w:eastAsia="宋体" w:hAnsi="宋体" w:cs="宋体"/>
                <w:szCs w:val="21"/>
              </w:rPr>
              <w:t>与平台联网，处理联网过程中遇到的问题；</w:t>
            </w:r>
            <w:r w:rsidRPr="00E77828">
              <w:rPr>
                <w:rFonts w:ascii="宋体" w:eastAsia="宋体" w:hAnsi="宋体" w:cs="宋体"/>
                <w:szCs w:val="21"/>
              </w:rPr>
              <w:br/>
              <w:t>  2）对省市客户日常的咨询问题，提供解答；</w:t>
            </w:r>
            <w:r w:rsidRPr="00E77828">
              <w:rPr>
                <w:rFonts w:ascii="宋体" w:eastAsia="宋体" w:hAnsi="宋体" w:cs="宋体"/>
                <w:szCs w:val="21"/>
              </w:rPr>
              <w:br/>
              <w:t>  3）收集客户日常反馈及我们工作中发现的bug和需求，整理反馈研发和对接人；</w:t>
            </w:r>
            <w:r w:rsidRPr="00E77828">
              <w:rPr>
                <w:rFonts w:ascii="宋体" w:eastAsia="宋体" w:hAnsi="宋体" w:cs="宋体"/>
                <w:szCs w:val="21"/>
              </w:rPr>
              <w:br/>
              <w:t>  4）每日异常数据统计、反馈汇总、日报通报、连续两天传输有效率为0及连续两天督办企业统计；</w:t>
            </w:r>
            <w:r w:rsidRPr="00E77828">
              <w:rPr>
                <w:rFonts w:ascii="宋体" w:eastAsia="宋体" w:hAnsi="宋体" w:cs="宋体"/>
                <w:szCs w:val="21"/>
              </w:rPr>
              <w:br/>
              <w:t>  5）督办跟踪和分析，对反馈不及时、反馈不清晰、未上传附件的督办单进行电话提醒；</w:t>
            </w:r>
            <w:r w:rsidRPr="00E77828">
              <w:rPr>
                <w:rFonts w:ascii="宋体" w:eastAsia="宋体" w:hAnsi="宋体" w:cs="宋体"/>
                <w:szCs w:val="21"/>
              </w:rPr>
              <w:br/>
              <w:t>  6）各类数据调度核实等；</w:t>
            </w:r>
            <w:r w:rsidRPr="00E77828">
              <w:rPr>
                <w:rFonts w:ascii="宋体" w:eastAsia="宋体" w:hAnsi="宋体" w:cs="宋体"/>
                <w:szCs w:val="21"/>
              </w:rPr>
              <w:br/>
              <w:t>  7）2024年剔除考核材料预审核；</w:t>
            </w:r>
            <w:r w:rsidRPr="00E77828">
              <w:rPr>
                <w:rFonts w:ascii="宋体" w:eastAsia="宋体" w:hAnsi="宋体" w:cs="宋体"/>
                <w:szCs w:val="21"/>
              </w:rPr>
              <w:br/>
              <w:t>  8）有效传输率分析保障；</w:t>
            </w:r>
            <w:r w:rsidRPr="00E77828">
              <w:rPr>
                <w:rFonts w:ascii="宋体" w:eastAsia="宋体" w:hAnsi="宋体" w:cs="宋体"/>
                <w:szCs w:val="21"/>
              </w:rPr>
              <w:br/>
              <w:t>三、定制功能适配4.2：</w:t>
            </w:r>
            <w:r w:rsidRPr="00E77828">
              <w:rPr>
                <w:rFonts w:ascii="宋体" w:eastAsia="宋体" w:hAnsi="宋体" w:cs="宋体"/>
                <w:szCs w:val="21"/>
              </w:rPr>
              <w:br/>
              <w:t>手机APP4.2版本已完成、定制的大屏系统、督办系统，研发正在进行调试。</w:t>
            </w:r>
            <w:r w:rsidRPr="00E77828">
              <w:rPr>
                <w:rFonts w:ascii="宋体" w:eastAsia="宋体" w:hAnsi="宋体" w:cs="宋体"/>
                <w:szCs w:val="21"/>
              </w:rPr>
              <w:br/>
              <w:t>四、日常24小时值班工作。</w:t>
            </w:r>
            <w:r w:rsidRPr="00E77828">
              <w:rPr>
                <w:rFonts w:ascii="宋体" w:eastAsia="宋体" w:hAnsi="宋体" w:cs="宋体"/>
                <w:szCs w:val="21"/>
              </w:rPr>
              <w:br/>
              <w:t>五、下月工作计划：</w:t>
            </w:r>
            <w:r w:rsidRPr="00E77828">
              <w:rPr>
                <w:rFonts w:ascii="宋体" w:eastAsia="宋体" w:hAnsi="宋体" w:cs="宋体"/>
                <w:szCs w:val="21"/>
              </w:rPr>
              <w:br/>
              <w:t>  1）继续推动省厅定制功能（督办、大屏展示系统）迁移（3.2往4.2）.</w:t>
            </w:r>
            <w:r w:rsidRPr="00E77828">
              <w:rPr>
                <w:rFonts w:ascii="宋体" w:eastAsia="宋体" w:hAnsi="宋体" w:cs="宋体"/>
                <w:szCs w:val="21"/>
              </w:rPr>
              <w:br/>
              <w:t>    2）协助完成2024年1月1日前应联网至今超期未联网的已纳入有效传输率统计的材料</w:t>
            </w:r>
            <w:r w:rsidRPr="00E77828">
              <w:rPr>
                <w:rFonts w:ascii="宋体" w:eastAsia="宋体" w:hAnsi="宋体" w:cs="宋体"/>
                <w:szCs w:val="21"/>
              </w:rPr>
              <w:lastRenderedPageBreak/>
              <w:t>收集和上报；</w:t>
            </w:r>
            <w:r w:rsidRPr="00E77828">
              <w:rPr>
                <w:rFonts w:ascii="宋体" w:eastAsia="宋体" w:hAnsi="宋体" w:cs="宋体"/>
                <w:szCs w:val="21"/>
              </w:rPr>
              <w:br/>
              <w:t>  3）有效率传输率分析和保障；</w:t>
            </w:r>
            <w:r w:rsidRPr="00E77828">
              <w:rPr>
                <w:rFonts w:ascii="宋体" w:eastAsia="宋体" w:hAnsi="宋体" w:cs="宋体"/>
                <w:szCs w:val="21"/>
              </w:rPr>
              <w:br/>
              <w:t>  4）督办系统运维和保障；</w:t>
            </w:r>
            <w:r w:rsidRPr="00E77828">
              <w:rPr>
                <w:rFonts w:ascii="宋体" w:eastAsia="宋体" w:hAnsi="宋体" w:cs="宋体"/>
                <w:szCs w:val="21"/>
              </w:rPr>
              <w:br/>
              <w:t>  5）运维监管APP试运行；</w:t>
            </w:r>
          </w:p>
          <w:p w14:paraId="0B185640" w14:textId="77777777" w:rsidR="008865AF" w:rsidRPr="00E77828" w:rsidRDefault="008865AF">
            <w:pPr>
              <w:spacing w:line="276" w:lineRule="auto"/>
              <w:rPr>
                <w:rFonts w:ascii="宋体" w:eastAsia="宋体" w:hAnsi="宋体" w:cs="宋体"/>
                <w:szCs w:val="21"/>
              </w:rPr>
            </w:pPr>
          </w:p>
          <w:p w14:paraId="3FB193AA" w14:textId="77777777" w:rsidR="008865AF" w:rsidRPr="00E77828" w:rsidRDefault="00000000">
            <w:pPr>
              <w:spacing w:line="276" w:lineRule="auto"/>
              <w:rPr>
                <w:rFonts w:ascii="宋体" w:eastAsia="宋体" w:hAnsi="宋体" w:cs="宋体"/>
                <w:b/>
                <w:bCs/>
                <w:szCs w:val="21"/>
              </w:rPr>
            </w:pPr>
            <w:r w:rsidRPr="00E77828">
              <w:rPr>
                <w:rFonts w:ascii="宋体" w:eastAsia="宋体" w:hAnsi="宋体" w:cs="宋体" w:hint="eastAsia"/>
                <w:b/>
                <w:bCs/>
                <w:szCs w:val="21"/>
              </w:rPr>
              <w:t>珠海（刘祎）</w:t>
            </w:r>
          </w:p>
          <w:p w14:paraId="1A7AC65D" w14:textId="77777777" w:rsidR="008865AF" w:rsidRPr="00E77828" w:rsidRDefault="00000000">
            <w:pPr>
              <w:spacing w:line="276" w:lineRule="auto"/>
              <w:rPr>
                <w:rFonts w:ascii="宋体" w:eastAsia="宋体" w:hAnsi="宋体" w:cs="宋体"/>
                <w:szCs w:val="21"/>
              </w:rPr>
            </w:pPr>
            <w:r w:rsidRPr="00E77828">
              <w:rPr>
                <w:rFonts w:ascii="宋体" w:eastAsia="宋体" w:hAnsi="宋体" w:cs="宋体"/>
                <w:szCs w:val="21"/>
              </w:rPr>
              <w:t>珠海高新区：</w:t>
            </w:r>
            <w:r w:rsidRPr="00E77828">
              <w:rPr>
                <w:rFonts w:ascii="宋体" w:eastAsia="宋体" w:hAnsi="宋体" w:cs="宋体"/>
                <w:szCs w:val="21"/>
              </w:rPr>
              <w:br/>
              <w:t>1.完成2022年项目验收及2023新项目续签工作。</w:t>
            </w:r>
            <w:r w:rsidRPr="00E77828">
              <w:rPr>
                <w:rFonts w:ascii="宋体" w:eastAsia="宋体" w:hAnsi="宋体" w:cs="宋体"/>
                <w:szCs w:val="21"/>
              </w:rPr>
              <w:br/>
              <w:t>2.每日传输有效率反馈工作，高新区2023年11月传输有效率99.25％。</w:t>
            </w:r>
            <w:r w:rsidRPr="00E77828">
              <w:rPr>
                <w:rFonts w:ascii="宋体" w:eastAsia="宋体" w:hAnsi="宋体" w:cs="宋体"/>
                <w:szCs w:val="21"/>
              </w:rPr>
              <w:br/>
              <w:t>3.11月份日常检查了6家重点企业。</w:t>
            </w:r>
            <w:r w:rsidRPr="00E77828">
              <w:rPr>
                <w:rFonts w:ascii="宋体" w:eastAsia="宋体" w:hAnsi="宋体" w:cs="宋体"/>
                <w:szCs w:val="21"/>
              </w:rPr>
              <w:br/>
              <w:t>4.每天查看一遍数据，针对异常、缺失、可疑等数据，让企业及运</w:t>
            </w:r>
            <w:proofErr w:type="gramStart"/>
            <w:r w:rsidRPr="00E77828">
              <w:rPr>
                <w:rFonts w:ascii="宋体" w:eastAsia="宋体" w:hAnsi="宋体" w:cs="宋体"/>
                <w:szCs w:val="21"/>
              </w:rPr>
              <w:t>维单位</w:t>
            </w:r>
            <w:proofErr w:type="gramEnd"/>
            <w:r w:rsidRPr="00E77828">
              <w:rPr>
                <w:rFonts w:ascii="宋体" w:eastAsia="宋体" w:hAnsi="宋体" w:cs="宋体"/>
                <w:szCs w:val="21"/>
              </w:rPr>
              <w:t>核实并处理。</w:t>
            </w:r>
            <w:r w:rsidRPr="00E77828">
              <w:rPr>
                <w:rFonts w:ascii="宋体" w:eastAsia="宋体" w:hAnsi="宋体" w:cs="宋体"/>
                <w:szCs w:val="21"/>
              </w:rPr>
              <w:br/>
              <w:t>5.每周</w:t>
            </w:r>
            <w:proofErr w:type="gramStart"/>
            <w:r w:rsidRPr="00E77828">
              <w:rPr>
                <w:rFonts w:ascii="宋体" w:eastAsia="宋体" w:hAnsi="宋体" w:cs="宋体"/>
                <w:szCs w:val="21"/>
              </w:rPr>
              <w:t>出具台</w:t>
            </w:r>
            <w:proofErr w:type="gramEnd"/>
            <w:r w:rsidRPr="00E77828">
              <w:rPr>
                <w:rFonts w:ascii="宋体" w:eastAsia="宋体" w:hAnsi="宋体" w:cs="宋体"/>
                <w:szCs w:val="21"/>
              </w:rPr>
              <w:t>账、简讯、超标故障分析，处理企业及运</w:t>
            </w:r>
            <w:proofErr w:type="gramStart"/>
            <w:r w:rsidRPr="00E77828">
              <w:rPr>
                <w:rFonts w:ascii="宋体" w:eastAsia="宋体" w:hAnsi="宋体" w:cs="宋体"/>
                <w:szCs w:val="21"/>
              </w:rPr>
              <w:t>维单位</w:t>
            </w:r>
            <w:proofErr w:type="gramEnd"/>
            <w:r w:rsidRPr="00E77828">
              <w:rPr>
                <w:rFonts w:ascii="宋体" w:eastAsia="宋体" w:hAnsi="宋体" w:cs="宋体"/>
                <w:szCs w:val="21"/>
              </w:rPr>
              <w:t>发送的各种报告并归档。</w:t>
            </w:r>
            <w:r w:rsidRPr="00E77828">
              <w:rPr>
                <w:rFonts w:ascii="宋体" w:eastAsia="宋体" w:hAnsi="宋体" w:cs="宋体"/>
                <w:szCs w:val="21"/>
              </w:rPr>
              <w:br/>
              <w:t>6给企业开具联网证明，审核验收资料，行文审批等。</w:t>
            </w:r>
          </w:p>
          <w:p w14:paraId="73189CF2" w14:textId="77777777" w:rsidR="008865AF" w:rsidRPr="00E77828" w:rsidRDefault="008865AF">
            <w:pPr>
              <w:spacing w:line="276" w:lineRule="auto"/>
              <w:rPr>
                <w:rFonts w:ascii="宋体" w:eastAsia="宋体" w:hAnsi="宋体" w:cs="宋体"/>
                <w:szCs w:val="21"/>
              </w:rPr>
            </w:pPr>
          </w:p>
          <w:p w14:paraId="1249F4D7" w14:textId="77777777" w:rsidR="008865AF" w:rsidRPr="00E77828" w:rsidRDefault="00000000">
            <w:pPr>
              <w:spacing w:line="276" w:lineRule="auto"/>
              <w:rPr>
                <w:rFonts w:ascii="宋体" w:eastAsia="宋体" w:hAnsi="宋体" w:cs="宋体"/>
                <w:b/>
                <w:bCs/>
                <w:szCs w:val="21"/>
              </w:rPr>
            </w:pPr>
            <w:r w:rsidRPr="00E77828">
              <w:rPr>
                <w:rFonts w:ascii="宋体" w:eastAsia="宋体" w:hAnsi="宋体" w:cs="宋体" w:hint="eastAsia"/>
                <w:b/>
                <w:bCs/>
                <w:szCs w:val="21"/>
              </w:rPr>
              <w:t>海南（沈超）</w:t>
            </w:r>
          </w:p>
          <w:p w14:paraId="3A429893" w14:textId="77777777" w:rsidR="008865AF" w:rsidRPr="00E77828" w:rsidRDefault="00000000">
            <w:pPr>
              <w:spacing w:line="276" w:lineRule="auto"/>
              <w:rPr>
                <w:rFonts w:ascii="宋体" w:eastAsia="宋体" w:hAnsi="宋体" w:cs="宋体"/>
                <w:szCs w:val="21"/>
              </w:rPr>
            </w:pPr>
            <w:r w:rsidRPr="00E77828">
              <w:rPr>
                <w:rFonts w:ascii="宋体" w:eastAsia="宋体" w:hAnsi="宋体" w:cs="宋体"/>
                <w:szCs w:val="21"/>
              </w:rPr>
              <w:t>12月份海南工作情况:</w:t>
            </w:r>
            <w:r w:rsidRPr="00E77828">
              <w:rPr>
                <w:rFonts w:ascii="宋体" w:eastAsia="宋体" w:hAnsi="宋体" w:cs="宋体"/>
                <w:szCs w:val="21"/>
              </w:rPr>
              <w:br/>
              <w:t>1.日常工作，维持传输有效率的稳定，交换数据，国发平台系统稳定运行，服务器巡检，每日通报，每日数据调度及日常客户微信、电话问题处理。</w:t>
            </w:r>
            <w:r w:rsidRPr="00E77828">
              <w:rPr>
                <w:rFonts w:ascii="宋体" w:eastAsia="宋体" w:hAnsi="宋体" w:cs="宋体"/>
                <w:szCs w:val="21"/>
              </w:rPr>
              <w:br/>
              <w:t>2.目前海南省考核企业共305，监控点455个，12月全省即时有效传输率为95.34%，补全有效传输率为98.22%。2023年全年即时有效传输率为95.4%，补全有效传输率为97.07%。</w:t>
            </w:r>
            <w:r w:rsidRPr="00E77828">
              <w:rPr>
                <w:rFonts w:ascii="宋体" w:eastAsia="宋体" w:hAnsi="宋体" w:cs="宋体"/>
                <w:szCs w:val="21"/>
              </w:rPr>
              <w:br/>
              <w:t>3.升级公司本月发布的各个软件补丁包。</w:t>
            </w:r>
            <w:r w:rsidRPr="00E77828">
              <w:rPr>
                <w:rFonts w:ascii="宋体" w:eastAsia="宋体" w:hAnsi="宋体" w:cs="宋体"/>
                <w:szCs w:val="21"/>
              </w:rPr>
              <w:br/>
              <w:t>4.协助客户完成重点单位的排查工作。</w:t>
            </w:r>
          </w:p>
          <w:p w14:paraId="27E40949" w14:textId="77777777" w:rsidR="008865AF" w:rsidRPr="00E77828" w:rsidRDefault="008865AF">
            <w:pPr>
              <w:spacing w:line="276" w:lineRule="auto"/>
              <w:rPr>
                <w:rFonts w:ascii="宋体" w:eastAsia="宋体" w:hAnsi="宋体" w:cs="宋体"/>
                <w:szCs w:val="21"/>
              </w:rPr>
            </w:pPr>
          </w:p>
          <w:p w14:paraId="593B09D7" w14:textId="08625A4D" w:rsidR="008865AF" w:rsidRPr="00E77828" w:rsidRDefault="00000000" w:rsidP="00667467">
            <w:pPr>
              <w:spacing w:line="276" w:lineRule="auto"/>
              <w:rPr>
                <w:rFonts w:ascii="宋体" w:eastAsia="宋体" w:hAnsi="宋体" w:cs="宋体"/>
                <w:b/>
                <w:bCs/>
                <w:szCs w:val="21"/>
              </w:rPr>
            </w:pPr>
            <w:r w:rsidRPr="00E77828">
              <w:rPr>
                <w:rFonts w:ascii="宋体" w:eastAsia="宋体" w:hAnsi="宋体" w:cs="宋体" w:hint="eastAsia"/>
                <w:b/>
                <w:bCs/>
                <w:szCs w:val="21"/>
              </w:rPr>
              <w:lastRenderedPageBreak/>
              <w:t>广西（郭效金）</w:t>
            </w:r>
            <w:r w:rsidRPr="00E77828">
              <w:rPr>
                <w:rFonts w:ascii="宋体" w:eastAsia="宋体" w:hAnsi="宋体" w:cs="宋体"/>
                <w:szCs w:val="21"/>
              </w:rPr>
              <w:br/>
              <w:t>一、自动监控</w:t>
            </w:r>
            <w:r w:rsidRPr="00E77828">
              <w:rPr>
                <w:rFonts w:ascii="宋体" w:eastAsia="宋体" w:hAnsi="宋体" w:cs="宋体"/>
                <w:szCs w:val="21"/>
              </w:rPr>
              <w:br/>
              <w:t>（一）概况：</w:t>
            </w:r>
            <w:r w:rsidRPr="00E77828">
              <w:rPr>
                <w:rFonts w:ascii="宋体" w:eastAsia="宋体" w:hAnsi="宋体" w:cs="宋体"/>
                <w:szCs w:val="21"/>
              </w:rPr>
              <w:br/>
              <w:t>1、有效传输率：广西12月份有效传输率：即时率96.94%，补全率：97.57%；即时率低于95%的有229家企业，补全率低于95%的有154家企业，主要原因：①部分企业设备老旧，运行不稳定；②部分企业主动标记意识不强，经常出现错标、漏标、迟标等情况。③部分企业老旧设备近期有更换，协助企业排查新设备联网。④部分第三方</w:t>
            </w:r>
            <w:proofErr w:type="gramStart"/>
            <w:r w:rsidRPr="00E77828">
              <w:rPr>
                <w:rFonts w:ascii="宋体" w:eastAsia="宋体" w:hAnsi="宋体" w:cs="宋体"/>
                <w:szCs w:val="21"/>
              </w:rPr>
              <w:t>运维不到位</w:t>
            </w:r>
            <w:proofErr w:type="gramEnd"/>
            <w:r w:rsidRPr="00E77828">
              <w:rPr>
                <w:rFonts w:ascii="宋体" w:eastAsia="宋体" w:hAnsi="宋体" w:cs="宋体"/>
                <w:szCs w:val="21"/>
              </w:rPr>
              <w:t>。⑤长期暂缓清单问题。</w:t>
            </w:r>
            <w:r w:rsidRPr="00E77828">
              <w:rPr>
                <w:rFonts w:ascii="宋体" w:eastAsia="宋体" w:hAnsi="宋体" w:cs="宋体"/>
                <w:szCs w:val="21"/>
              </w:rPr>
              <w:br/>
              <w:t>2、问题处理情况：12月份处理咨询答疑258次，账户处理156次，数据调度35次，需求收集35次，联网排查63次。补丁升级8次，有效传输率排查135次等；</w:t>
            </w:r>
            <w:r w:rsidRPr="00E77828">
              <w:rPr>
                <w:rFonts w:ascii="宋体" w:eastAsia="宋体" w:hAnsi="宋体" w:cs="宋体"/>
                <w:szCs w:val="21"/>
              </w:rPr>
              <w:br/>
              <w:t>3、日报问题：每天三次日报统计并通报客户群；</w:t>
            </w:r>
            <w:r w:rsidRPr="00E77828">
              <w:rPr>
                <w:rFonts w:ascii="宋体" w:eastAsia="宋体" w:hAnsi="宋体" w:cs="宋体"/>
                <w:szCs w:val="21"/>
              </w:rPr>
              <w:br/>
              <w:t>4、2023年12月8日厅信息中心开展信息系统管理移交工作，包括文档梳理、现场核查、核对确认和签字移交四个阶段，配合执法局梳理、整理相关材料，包括整理建设历程一览图、现场汇报等；</w:t>
            </w:r>
            <w:r w:rsidRPr="00E77828">
              <w:rPr>
                <w:rFonts w:ascii="宋体" w:eastAsia="宋体" w:hAnsi="宋体" w:cs="宋体"/>
                <w:szCs w:val="21"/>
              </w:rPr>
              <w:br/>
              <w:t>5、2023年12月份</w:t>
            </w:r>
            <w:proofErr w:type="gramStart"/>
            <w:r w:rsidRPr="00E77828">
              <w:rPr>
                <w:rFonts w:ascii="宋体" w:eastAsia="宋体" w:hAnsi="宋体" w:cs="宋体"/>
                <w:szCs w:val="21"/>
              </w:rPr>
              <w:t>厅网信</w:t>
            </w:r>
            <w:proofErr w:type="gramEnd"/>
            <w:r w:rsidRPr="00E77828">
              <w:rPr>
                <w:rFonts w:ascii="宋体" w:eastAsia="宋体" w:hAnsi="宋体" w:cs="宋体"/>
                <w:szCs w:val="21"/>
              </w:rPr>
              <w:t>办要求各信息系统根据《厅信息系统上线技术规范》开展自查整改工作，协助执法局编写在线平台上线运行技术报告</w:t>
            </w:r>
            <w:r w:rsidRPr="00E77828">
              <w:rPr>
                <w:rFonts w:ascii="宋体" w:eastAsia="宋体" w:hAnsi="宋体" w:cs="宋体"/>
                <w:szCs w:val="21"/>
              </w:rPr>
              <w:br/>
            </w:r>
            <w:r w:rsidRPr="00E77828">
              <w:rPr>
                <w:rFonts w:ascii="宋体" w:eastAsia="宋体" w:hAnsi="宋体" w:cs="宋体"/>
                <w:szCs w:val="21"/>
              </w:rPr>
              <w:br/>
              <w:t>（二）具体工作事项：</w:t>
            </w:r>
            <w:r w:rsidRPr="00E77828">
              <w:rPr>
                <w:rFonts w:ascii="宋体" w:eastAsia="宋体" w:hAnsi="宋体" w:cs="宋体"/>
                <w:szCs w:val="21"/>
              </w:rPr>
              <w:br/>
              <w:t>1、通报：每天上午统计广西14地市前一天24小时</w:t>
            </w:r>
            <w:proofErr w:type="gramStart"/>
            <w:r w:rsidRPr="00E77828">
              <w:rPr>
                <w:rFonts w:ascii="宋体" w:eastAsia="宋体" w:hAnsi="宋体" w:cs="宋体"/>
                <w:szCs w:val="21"/>
              </w:rPr>
              <w:t>小时</w:t>
            </w:r>
            <w:proofErr w:type="gramEnd"/>
            <w:r w:rsidRPr="00E77828">
              <w:rPr>
                <w:rFonts w:ascii="宋体" w:eastAsia="宋体" w:hAnsi="宋体" w:cs="宋体"/>
                <w:szCs w:val="21"/>
              </w:rPr>
              <w:t>数据与日</w:t>
            </w:r>
            <w:proofErr w:type="gramStart"/>
            <w:r w:rsidRPr="00E77828">
              <w:rPr>
                <w:rFonts w:ascii="宋体" w:eastAsia="宋体" w:hAnsi="宋体" w:cs="宋体"/>
                <w:szCs w:val="21"/>
              </w:rPr>
              <w:t>数据数据</w:t>
            </w:r>
            <w:proofErr w:type="gramEnd"/>
            <w:r w:rsidRPr="00E77828">
              <w:rPr>
                <w:rFonts w:ascii="宋体" w:eastAsia="宋体" w:hAnsi="宋体" w:cs="宋体"/>
                <w:szCs w:val="21"/>
              </w:rPr>
              <w:t>缺失情况，整理成日报汇总发送并在群中@相关负责人；每天上午11点跟进</w:t>
            </w:r>
            <w:proofErr w:type="gramStart"/>
            <w:r w:rsidRPr="00E77828">
              <w:rPr>
                <w:rFonts w:ascii="宋体" w:eastAsia="宋体" w:hAnsi="宋体" w:cs="宋体"/>
                <w:szCs w:val="21"/>
              </w:rPr>
              <w:t>上午企业</w:t>
            </w:r>
            <w:proofErr w:type="gramEnd"/>
            <w:r w:rsidRPr="00E77828">
              <w:rPr>
                <w:rFonts w:ascii="宋体" w:eastAsia="宋体" w:hAnsi="宋体" w:cs="宋体"/>
                <w:szCs w:val="21"/>
              </w:rPr>
              <w:t>处理前一天的缺失数据情况，整理成日报汇总发送并在群中@相关负责人；每天下午15点统计广西14地市前10天至今天下午13点小时数据与日</w:t>
            </w:r>
            <w:proofErr w:type="gramStart"/>
            <w:r w:rsidRPr="00E77828">
              <w:rPr>
                <w:rFonts w:ascii="宋体" w:eastAsia="宋体" w:hAnsi="宋体" w:cs="宋体"/>
                <w:szCs w:val="21"/>
              </w:rPr>
              <w:t>数据数据</w:t>
            </w:r>
            <w:proofErr w:type="gramEnd"/>
            <w:r w:rsidRPr="00E77828">
              <w:rPr>
                <w:rFonts w:ascii="宋体" w:eastAsia="宋体" w:hAnsi="宋体" w:cs="宋体"/>
                <w:szCs w:val="21"/>
              </w:rPr>
              <w:t>缺失情况，整理成日报汇总发送并在群中@相关负责人。</w:t>
            </w:r>
            <w:r w:rsidRPr="00E77828">
              <w:rPr>
                <w:rFonts w:ascii="宋体" w:eastAsia="宋体" w:hAnsi="宋体" w:cs="宋体"/>
                <w:szCs w:val="21"/>
              </w:rPr>
              <w:br/>
              <w:t>2、巡检：①每天早上远程巡检广西全区14个地市国发服务器运行情况，包括磁盘、内存、CPU、应用程序、服务、进程等检查是否正常；巡检4.2平台相关服务器资源以及平台服务进</w:t>
            </w:r>
            <w:r w:rsidRPr="00E77828">
              <w:rPr>
                <w:rFonts w:ascii="宋体" w:eastAsia="宋体" w:hAnsi="宋体" w:cs="宋体"/>
                <w:szCs w:val="21"/>
              </w:rPr>
              <w:lastRenderedPageBreak/>
              <w:t>程运行情况，校准服务器时间。②垃圾焚烧:每日巡检查看14个地市垃圾焚烧企业</w:t>
            </w:r>
            <w:proofErr w:type="gramStart"/>
            <w:r w:rsidRPr="00E77828">
              <w:rPr>
                <w:rFonts w:ascii="宋体" w:eastAsia="宋体" w:hAnsi="宋体" w:cs="宋体"/>
                <w:szCs w:val="21"/>
              </w:rPr>
              <w:t>端数据</w:t>
            </w:r>
            <w:proofErr w:type="gramEnd"/>
            <w:r w:rsidRPr="00E77828">
              <w:rPr>
                <w:rFonts w:ascii="宋体" w:eastAsia="宋体" w:hAnsi="宋体" w:cs="宋体"/>
                <w:szCs w:val="21"/>
              </w:rPr>
              <w:t>上报情况。（包括小时数据、分钟数据、实时数据以及日数据）。</w:t>
            </w:r>
            <w:r w:rsidRPr="00E77828">
              <w:rPr>
                <w:rFonts w:ascii="宋体" w:eastAsia="宋体" w:hAnsi="宋体" w:cs="宋体"/>
                <w:szCs w:val="21"/>
              </w:rPr>
              <w:br/>
              <w:t>3、备份：巡检4.2mongodb服务器每日自动备份情况；给广西全区14地市数据库进行异地备份。</w:t>
            </w:r>
            <w:r w:rsidRPr="00E77828">
              <w:rPr>
                <w:rFonts w:ascii="宋体" w:eastAsia="宋体" w:hAnsi="宋体" w:cs="宋体"/>
                <w:szCs w:val="21"/>
              </w:rPr>
              <w:br/>
              <w:t>4、排查：排查全区2023年12月1日-2023年12月31日传输有效率异常情况；排查考核基数，处理考核基数排查问题，排污许可证是否到期，排污许可证是否变更等问题；排查联网情况,配合企业以及运</w:t>
            </w:r>
            <w:proofErr w:type="gramStart"/>
            <w:r w:rsidRPr="00E77828">
              <w:rPr>
                <w:rFonts w:ascii="宋体" w:eastAsia="宋体" w:hAnsi="宋体" w:cs="宋体"/>
                <w:szCs w:val="21"/>
              </w:rPr>
              <w:t>维单位</w:t>
            </w:r>
            <w:proofErr w:type="gramEnd"/>
            <w:r w:rsidRPr="00E77828">
              <w:rPr>
                <w:rFonts w:ascii="宋体" w:eastAsia="宋体" w:hAnsi="宋体" w:cs="宋体"/>
                <w:szCs w:val="21"/>
              </w:rPr>
              <w:t>核实广西新平台数据接入情况。</w:t>
            </w:r>
            <w:r w:rsidRPr="00E77828">
              <w:rPr>
                <w:rFonts w:ascii="宋体" w:eastAsia="宋体" w:hAnsi="宋体" w:cs="宋体"/>
                <w:szCs w:val="21"/>
              </w:rPr>
              <w:br/>
              <w:t>5、账号：处理路由程序及区平台账号，排查系统账号，企业端账号等相关问题。</w:t>
            </w:r>
            <w:r w:rsidRPr="00E77828">
              <w:rPr>
                <w:rFonts w:ascii="宋体" w:eastAsia="宋体" w:hAnsi="宋体" w:cs="宋体"/>
                <w:szCs w:val="21"/>
              </w:rPr>
              <w:br/>
              <w:t>6、权限：处理无提交权限，负责人变更，不能跳转，账号异常，第三方运维解锁，审核运</w:t>
            </w:r>
            <w:proofErr w:type="gramStart"/>
            <w:r w:rsidRPr="00E77828">
              <w:rPr>
                <w:rFonts w:ascii="宋体" w:eastAsia="宋体" w:hAnsi="宋体" w:cs="宋体"/>
                <w:szCs w:val="21"/>
              </w:rPr>
              <w:t>维企业</w:t>
            </w:r>
            <w:proofErr w:type="gramEnd"/>
            <w:r w:rsidRPr="00E77828">
              <w:rPr>
                <w:rFonts w:ascii="宋体" w:eastAsia="宋体" w:hAnsi="宋体" w:cs="宋体"/>
                <w:szCs w:val="21"/>
              </w:rPr>
              <w:t>信息，涉税平台接口替换相关组件，申请增加监测机构。按省厅要求调度平台信息，数据监控信息，超标任务撤回，删除等。</w:t>
            </w:r>
            <w:r w:rsidRPr="00E77828">
              <w:rPr>
                <w:rFonts w:ascii="宋体" w:eastAsia="宋体" w:hAnsi="宋体" w:cs="宋体"/>
                <w:szCs w:val="21"/>
              </w:rPr>
              <w:br/>
              <w:t>7、提醒：提醒客户及时处理事后督办单，缺失数据，及时联系相关企业，督促企业及时处理问题。</w:t>
            </w:r>
            <w:r w:rsidRPr="00E77828">
              <w:rPr>
                <w:rFonts w:ascii="宋体" w:eastAsia="宋体" w:hAnsi="宋体" w:cs="宋体"/>
                <w:szCs w:val="21"/>
              </w:rPr>
              <w:br/>
              <w:t>8、需求与建议：收集广西区平台客户使用中提出的需求和建议，各地市发现的平台BUG，复现整理并反馈公司研发人员。</w:t>
            </w:r>
            <w:r w:rsidRPr="00E77828">
              <w:rPr>
                <w:rFonts w:ascii="宋体" w:eastAsia="宋体" w:hAnsi="宋体" w:cs="宋体"/>
                <w:szCs w:val="21"/>
              </w:rPr>
              <w:br/>
              <w:t>（三）下一步工作</w:t>
            </w:r>
            <w:r w:rsidRPr="00E77828">
              <w:rPr>
                <w:rFonts w:ascii="宋体" w:eastAsia="宋体" w:hAnsi="宋体" w:cs="宋体"/>
                <w:szCs w:val="21"/>
              </w:rPr>
              <w:br/>
              <w:t>1、1月继续跟进2022年升级改造项目档案资料验收打印装订相关问题。</w:t>
            </w:r>
            <w:r w:rsidRPr="00E77828">
              <w:rPr>
                <w:rFonts w:ascii="宋体" w:eastAsia="宋体" w:hAnsi="宋体" w:cs="宋体"/>
                <w:szCs w:val="21"/>
              </w:rPr>
              <w:br/>
              <w:t>2、跟进协助修复2022年升级改造项目源代码安全缺陷分析报告中的中高危漏洞。</w:t>
            </w:r>
            <w:r w:rsidRPr="00E77828">
              <w:rPr>
                <w:rFonts w:ascii="宋体" w:eastAsia="宋体" w:hAnsi="宋体" w:cs="宋体"/>
                <w:szCs w:val="21"/>
              </w:rPr>
              <w:br/>
              <w:t>二、广西环保税：</w:t>
            </w:r>
            <w:r w:rsidRPr="00E77828">
              <w:rPr>
                <w:rFonts w:ascii="宋体" w:eastAsia="宋体" w:hAnsi="宋体" w:cs="宋体"/>
                <w:szCs w:val="21"/>
              </w:rPr>
              <w:br/>
              <w:t>工作情况：</w:t>
            </w:r>
            <w:r w:rsidRPr="00E77828">
              <w:rPr>
                <w:rFonts w:ascii="宋体" w:eastAsia="宋体" w:hAnsi="宋体" w:cs="宋体"/>
                <w:szCs w:val="21"/>
              </w:rPr>
              <w:br/>
              <w:t>1、12月份完成7311条在线</w:t>
            </w:r>
            <w:proofErr w:type="gramStart"/>
            <w:r w:rsidRPr="00E77828">
              <w:rPr>
                <w:rFonts w:ascii="宋体" w:eastAsia="宋体" w:hAnsi="宋体" w:cs="宋体"/>
                <w:szCs w:val="21"/>
              </w:rPr>
              <w:t>数据数据</w:t>
            </w:r>
            <w:proofErr w:type="gramEnd"/>
            <w:r w:rsidRPr="00E77828">
              <w:rPr>
                <w:rFonts w:ascii="宋体" w:eastAsia="宋体" w:hAnsi="宋体" w:cs="宋体"/>
                <w:szCs w:val="21"/>
              </w:rPr>
              <w:t>的处理与交换，与信息中心数据接口技术人员沟通排污许可证五个接口的数据量问题、与信息中心数据接口技术人员和广西违法案件查处系统的开发人员沟通环保处罚接口数据缺失问题。</w:t>
            </w:r>
            <w:r w:rsidRPr="00E77828">
              <w:rPr>
                <w:rFonts w:ascii="宋体" w:eastAsia="宋体" w:hAnsi="宋体" w:cs="宋体"/>
                <w:szCs w:val="21"/>
              </w:rPr>
              <w:br/>
            </w:r>
            <w:r w:rsidRPr="00E77828">
              <w:rPr>
                <w:rFonts w:ascii="宋体" w:eastAsia="宋体" w:hAnsi="宋体" w:cs="宋体"/>
                <w:szCs w:val="21"/>
              </w:rPr>
              <w:lastRenderedPageBreak/>
              <w:t>2、3台服务器每日巡检，检查数据备份情况</w:t>
            </w:r>
            <w:r w:rsidRPr="00E77828">
              <w:rPr>
                <w:rFonts w:ascii="宋体" w:eastAsia="宋体" w:hAnsi="宋体" w:cs="宋体"/>
                <w:szCs w:val="21"/>
              </w:rPr>
              <w:br/>
              <w:t>3、广西环境保护税涉税信息共享平台上线技术报告，根据主机安全规范指标要求，设置服务器并截图提供佐证；应用系统安全规范各指标要求在平台中的相应截图，并自评分</w:t>
            </w:r>
            <w:r w:rsidRPr="00E77828">
              <w:rPr>
                <w:rFonts w:ascii="宋体" w:eastAsia="宋体" w:hAnsi="宋体" w:cs="宋体"/>
                <w:szCs w:val="21"/>
              </w:rPr>
              <w:br/>
              <w:t>4、广西涉税平台材料移交厅信息中心相关工作，演示系统，提交系统实际完成情况对比</w:t>
            </w:r>
            <w:r w:rsidRPr="00E77828">
              <w:rPr>
                <w:rFonts w:ascii="宋体" w:eastAsia="宋体" w:hAnsi="宋体" w:cs="宋体"/>
                <w:szCs w:val="21"/>
              </w:rPr>
              <w:br/>
              <w:t>5、联系研发人员处理广西环境保护税涉税信息共享平台上线规范中不合格项目的整改，并测试结果</w:t>
            </w:r>
            <w:r w:rsidRPr="00E77828">
              <w:rPr>
                <w:rFonts w:ascii="宋体" w:eastAsia="宋体" w:hAnsi="宋体" w:cs="宋体"/>
                <w:szCs w:val="21"/>
              </w:rPr>
              <w:br/>
              <w:t>下一步工作计划：</w:t>
            </w:r>
            <w:r w:rsidRPr="00E77828">
              <w:rPr>
                <w:rFonts w:ascii="宋体" w:eastAsia="宋体" w:hAnsi="宋体" w:cs="宋体"/>
                <w:szCs w:val="21"/>
              </w:rPr>
              <w:br/>
              <w:t>1、按时完成合同要求的运</w:t>
            </w:r>
            <w:proofErr w:type="gramStart"/>
            <w:r w:rsidRPr="00E77828">
              <w:rPr>
                <w:rFonts w:ascii="宋体" w:eastAsia="宋体" w:hAnsi="宋体" w:cs="宋体"/>
                <w:szCs w:val="21"/>
              </w:rPr>
              <w:t>维工作</w:t>
            </w:r>
            <w:proofErr w:type="gramEnd"/>
            <w:r w:rsidRPr="00E77828">
              <w:rPr>
                <w:rFonts w:ascii="宋体" w:eastAsia="宋体" w:hAnsi="宋体" w:cs="宋体"/>
                <w:szCs w:val="21"/>
              </w:rPr>
              <w:br/>
              <w:t>2、联系开发修改处罚数据接口入库程序</w:t>
            </w:r>
          </w:p>
          <w:p w14:paraId="48F56E9F" w14:textId="77777777" w:rsidR="008865AF" w:rsidRPr="00E77828" w:rsidRDefault="008865AF">
            <w:pPr>
              <w:spacing w:line="276" w:lineRule="auto"/>
              <w:rPr>
                <w:rFonts w:ascii="宋体" w:eastAsia="宋体" w:hAnsi="宋体" w:cs="宋体"/>
                <w:szCs w:val="21"/>
              </w:rPr>
            </w:pPr>
          </w:p>
          <w:p w14:paraId="0AA1AAB9" w14:textId="77777777" w:rsidR="008865AF" w:rsidRPr="00E77828" w:rsidRDefault="00000000">
            <w:pPr>
              <w:spacing w:line="276" w:lineRule="auto"/>
              <w:rPr>
                <w:rFonts w:ascii="宋体" w:eastAsia="宋体" w:hAnsi="宋体" w:cs="宋体"/>
                <w:b/>
                <w:bCs/>
                <w:szCs w:val="21"/>
              </w:rPr>
            </w:pPr>
            <w:r w:rsidRPr="00E77828">
              <w:rPr>
                <w:rFonts w:ascii="宋体" w:eastAsia="宋体" w:hAnsi="宋体" w:cs="宋体" w:hint="eastAsia"/>
                <w:b/>
                <w:bCs/>
                <w:szCs w:val="21"/>
              </w:rPr>
              <w:t>鄂州（周志和）</w:t>
            </w:r>
          </w:p>
          <w:p w14:paraId="771F3054" w14:textId="34DEBD7E" w:rsidR="008865AF" w:rsidRPr="00E77828" w:rsidRDefault="00000000">
            <w:pPr>
              <w:spacing w:line="276" w:lineRule="auto"/>
              <w:rPr>
                <w:rFonts w:ascii="宋体" w:eastAsia="宋体" w:hAnsi="宋体" w:cs="宋体"/>
                <w:szCs w:val="21"/>
              </w:rPr>
            </w:pPr>
            <w:r w:rsidRPr="00E77828">
              <w:rPr>
                <w:rFonts w:ascii="宋体" w:eastAsia="宋体" w:hAnsi="宋体" w:cs="宋体"/>
                <w:szCs w:val="21"/>
              </w:rPr>
              <w:t>鄂州12月份工作：</w:t>
            </w:r>
            <w:r w:rsidRPr="00E77828">
              <w:rPr>
                <w:rFonts w:ascii="宋体" w:eastAsia="宋体" w:hAnsi="宋体" w:cs="宋体"/>
                <w:szCs w:val="21"/>
              </w:rPr>
              <w:br/>
              <w:t>1、鄂州12月份，长天平台考核企业49家，考核点位93个，即时传输率为99.62%，补全传输有效率99.73%。</w:t>
            </w:r>
            <w:r w:rsidRPr="00E77828">
              <w:rPr>
                <w:rFonts w:ascii="宋体" w:eastAsia="宋体" w:hAnsi="宋体" w:cs="宋体"/>
                <w:szCs w:val="21"/>
              </w:rPr>
              <w:br/>
              <w:t>2、每天查看平台，即时在鄂州</w:t>
            </w:r>
            <w:proofErr w:type="gramStart"/>
            <w:r w:rsidRPr="00E77828">
              <w:rPr>
                <w:rFonts w:ascii="宋体" w:eastAsia="宋体" w:hAnsi="宋体" w:cs="宋体"/>
                <w:szCs w:val="21"/>
              </w:rPr>
              <w:t>市污染</w:t>
            </w:r>
            <w:proofErr w:type="gramEnd"/>
            <w:r w:rsidRPr="00E77828">
              <w:rPr>
                <w:rFonts w:ascii="宋体" w:eastAsia="宋体" w:hAnsi="宋体" w:cs="宋体"/>
                <w:szCs w:val="21"/>
              </w:rPr>
              <w:t>源自动监控群报送预警信息；督促企业即时完成数据标记工作；通过电话、工作群等沟通方式收集企业递交的在线监控报告。</w:t>
            </w:r>
            <w:r w:rsidRPr="00E77828">
              <w:rPr>
                <w:rFonts w:ascii="宋体" w:eastAsia="宋体" w:hAnsi="宋体" w:cs="宋体"/>
                <w:szCs w:val="21"/>
              </w:rPr>
              <w:br/>
              <w:t>3、每天上午11点前报送全市污染自动监控设施异常情况表（日报）。</w:t>
            </w:r>
            <w:r w:rsidRPr="00E77828">
              <w:rPr>
                <w:rFonts w:ascii="宋体" w:eastAsia="宋体" w:hAnsi="宋体" w:cs="宋体"/>
                <w:szCs w:val="21"/>
              </w:rPr>
              <w:br/>
              <w:t>4、按月度汇总自动监控运维情况，上报支队审阅（月报）。5、配合支队领导</w:t>
            </w:r>
            <w:proofErr w:type="gramStart"/>
            <w:r w:rsidRPr="00E77828">
              <w:rPr>
                <w:rFonts w:ascii="宋体" w:eastAsia="宋体" w:hAnsi="宋体" w:cs="宋体"/>
                <w:szCs w:val="21"/>
              </w:rPr>
              <w:t>处理省</w:t>
            </w:r>
            <w:proofErr w:type="gramEnd"/>
            <w:r w:rsidRPr="00E77828">
              <w:rPr>
                <w:rFonts w:ascii="宋体" w:eastAsia="宋体" w:hAnsi="宋体" w:cs="宋体"/>
                <w:szCs w:val="21"/>
              </w:rPr>
              <w:t>执法局下发的事项。</w:t>
            </w:r>
            <w:r w:rsidRPr="00E77828">
              <w:rPr>
                <w:rFonts w:ascii="宋体" w:eastAsia="宋体" w:hAnsi="宋体" w:cs="宋体"/>
                <w:szCs w:val="21"/>
              </w:rPr>
              <w:br/>
              <w:t>6、整理并上报11月份自动监控管理月报。</w:t>
            </w:r>
            <w:r w:rsidRPr="00E77828">
              <w:rPr>
                <w:rFonts w:ascii="宋体" w:eastAsia="宋体" w:hAnsi="宋体" w:cs="宋体"/>
                <w:szCs w:val="21"/>
              </w:rPr>
              <w:br/>
              <w:t>7、12月份根据力合平台值守情况出具污染源自动监控设施异常情况通知单及督办单共7份，已报支队领导审核、签字盖章后按流程及吋下发通知单、督办单，并在执法平台分发，督促执法人员及时完成任务，收集汇总。</w:t>
            </w:r>
            <w:r w:rsidRPr="00E77828">
              <w:rPr>
                <w:rFonts w:ascii="宋体" w:eastAsia="宋体" w:hAnsi="宋体" w:cs="宋体"/>
                <w:szCs w:val="21"/>
              </w:rPr>
              <w:br/>
            </w:r>
            <w:r w:rsidRPr="00E77828">
              <w:rPr>
                <w:rFonts w:ascii="宋体" w:eastAsia="宋体" w:hAnsi="宋体" w:cs="宋体"/>
                <w:szCs w:val="21"/>
              </w:rPr>
              <w:lastRenderedPageBreak/>
              <w:t>8、配合支队在重污染天气进行空气质量预警，即时在空气质量预报会商群上报自动监控监测数据。</w:t>
            </w:r>
            <w:r w:rsidRPr="00E77828">
              <w:rPr>
                <w:rFonts w:ascii="宋体" w:eastAsia="宋体" w:hAnsi="宋体" w:cs="宋体"/>
                <w:szCs w:val="21"/>
              </w:rPr>
              <w:br/>
              <w:t>9、每天查看振动监控预警群，协调人员处理预警信息。</w:t>
            </w:r>
            <w:r w:rsidRPr="00E77828">
              <w:rPr>
                <w:rFonts w:ascii="宋体" w:eastAsia="宋体" w:hAnsi="宋体" w:cs="宋体"/>
                <w:szCs w:val="21"/>
              </w:rPr>
              <w:br/>
              <w:t>10、鄂州</w:t>
            </w:r>
            <w:proofErr w:type="gramStart"/>
            <w:r w:rsidRPr="00E77828">
              <w:rPr>
                <w:rFonts w:ascii="宋体" w:eastAsia="宋体" w:hAnsi="宋体" w:cs="宋体"/>
                <w:szCs w:val="21"/>
              </w:rPr>
              <w:t>市项目</w:t>
            </w:r>
            <w:proofErr w:type="gramEnd"/>
            <w:r w:rsidRPr="00E77828">
              <w:rPr>
                <w:rFonts w:ascii="宋体" w:eastAsia="宋体" w:hAnsi="宋体" w:cs="宋体"/>
                <w:szCs w:val="21"/>
              </w:rPr>
              <w:t>验收已完成。</w:t>
            </w:r>
          </w:p>
          <w:p w14:paraId="028DFE68" w14:textId="77777777" w:rsidR="008865AF" w:rsidRPr="00E77828" w:rsidRDefault="008865AF">
            <w:pPr>
              <w:spacing w:line="276" w:lineRule="auto"/>
              <w:rPr>
                <w:rFonts w:ascii="宋体" w:eastAsia="宋体" w:hAnsi="宋体" w:cs="宋体"/>
                <w:szCs w:val="21"/>
              </w:rPr>
            </w:pPr>
          </w:p>
          <w:p w14:paraId="1C6580E0" w14:textId="77777777" w:rsidR="008865AF" w:rsidRPr="00E77828" w:rsidRDefault="00000000">
            <w:pPr>
              <w:spacing w:line="276" w:lineRule="auto"/>
              <w:rPr>
                <w:rFonts w:ascii="宋体" w:eastAsia="宋体" w:hAnsi="宋体" w:cs="宋体"/>
                <w:b/>
                <w:bCs/>
                <w:szCs w:val="21"/>
              </w:rPr>
            </w:pPr>
            <w:r w:rsidRPr="00E77828">
              <w:rPr>
                <w:rFonts w:ascii="宋体" w:eastAsia="宋体" w:hAnsi="宋体" w:cs="宋体" w:hint="eastAsia"/>
                <w:b/>
                <w:bCs/>
                <w:szCs w:val="21"/>
              </w:rPr>
              <w:t>广东（陈光矛）</w:t>
            </w:r>
          </w:p>
          <w:p w14:paraId="7D0DC17A" w14:textId="77777777" w:rsidR="008865AF" w:rsidRPr="00E77828" w:rsidRDefault="00000000">
            <w:pPr>
              <w:spacing w:line="276" w:lineRule="auto"/>
              <w:rPr>
                <w:rFonts w:ascii="宋体" w:eastAsia="宋体" w:hAnsi="宋体" w:cs="宋体"/>
                <w:szCs w:val="21"/>
              </w:rPr>
            </w:pPr>
            <w:r w:rsidRPr="00E77828">
              <w:rPr>
                <w:rFonts w:ascii="宋体" w:eastAsia="宋体" w:hAnsi="宋体" w:cs="宋体" w:hint="eastAsia"/>
                <w:szCs w:val="21"/>
              </w:rPr>
              <w:t>1.</w:t>
            </w:r>
            <w:r w:rsidRPr="00E77828">
              <w:rPr>
                <w:rFonts w:ascii="宋体" w:eastAsia="宋体" w:hAnsi="宋体" w:cs="宋体"/>
                <w:szCs w:val="21"/>
              </w:rPr>
              <w:t>广东省12月份整体情况：</w:t>
            </w:r>
            <w:r w:rsidRPr="00E77828">
              <w:rPr>
                <w:rFonts w:ascii="宋体" w:eastAsia="宋体" w:hAnsi="宋体" w:cs="宋体"/>
                <w:szCs w:val="21"/>
              </w:rPr>
              <w:br/>
              <w:t>（1）协助处理广东省有效传输率提升到95%以上</w:t>
            </w:r>
            <w:r w:rsidRPr="00E77828">
              <w:rPr>
                <w:rFonts w:ascii="宋体" w:eastAsia="宋体" w:hAnsi="宋体" w:cs="宋体"/>
                <w:szCs w:val="21"/>
              </w:rPr>
              <w:br/>
              <w:t>（2）引导</w:t>
            </w:r>
            <w:proofErr w:type="gramStart"/>
            <w:r w:rsidRPr="00E77828">
              <w:rPr>
                <w:rFonts w:ascii="宋体" w:eastAsia="宋体" w:hAnsi="宋体" w:cs="宋体"/>
                <w:szCs w:val="21"/>
              </w:rPr>
              <w:t>个各地</w:t>
            </w:r>
            <w:proofErr w:type="gramEnd"/>
            <w:r w:rsidRPr="00E77828">
              <w:rPr>
                <w:rFonts w:ascii="宋体" w:eastAsia="宋体" w:hAnsi="宋体" w:cs="宋体"/>
                <w:szCs w:val="21"/>
              </w:rPr>
              <w:t>市标记工作，处理反馈的日常问题。</w:t>
            </w:r>
            <w:r w:rsidRPr="00E77828">
              <w:rPr>
                <w:rFonts w:ascii="宋体" w:eastAsia="宋体" w:hAnsi="宋体" w:cs="宋体"/>
                <w:szCs w:val="21"/>
              </w:rPr>
              <w:br/>
              <w:t>（3）广东省各个地市补丁包已经升级到1224A。</w:t>
            </w:r>
            <w:r w:rsidRPr="00E77828">
              <w:rPr>
                <w:rFonts w:ascii="宋体" w:eastAsia="宋体" w:hAnsi="宋体" w:cs="宋体"/>
                <w:szCs w:val="21"/>
              </w:rPr>
              <w:br/>
              <w:t>（4）日常工作，微信、</w:t>
            </w:r>
            <w:proofErr w:type="spellStart"/>
            <w:r w:rsidRPr="00E77828">
              <w:rPr>
                <w:rFonts w:ascii="宋体" w:eastAsia="宋体" w:hAnsi="宋体" w:cs="宋体"/>
                <w:szCs w:val="21"/>
              </w:rPr>
              <w:t>qq</w:t>
            </w:r>
            <w:proofErr w:type="spellEnd"/>
            <w:r w:rsidRPr="00E77828">
              <w:rPr>
                <w:rFonts w:ascii="宋体" w:eastAsia="宋体" w:hAnsi="宋体" w:cs="宋体"/>
                <w:szCs w:val="21"/>
              </w:rPr>
              <w:t>、</w:t>
            </w:r>
            <w:proofErr w:type="gramStart"/>
            <w:r w:rsidRPr="00E77828">
              <w:rPr>
                <w:rFonts w:ascii="宋体" w:eastAsia="宋体" w:hAnsi="宋体" w:cs="宋体"/>
                <w:szCs w:val="21"/>
              </w:rPr>
              <w:t>企业微信回复</w:t>
            </w:r>
            <w:proofErr w:type="gramEnd"/>
            <w:r w:rsidRPr="00E77828">
              <w:rPr>
                <w:rFonts w:ascii="宋体" w:eastAsia="宋体" w:hAnsi="宋体" w:cs="宋体"/>
                <w:szCs w:val="21"/>
              </w:rPr>
              <w:t>各地市环保局排查系统遇到的问题。</w:t>
            </w:r>
            <w:r w:rsidRPr="00E77828">
              <w:rPr>
                <w:rFonts w:ascii="宋体" w:eastAsia="宋体" w:hAnsi="宋体" w:cs="宋体"/>
                <w:szCs w:val="21"/>
              </w:rPr>
              <w:br/>
              <w:t>（5）迁移白云区3.2系统，已迁移完毕，等启用</w:t>
            </w:r>
            <w:r w:rsidRPr="00E77828">
              <w:rPr>
                <w:rFonts w:ascii="宋体" w:eastAsia="宋体" w:hAnsi="宋体" w:cs="宋体"/>
                <w:szCs w:val="21"/>
              </w:rPr>
              <w:br/>
              <w:t>2.传输有效率：</w:t>
            </w:r>
            <w:r w:rsidRPr="00E77828">
              <w:rPr>
                <w:rFonts w:ascii="宋体" w:eastAsia="宋体" w:hAnsi="宋体" w:cs="宋体"/>
                <w:szCs w:val="21"/>
              </w:rPr>
              <w:br/>
              <w:t>2023年12月份即时传输率98.65%，即时有效率98.71%，即时有效传输率97.04%，继续加强各个地市传输有效率情况，确保传输有效率达标。</w:t>
            </w:r>
            <w:r w:rsidRPr="00E77828">
              <w:rPr>
                <w:rFonts w:ascii="宋体" w:eastAsia="宋体" w:hAnsi="宋体" w:cs="宋体"/>
                <w:szCs w:val="21"/>
              </w:rPr>
              <w:br/>
              <w:t>3.下一个月工作计划：</w:t>
            </w:r>
            <w:r w:rsidRPr="00E77828">
              <w:rPr>
                <w:rFonts w:ascii="宋体" w:eastAsia="宋体" w:hAnsi="宋体" w:cs="宋体"/>
                <w:szCs w:val="21"/>
              </w:rPr>
              <w:br/>
              <w:t>（1）保障系统稳定运行</w:t>
            </w:r>
            <w:r w:rsidRPr="00E77828">
              <w:rPr>
                <w:rFonts w:ascii="宋体" w:eastAsia="宋体" w:hAnsi="宋体" w:cs="宋体"/>
                <w:szCs w:val="21"/>
              </w:rPr>
              <w:br/>
              <w:t>（2）排查系统工作相关事宜，处理各地市环保局使用新版排查系统所遇到的问题。 </w:t>
            </w:r>
            <w:r w:rsidRPr="00E77828">
              <w:rPr>
                <w:rFonts w:ascii="宋体" w:eastAsia="宋体" w:hAnsi="宋体" w:cs="宋体"/>
                <w:szCs w:val="21"/>
              </w:rPr>
              <w:br/>
              <w:t>（3）提高24年1月月份传输有效率。</w:t>
            </w:r>
            <w:r w:rsidRPr="00E77828">
              <w:rPr>
                <w:rFonts w:ascii="宋体" w:eastAsia="宋体" w:hAnsi="宋体" w:cs="宋体"/>
                <w:szCs w:val="21"/>
              </w:rPr>
              <w:br/>
              <w:t>（4）跟进白云区3.2迁移后启用情况</w:t>
            </w:r>
          </w:p>
          <w:p w14:paraId="667E05E6" w14:textId="77777777" w:rsidR="00C5793F" w:rsidRPr="00E77828" w:rsidRDefault="00C5793F">
            <w:pPr>
              <w:spacing w:line="276" w:lineRule="auto"/>
              <w:rPr>
                <w:rFonts w:ascii="宋体" w:eastAsia="宋体" w:hAnsi="宋体" w:cs="宋体" w:hint="eastAsia"/>
                <w:szCs w:val="21"/>
              </w:rPr>
            </w:pPr>
          </w:p>
          <w:p w14:paraId="71B0E941" w14:textId="532DCAA2" w:rsidR="008865AF" w:rsidRPr="00E77828" w:rsidRDefault="00000000">
            <w:pPr>
              <w:spacing w:line="276" w:lineRule="auto"/>
              <w:rPr>
                <w:rFonts w:ascii="宋体" w:eastAsia="宋体" w:hAnsi="宋体" w:cs="宋体"/>
                <w:b/>
                <w:bCs/>
                <w:szCs w:val="21"/>
              </w:rPr>
            </w:pPr>
            <w:r w:rsidRPr="00E77828">
              <w:rPr>
                <w:rFonts w:ascii="宋体" w:eastAsia="宋体" w:hAnsi="宋体" w:cs="宋体" w:hint="eastAsia"/>
                <w:b/>
                <w:bCs/>
                <w:szCs w:val="21"/>
              </w:rPr>
              <w:t>广州（陆兴福）</w:t>
            </w:r>
            <w:r w:rsidRPr="00E77828">
              <w:rPr>
                <w:rFonts w:ascii="宋体" w:eastAsia="宋体" w:hAnsi="宋体" w:cs="宋体"/>
                <w:szCs w:val="21"/>
              </w:rPr>
              <w:br/>
              <w:t>1、联系广东省政数局，办理开通政务外网相关工作手续。配合电子五所工作人员进行政务外</w:t>
            </w:r>
            <w:r w:rsidRPr="00E77828">
              <w:rPr>
                <w:rFonts w:ascii="宋体" w:eastAsia="宋体" w:hAnsi="宋体" w:cs="宋体"/>
                <w:szCs w:val="21"/>
              </w:rPr>
              <w:lastRenderedPageBreak/>
              <w:t>网接入工作开展网络安全测评。</w:t>
            </w:r>
            <w:r w:rsidRPr="00E77828">
              <w:rPr>
                <w:rFonts w:ascii="宋体" w:eastAsia="宋体" w:hAnsi="宋体" w:cs="宋体"/>
                <w:szCs w:val="21"/>
              </w:rPr>
              <w:br/>
              <w:t>2、编写2023年度基础设施运维报告，在运维服务评价系统填报运维资料，</w:t>
            </w:r>
            <w:proofErr w:type="gramStart"/>
            <w:r w:rsidRPr="00E77828">
              <w:rPr>
                <w:rFonts w:ascii="宋体" w:eastAsia="宋体" w:hAnsi="宋体" w:cs="宋体"/>
                <w:szCs w:val="21"/>
              </w:rPr>
              <w:t>等待部</w:t>
            </w:r>
            <w:proofErr w:type="gramEnd"/>
            <w:r w:rsidRPr="00E77828">
              <w:rPr>
                <w:rFonts w:ascii="宋体" w:eastAsia="宋体" w:hAnsi="宋体" w:cs="宋体"/>
                <w:szCs w:val="21"/>
              </w:rPr>
              <w:t>信息中心统一进行打分考核。</w:t>
            </w:r>
            <w:r w:rsidRPr="00E77828">
              <w:rPr>
                <w:rFonts w:ascii="宋体" w:eastAsia="宋体" w:hAnsi="宋体" w:cs="宋体"/>
                <w:szCs w:val="21"/>
              </w:rPr>
              <w:br/>
              <w:t>3、对云服务器更新安装</w:t>
            </w:r>
            <w:proofErr w:type="gramStart"/>
            <w:r w:rsidRPr="00E77828">
              <w:rPr>
                <w:rFonts w:ascii="宋体" w:eastAsia="宋体" w:hAnsi="宋体" w:cs="宋体"/>
                <w:szCs w:val="21"/>
              </w:rPr>
              <w:t>离线版</w:t>
            </w:r>
            <w:proofErr w:type="gramEnd"/>
            <w:r w:rsidRPr="00E77828">
              <w:rPr>
                <w:rFonts w:ascii="宋体" w:eastAsia="宋体" w:hAnsi="宋体" w:cs="宋体"/>
                <w:szCs w:val="21"/>
              </w:rPr>
              <w:t>360杀毒软件病毒库，安装SQL server2017数据库补丁。</w:t>
            </w:r>
            <w:r w:rsidRPr="00E77828">
              <w:rPr>
                <w:rFonts w:ascii="宋体" w:eastAsia="宋体" w:hAnsi="宋体" w:cs="宋体"/>
                <w:szCs w:val="21"/>
              </w:rPr>
              <w:br/>
              <w:t>4、12月份共提供运维服务30次，其中网络维护4次，系统维护2次，基础设施巡检3次，桌面软件服务9次，硬件维护4次，会议保障3次，信息咨询服务6次。12月份更新网站时政要闻38篇。</w:t>
            </w:r>
          </w:p>
          <w:p w14:paraId="2AF1472B" w14:textId="77777777" w:rsidR="008865AF" w:rsidRPr="00E77828" w:rsidRDefault="008865AF">
            <w:pPr>
              <w:spacing w:line="276" w:lineRule="auto"/>
              <w:rPr>
                <w:rFonts w:ascii="宋体" w:eastAsia="宋体" w:hAnsi="宋体" w:cs="宋体"/>
                <w:szCs w:val="21"/>
              </w:rPr>
            </w:pPr>
          </w:p>
          <w:p w14:paraId="05440D79" w14:textId="28502BD3" w:rsidR="008865AF" w:rsidRPr="00E77828" w:rsidRDefault="00C5793F">
            <w:pPr>
              <w:spacing w:line="276" w:lineRule="auto"/>
              <w:rPr>
                <w:rFonts w:ascii="宋体" w:eastAsia="宋体" w:hAnsi="宋体" w:cs="宋体"/>
                <w:b/>
                <w:bCs/>
                <w:szCs w:val="21"/>
              </w:rPr>
            </w:pPr>
            <w:r w:rsidRPr="00E77828">
              <w:rPr>
                <w:rFonts w:ascii="宋体" w:eastAsia="宋体" w:hAnsi="宋体" w:cs="宋体" w:hint="eastAsia"/>
                <w:b/>
                <w:bCs/>
                <w:szCs w:val="21"/>
              </w:rPr>
              <w:t>孝感</w:t>
            </w:r>
            <w:r w:rsidR="00000000" w:rsidRPr="00E77828">
              <w:rPr>
                <w:rFonts w:ascii="宋体" w:eastAsia="宋体" w:hAnsi="宋体" w:cs="宋体" w:hint="eastAsia"/>
                <w:b/>
                <w:bCs/>
                <w:szCs w:val="21"/>
              </w:rPr>
              <w:t>（王冲）</w:t>
            </w:r>
          </w:p>
          <w:p w14:paraId="1EC58E0F" w14:textId="77777777" w:rsidR="008865AF" w:rsidRPr="00E77828" w:rsidRDefault="00000000">
            <w:pPr>
              <w:spacing w:line="276" w:lineRule="auto"/>
              <w:rPr>
                <w:rFonts w:ascii="宋体" w:eastAsia="宋体" w:hAnsi="宋体" w:cs="宋体"/>
                <w:szCs w:val="21"/>
              </w:rPr>
            </w:pPr>
            <w:r w:rsidRPr="00E77828">
              <w:rPr>
                <w:rFonts w:ascii="宋体" w:eastAsia="宋体" w:hAnsi="宋体" w:cs="宋体"/>
                <w:szCs w:val="21"/>
              </w:rPr>
              <w:t>2023年12月月度会议（工作汇报）</w:t>
            </w:r>
            <w:r w:rsidRPr="00E77828">
              <w:rPr>
                <w:rFonts w:ascii="宋体" w:eastAsia="宋体" w:hAnsi="宋体" w:cs="宋体"/>
                <w:szCs w:val="21"/>
              </w:rPr>
              <w:br/>
              <w:t>1、统计截止到2024年1月4日，孝感市12月份即时有效传输率为98.97%，补全有效传输率为99.2%%，考核企业数为190家监控排口238个。23年全年的时有效传输率为98.57%，补全有效传输率为98.68%，完成了部、省、市的传输率考核要求。</w:t>
            </w:r>
            <w:r w:rsidRPr="00E77828">
              <w:rPr>
                <w:rFonts w:ascii="宋体" w:eastAsia="宋体" w:hAnsi="宋体" w:cs="宋体"/>
                <w:szCs w:val="21"/>
              </w:rPr>
              <w:br/>
              <w:t>2、12月份共拨出120通电话左右，处理问题涉及联网、掉线、超标预警、数据</w:t>
            </w:r>
            <w:proofErr w:type="gramStart"/>
            <w:r w:rsidRPr="00E77828">
              <w:rPr>
                <w:rFonts w:ascii="宋体" w:eastAsia="宋体" w:hAnsi="宋体" w:cs="宋体"/>
                <w:szCs w:val="21"/>
              </w:rPr>
              <w:t>补传以及</w:t>
            </w:r>
            <w:proofErr w:type="gramEnd"/>
            <w:r w:rsidRPr="00E77828">
              <w:rPr>
                <w:rFonts w:ascii="宋体" w:eastAsia="宋体" w:hAnsi="宋体" w:cs="宋体"/>
                <w:szCs w:val="21"/>
              </w:rPr>
              <w:t>标记错误，以及运维公司提出的平台疑问。</w:t>
            </w:r>
            <w:r w:rsidRPr="00E77828">
              <w:rPr>
                <w:rFonts w:ascii="宋体" w:eastAsia="宋体" w:hAnsi="宋体" w:cs="宋体"/>
                <w:szCs w:val="21"/>
              </w:rPr>
              <w:br/>
              <w:t>3、12月共发出19份督办单，截止到2024年1月4日共收到17份回复剩余两份未回复正在督促中。</w:t>
            </w:r>
            <w:r w:rsidRPr="00E77828">
              <w:rPr>
                <w:rFonts w:ascii="宋体" w:eastAsia="宋体" w:hAnsi="宋体" w:cs="宋体"/>
                <w:szCs w:val="21"/>
              </w:rPr>
              <w:br/>
              <w:t>4、12月6日、29日、30日、31日配合大气科进行重污染天气平台值守工作。</w:t>
            </w:r>
            <w:r w:rsidRPr="00E77828">
              <w:rPr>
                <w:rFonts w:ascii="宋体" w:eastAsia="宋体" w:hAnsi="宋体" w:cs="宋体"/>
                <w:szCs w:val="21"/>
              </w:rPr>
              <w:br/>
              <w:t>5、12月21日-31日配合大气科对高架源企业每小时的排放浓度进行预警，对于超过限定阈值的企业进行通报。</w:t>
            </w:r>
            <w:r w:rsidRPr="00E77828">
              <w:rPr>
                <w:rFonts w:ascii="宋体" w:eastAsia="宋体" w:hAnsi="宋体" w:cs="宋体"/>
                <w:szCs w:val="21"/>
              </w:rPr>
              <w:br/>
              <w:t>6、辅助科室完成省厅交办的事项。</w:t>
            </w:r>
            <w:r w:rsidRPr="00E77828">
              <w:rPr>
                <w:rFonts w:ascii="宋体" w:eastAsia="宋体" w:hAnsi="宋体" w:cs="宋体"/>
                <w:szCs w:val="21"/>
              </w:rPr>
              <w:br/>
              <w:t>7、12月14日由于移动公司来局里机房对网络进行维护，导致专网故障，数据无法及时传输到省厅，待当日11时网络恢复，数据恢复正常。</w:t>
            </w:r>
            <w:r w:rsidRPr="00E77828">
              <w:rPr>
                <w:rFonts w:ascii="宋体" w:eastAsia="宋体" w:hAnsi="宋体" w:cs="宋体"/>
                <w:szCs w:val="21"/>
              </w:rPr>
              <w:br/>
            </w:r>
            <w:r w:rsidRPr="00E77828">
              <w:rPr>
                <w:rFonts w:ascii="宋体" w:eastAsia="宋体" w:hAnsi="宋体" w:cs="宋体"/>
                <w:szCs w:val="21"/>
              </w:rPr>
              <w:lastRenderedPageBreak/>
              <w:t>8、12月19日排查系统导入企业 </w:t>
            </w:r>
            <w:proofErr w:type="gramStart"/>
            <w:r w:rsidRPr="00E77828">
              <w:rPr>
                <w:rFonts w:ascii="宋体" w:eastAsia="宋体" w:hAnsi="宋体" w:cs="宋体"/>
                <w:szCs w:val="21"/>
              </w:rPr>
              <w:t>汉川康恒环保</w:t>
            </w:r>
            <w:proofErr w:type="gramEnd"/>
            <w:r w:rsidRPr="00E77828">
              <w:rPr>
                <w:rFonts w:ascii="宋体" w:eastAsia="宋体" w:hAnsi="宋体" w:cs="宋体"/>
                <w:szCs w:val="21"/>
              </w:rPr>
              <w:t>能源有限公司（汉川市）、12月11日导入企业</w:t>
            </w:r>
            <w:proofErr w:type="gramStart"/>
            <w:r w:rsidRPr="00E77828">
              <w:rPr>
                <w:rFonts w:ascii="宋体" w:eastAsia="宋体" w:hAnsi="宋体" w:cs="宋体"/>
                <w:szCs w:val="21"/>
              </w:rPr>
              <w:t> 贝鸿湖北能源科技有限公司</w:t>
            </w:r>
            <w:proofErr w:type="gramEnd"/>
            <w:r w:rsidRPr="00E77828">
              <w:rPr>
                <w:rFonts w:ascii="宋体" w:eastAsia="宋体" w:hAnsi="宋体" w:cs="宋体"/>
                <w:szCs w:val="21"/>
              </w:rPr>
              <w:t>（安陆市），两家企业暂时均未完成在线验收联网工作，导致传输率一直低下。</w:t>
            </w:r>
            <w:r w:rsidRPr="00E77828">
              <w:rPr>
                <w:rFonts w:ascii="宋体" w:eastAsia="宋体" w:hAnsi="宋体" w:cs="宋体"/>
                <w:szCs w:val="21"/>
              </w:rPr>
              <w:br/>
              <w:t>9、本月考核4家企业，分别为：湖北米婆婆生物科技股份有限公司（新厂）、湖北新合发印刷包装有限公司、湖北金德包装有限公司、舒氏集团有限公司，考核传输率时间均为2023年12月28日。</w:t>
            </w:r>
          </w:p>
          <w:p w14:paraId="1BE7AAA5" w14:textId="77777777" w:rsidR="008865AF" w:rsidRPr="00E77828" w:rsidRDefault="008865AF">
            <w:pPr>
              <w:spacing w:line="276" w:lineRule="auto"/>
              <w:rPr>
                <w:rFonts w:ascii="宋体" w:eastAsia="宋体" w:hAnsi="宋体" w:cs="宋体"/>
                <w:szCs w:val="21"/>
              </w:rPr>
            </w:pPr>
          </w:p>
          <w:p w14:paraId="218A4393" w14:textId="77777777" w:rsidR="008865AF" w:rsidRPr="00E77828" w:rsidRDefault="00000000">
            <w:pPr>
              <w:spacing w:line="276" w:lineRule="auto"/>
              <w:rPr>
                <w:rFonts w:ascii="宋体" w:eastAsia="宋体" w:hAnsi="宋体" w:cs="宋体"/>
                <w:b/>
                <w:bCs/>
                <w:szCs w:val="21"/>
              </w:rPr>
            </w:pPr>
            <w:r w:rsidRPr="00E77828">
              <w:rPr>
                <w:rFonts w:ascii="宋体" w:eastAsia="宋体" w:hAnsi="宋体" w:cs="宋体" w:hint="eastAsia"/>
                <w:b/>
                <w:bCs/>
                <w:szCs w:val="21"/>
              </w:rPr>
              <w:t>长沙市（阳文</w:t>
            </w:r>
            <w:proofErr w:type="gramStart"/>
            <w:r w:rsidRPr="00E77828">
              <w:rPr>
                <w:rFonts w:ascii="宋体" w:eastAsia="宋体" w:hAnsi="宋体" w:cs="宋体" w:hint="eastAsia"/>
                <w:b/>
                <w:bCs/>
                <w:szCs w:val="21"/>
              </w:rPr>
              <w:t>韬</w:t>
            </w:r>
            <w:proofErr w:type="gramEnd"/>
            <w:r w:rsidRPr="00E77828">
              <w:rPr>
                <w:rFonts w:ascii="宋体" w:eastAsia="宋体" w:hAnsi="宋体" w:cs="宋体" w:hint="eastAsia"/>
                <w:b/>
                <w:bCs/>
                <w:szCs w:val="21"/>
              </w:rPr>
              <w:t>）</w:t>
            </w:r>
          </w:p>
          <w:p w14:paraId="504F2AC1" w14:textId="77777777" w:rsidR="008865AF" w:rsidRPr="00E77828" w:rsidRDefault="00000000">
            <w:pPr>
              <w:numPr>
                <w:ilvl w:val="0"/>
                <w:numId w:val="2"/>
              </w:numPr>
              <w:spacing w:line="276" w:lineRule="auto"/>
              <w:rPr>
                <w:rFonts w:ascii="宋体" w:eastAsia="宋体" w:hAnsi="宋体" w:cs="宋体"/>
                <w:szCs w:val="21"/>
              </w:rPr>
            </w:pPr>
            <w:r w:rsidRPr="00E77828">
              <w:rPr>
                <w:rFonts w:ascii="宋体" w:eastAsia="宋体" w:hAnsi="宋体" w:cs="宋体"/>
                <w:szCs w:val="21"/>
              </w:rPr>
              <w:t>长沙市即时传输有效率为98.36%；补全传输有效率为98.91%。</w:t>
            </w:r>
            <w:r w:rsidRPr="00E77828">
              <w:rPr>
                <w:rFonts w:ascii="宋体" w:eastAsia="宋体" w:hAnsi="宋体" w:cs="宋体"/>
                <w:szCs w:val="21"/>
              </w:rPr>
              <w:br/>
              <w:t>2.每天查看一遍数据，针对异常、缺失、可疑等数据，让企业及运</w:t>
            </w:r>
            <w:proofErr w:type="gramStart"/>
            <w:r w:rsidRPr="00E77828">
              <w:rPr>
                <w:rFonts w:ascii="宋体" w:eastAsia="宋体" w:hAnsi="宋体" w:cs="宋体"/>
                <w:szCs w:val="21"/>
              </w:rPr>
              <w:t>维单位</w:t>
            </w:r>
            <w:proofErr w:type="gramEnd"/>
            <w:r w:rsidRPr="00E77828">
              <w:rPr>
                <w:rFonts w:ascii="宋体" w:eastAsia="宋体" w:hAnsi="宋体" w:cs="宋体"/>
                <w:szCs w:val="21"/>
              </w:rPr>
              <w:t>核实并处理</w:t>
            </w:r>
            <w:r w:rsidRPr="00E77828">
              <w:rPr>
                <w:rFonts w:ascii="宋体" w:eastAsia="宋体" w:hAnsi="宋体" w:cs="宋体"/>
                <w:szCs w:val="21"/>
              </w:rPr>
              <w:br/>
              <w:t>3.每天</w:t>
            </w:r>
            <w:proofErr w:type="gramStart"/>
            <w:r w:rsidRPr="00E77828">
              <w:rPr>
                <w:rFonts w:ascii="宋体" w:eastAsia="宋体" w:hAnsi="宋体" w:cs="宋体"/>
                <w:szCs w:val="21"/>
              </w:rPr>
              <w:t>出具台</w:t>
            </w:r>
            <w:proofErr w:type="gramEnd"/>
            <w:r w:rsidRPr="00E77828">
              <w:rPr>
                <w:rFonts w:ascii="宋体" w:eastAsia="宋体" w:hAnsi="宋体" w:cs="宋体"/>
                <w:szCs w:val="21"/>
              </w:rPr>
              <w:t>账、简讯、超标故障分析，处理企业及运</w:t>
            </w:r>
            <w:proofErr w:type="gramStart"/>
            <w:r w:rsidRPr="00E77828">
              <w:rPr>
                <w:rFonts w:ascii="宋体" w:eastAsia="宋体" w:hAnsi="宋体" w:cs="宋体"/>
                <w:szCs w:val="21"/>
              </w:rPr>
              <w:t>维单位</w:t>
            </w:r>
            <w:proofErr w:type="gramEnd"/>
            <w:r w:rsidRPr="00E77828">
              <w:rPr>
                <w:rFonts w:ascii="宋体" w:eastAsia="宋体" w:hAnsi="宋体" w:cs="宋体"/>
                <w:szCs w:val="21"/>
              </w:rPr>
              <w:t>发送的各种报告并归档</w:t>
            </w:r>
            <w:r w:rsidRPr="00E77828">
              <w:rPr>
                <w:rFonts w:ascii="宋体" w:eastAsia="宋体" w:hAnsi="宋体" w:cs="宋体"/>
                <w:szCs w:val="21"/>
              </w:rPr>
              <w:br/>
              <w:t>4.给企业开具联网证明，审核验收资料，行文审批等</w:t>
            </w:r>
            <w:r w:rsidRPr="00E77828">
              <w:rPr>
                <w:rFonts w:ascii="宋体" w:eastAsia="宋体" w:hAnsi="宋体" w:cs="宋体"/>
                <w:szCs w:val="21"/>
              </w:rPr>
              <w:br/>
              <w:t>5.处理督办件，收到督办件后，通知企业及运</w:t>
            </w:r>
            <w:proofErr w:type="gramStart"/>
            <w:r w:rsidRPr="00E77828">
              <w:rPr>
                <w:rFonts w:ascii="宋体" w:eastAsia="宋体" w:hAnsi="宋体" w:cs="宋体"/>
                <w:szCs w:val="21"/>
              </w:rPr>
              <w:t>维单位</w:t>
            </w:r>
            <w:proofErr w:type="gramEnd"/>
            <w:r w:rsidRPr="00E77828">
              <w:rPr>
                <w:rFonts w:ascii="宋体" w:eastAsia="宋体" w:hAnsi="宋体" w:cs="宋体"/>
                <w:szCs w:val="21"/>
              </w:rPr>
              <w:t>核实并处理，处理督办，共计26条督办件，均已处理完毕，无后续不良影响。</w:t>
            </w:r>
            <w:r w:rsidRPr="00E77828">
              <w:rPr>
                <w:rFonts w:ascii="宋体" w:eastAsia="宋体" w:hAnsi="宋体" w:cs="宋体"/>
                <w:szCs w:val="21"/>
              </w:rPr>
              <w:br/>
              <w:t>6.4.2平台已启用，3.2历史监控数据已经迁移至4.2平台，补丁已打至最新</w:t>
            </w:r>
            <w:r w:rsidRPr="00E77828">
              <w:rPr>
                <w:rFonts w:ascii="宋体" w:eastAsia="宋体" w:hAnsi="宋体" w:cs="宋体"/>
                <w:szCs w:val="21"/>
              </w:rPr>
              <w:br/>
              <w:t>7.12月项目验收已完成</w:t>
            </w:r>
          </w:p>
          <w:p w14:paraId="08280B7A" w14:textId="77777777" w:rsidR="008865AF" w:rsidRPr="00E77828" w:rsidRDefault="008865AF">
            <w:pPr>
              <w:spacing w:line="276" w:lineRule="auto"/>
              <w:rPr>
                <w:rFonts w:ascii="宋体" w:eastAsia="宋体" w:hAnsi="宋体" w:cs="宋体"/>
                <w:szCs w:val="21"/>
              </w:rPr>
            </w:pPr>
          </w:p>
          <w:p w14:paraId="034D073D" w14:textId="77777777" w:rsidR="008865AF" w:rsidRPr="00E77828" w:rsidRDefault="00000000">
            <w:pPr>
              <w:spacing w:line="276" w:lineRule="auto"/>
              <w:rPr>
                <w:rFonts w:ascii="宋体" w:eastAsia="宋体" w:hAnsi="宋体" w:cs="宋体"/>
                <w:b/>
                <w:bCs/>
                <w:szCs w:val="21"/>
              </w:rPr>
            </w:pPr>
            <w:r w:rsidRPr="00E77828">
              <w:rPr>
                <w:rFonts w:ascii="宋体" w:eastAsia="宋体" w:hAnsi="宋体" w:cs="宋体" w:hint="eastAsia"/>
                <w:b/>
                <w:bCs/>
                <w:szCs w:val="21"/>
              </w:rPr>
              <w:t>广州（李帅）</w:t>
            </w:r>
          </w:p>
          <w:p w14:paraId="3D1B6050" w14:textId="77777777" w:rsidR="008865AF" w:rsidRPr="00E77828" w:rsidRDefault="00000000">
            <w:pPr>
              <w:spacing w:line="276" w:lineRule="auto"/>
              <w:rPr>
                <w:rFonts w:asciiTheme="minorEastAsia" w:hAnsiTheme="minorEastAsia" w:cs="宋体"/>
                <w:szCs w:val="21"/>
              </w:rPr>
            </w:pPr>
            <w:r w:rsidRPr="00E77828">
              <w:rPr>
                <w:rFonts w:ascii="宋体" w:eastAsia="宋体" w:hAnsi="宋体" w:cs="宋体"/>
                <w:szCs w:val="21"/>
              </w:rPr>
              <w:t>广州12月份工作情况：</w:t>
            </w:r>
            <w:r w:rsidRPr="00E77828">
              <w:rPr>
                <w:rFonts w:ascii="宋体" w:eastAsia="宋体" w:hAnsi="宋体" w:cs="宋体"/>
                <w:szCs w:val="21"/>
              </w:rPr>
              <w:br/>
              <w:t>一、日常工作</w:t>
            </w:r>
            <w:r w:rsidRPr="00E77828">
              <w:rPr>
                <w:rFonts w:ascii="宋体" w:eastAsia="宋体" w:hAnsi="宋体" w:cs="宋体"/>
                <w:szCs w:val="21"/>
              </w:rPr>
              <w:br/>
              <w:t>1.每月出具一份重点排污单位月度数据分析报告。</w:t>
            </w:r>
            <w:r w:rsidRPr="00E77828">
              <w:rPr>
                <w:rFonts w:ascii="宋体" w:eastAsia="宋体" w:hAnsi="宋体" w:cs="宋体"/>
                <w:szCs w:val="21"/>
              </w:rPr>
              <w:br/>
              <w:t>2.每</w:t>
            </w:r>
            <w:proofErr w:type="gramStart"/>
            <w:r w:rsidRPr="00E77828">
              <w:rPr>
                <w:rFonts w:ascii="宋体" w:eastAsia="宋体" w:hAnsi="宋体" w:cs="宋体"/>
                <w:szCs w:val="21"/>
              </w:rPr>
              <w:t>周完成</w:t>
            </w:r>
            <w:proofErr w:type="gramEnd"/>
            <w:r w:rsidRPr="00E77828">
              <w:rPr>
                <w:rFonts w:ascii="宋体" w:eastAsia="宋体" w:hAnsi="宋体" w:cs="宋体"/>
                <w:szCs w:val="21"/>
              </w:rPr>
              <w:t>编写广州市自动监控执法应用工作周报，向客户汇报近期情况。</w:t>
            </w:r>
            <w:r w:rsidRPr="00E77828">
              <w:rPr>
                <w:rFonts w:ascii="宋体" w:eastAsia="宋体" w:hAnsi="宋体" w:cs="宋体"/>
                <w:szCs w:val="21"/>
              </w:rPr>
              <w:br/>
              <w:t>3.针对市平台、省平台、国发平台、锅炉平台、垃圾焚烧督办平台任务的处理情况出具每天的</w:t>
            </w:r>
            <w:r w:rsidRPr="00E77828">
              <w:rPr>
                <w:rFonts w:ascii="宋体" w:eastAsia="宋体" w:hAnsi="宋体" w:cs="宋体"/>
                <w:szCs w:val="21"/>
              </w:rPr>
              <w:lastRenderedPageBreak/>
              <w:t>值守日志。</w:t>
            </w:r>
            <w:r w:rsidRPr="00E77828">
              <w:rPr>
                <w:rFonts w:ascii="宋体" w:eastAsia="宋体" w:hAnsi="宋体" w:cs="宋体"/>
                <w:szCs w:val="21"/>
              </w:rPr>
              <w:br/>
              <w:t>4.每天制作广州市即时传输率不足90%的企业进行传输率不达标通报。</w:t>
            </w:r>
            <w:r w:rsidRPr="00E77828">
              <w:rPr>
                <w:rFonts w:ascii="宋体" w:eastAsia="宋体" w:hAnsi="宋体" w:cs="宋体"/>
                <w:szCs w:val="21"/>
              </w:rPr>
              <w:br/>
              <w:t>5.完成广州市局弄虚作假专项行动问题线索40家企业筛选。</w:t>
            </w:r>
            <w:r w:rsidRPr="00E77828">
              <w:rPr>
                <w:rFonts w:ascii="宋体" w:eastAsia="宋体" w:hAnsi="宋体" w:cs="宋体"/>
                <w:szCs w:val="21"/>
              </w:rPr>
              <w:br/>
              <w:t>6.完成巡检计划排班并把检查情况下发分局。</w:t>
            </w:r>
            <w:r w:rsidRPr="00E77828">
              <w:rPr>
                <w:rFonts w:ascii="宋体" w:eastAsia="宋体" w:hAnsi="宋体" w:cs="宋体"/>
                <w:szCs w:val="21"/>
              </w:rPr>
              <w:br/>
              <w:t>7.解答各分局国发平台、传输率平台等相关问题。</w:t>
            </w:r>
            <w:r w:rsidRPr="00E77828">
              <w:rPr>
                <w:rFonts w:ascii="宋体" w:eastAsia="宋体" w:hAnsi="宋体" w:cs="宋体"/>
                <w:szCs w:val="21"/>
              </w:rPr>
              <w:br/>
              <w:t>8.大气污染天气每天出具一份全市氮氧化物超标、贴限、超过承诺值情况报告。</w:t>
            </w:r>
            <w:r w:rsidRPr="00E77828">
              <w:rPr>
                <w:rFonts w:ascii="宋体" w:eastAsia="宋体" w:hAnsi="宋体" w:cs="宋体"/>
                <w:szCs w:val="21"/>
              </w:rPr>
              <w:br/>
              <w:t>9.配合完成广州项目第一次培训工作相关事宜。</w:t>
            </w:r>
            <w:r w:rsidRPr="00E77828">
              <w:rPr>
                <w:rFonts w:ascii="宋体" w:eastAsia="宋体" w:hAnsi="宋体" w:cs="宋体"/>
                <w:szCs w:val="21"/>
              </w:rPr>
              <w:br/>
              <w:t>二、传输率统计</w:t>
            </w:r>
            <w:r w:rsidRPr="00E77828">
              <w:rPr>
                <w:rFonts w:ascii="宋体" w:eastAsia="宋体" w:hAnsi="宋体" w:cs="宋体"/>
                <w:szCs w:val="21"/>
              </w:rPr>
              <w:br/>
              <w:t>2023年12月份广州市即时传输有效率为98.4%，补全传输有效率为98.6%（合同传输率无要求，已达到省厅要求）。</w:t>
            </w:r>
            <w:r w:rsidRPr="00E77828">
              <w:rPr>
                <w:rFonts w:ascii="宋体" w:eastAsia="宋体" w:hAnsi="宋体" w:cs="宋体"/>
                <w:szCs w:val="21"/>
              </w:rPr>
              <w:br/>
              <w:t>三、自动监控巡检</w:t>
            </w:r>
            <w:r w:rsidRPr="00E77828">
              <w:rPr>
                <w:rFonts w:ascii="宋体" w:eastAsia="宋体" w:hAnsi="宋体" w:cs="宋体"/>
                <w:szCs w:val="21"/>
              </w:rPr>
              <w:br/>
              <w:t>12月份自动监控巡检共现场检查企业74家，发现57条问题。</w:t>
            </w:r>
          </w:p>
        </w:tc>
      </w:tr>
      <w:tr w:rsidR="008865AF" w14:paraId="41DD8857" w14:textId="77777777">
        <w:trPr>
          <w:trHeight w:val="1755"/>
        </w:trPr>
        <w:tc>
          <w:tcPr>
            <w:tcW w:w="1032" w:type="dxa"/>
            <w:vMerge/>
          </w:tcPr>
          <w:p w14:paraId="743D9A3E" w14:textId="77777777" w:rsidR="008865AF" w:rsidRDefault="008865AF">
            <w:pPr>
              <w:jc w:val="left"/>
              <w:rPr>
                <w:rFonts w:asciiTheme="minorEastAsia" w:hAnsiTheme="minorEastAsia" w:cs="宋体"/>
                <w:color w:val="000000"/>
                <w:kern w:val="0"/>
                <w:sz w:val="28"/>
                <w:szCs w:val="28"/>
              </w:rPr>
            </w:pPr>
          </w:p>
        </w:tc>
        <w:tc>
          <w:tcPr>
            <w:tcW w:w="1923" w:type="dxa"/>
            <w:vMerge/>
          </w:tcPr>
          <w:p w14:paraId="7A5342CB" w14:textId="77777777" w:rsidR="008865AF" w:rsidRDefault="008865AF">
            <w:pPr>
              <w:widowControl/>
              <w:jc w:val="left"/>
              <w:rPr>
                <w:rFonts w:asciiTheme="minorEastAsia" w:hAnsiTheme="minorEastAsia" w:cs="宋体"/>
                <w:color w:val="000000"/>
                <w:kern w:val="0"/>
                <w:sz w:val="28"/>
                <w:szCs w:val="28"/>
              </w:rPr>
            </w:pPr>
          </w:p>
        </w:tc>
        <w:tc>
          <w:tcPr>
            <w:tcW w:w="2441" w:type="dxa"/>
          </w:tcPr>
          <w:p w14:paraId="673652C4" w14:textId="77777777" w:rsidR="008865AF"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重要事项安排或计划</w:t>
            </w:r>
          </w:p>
        </w:tc>
        <w:tc>
          <w:tcPr>
            <w:tcW w:w="8673" w:type="dxa"/>
          </w:tcPr>
          <w:p w14:paraId="2A120E22" w14:textId="77777777" w:rsidR="008865AF" w:rsidRPr="00E77828" w:rsidRDefault="00000000">
            <w:pPr>
              <w:widowControl/>
              <w:jc w:val="left"/>
              <w:rPr>
                <w:rFonts w:asciiTheme="minorEastAsia" w:hAnsiTheme="minorEastAsia" w:cs="宋体"/>
                <w:color w:val="000000"/>
                <w:kern w:val="0"/>
                <w:szCs w:val="21"/>
              </w:rPr>
            </w:pPr>
            <w:r w:rsidRPr="00E77828">
              <w:rPr>
                <w:rFonts w:asciiTheme="minorEastAsia" w:hAnsiTheme="minorEastAsia" w:cs="宋体" w:hint="eastAsia"/>
                <w:color w:val="000000"/>
                <w:kern w:val="0"/>
                <w:szCs w:val="21"/>
              </w:rPr>
              <w:t>大区的重点事情：</w:t>
            </w:r>
          </w:p>
          <w:p w14:paraId="50DD0575" w14:textId="77777777" w:rsidR="00866F48" w:rsidRPr="00E77828" w:rsidRDefault="00000000">
            <w:pPr>
              <w:widowControl/>
              <w:numPr>
                <w:ilvl w:val="0"/>
                <w:numId w:val="3"/>
              </w:numPr>
              <w:jc w:val="left"/>
              <w:rPr>
                <w:rFonts w:asciiTheme="minorEastAsia" w:hAnsiTheme="minorEastAsia" w:cs="宋体"/>
                <w:color w:val="000000"/>
                <w:kern w:val="0"/>
                <w:szCs w:val="21"/>
              </w:rPr>
            </w:pPr>
            <w:r w:rsidRPr="00E77828">
              <w:rPr>
                <w:rFonts w:asciiTheme="minorEastAsia" w:hAnsiTheme="minorEastAsia" w:cs="宋体" w:hint="eastAsia"/>
                <w:color w:val="000000"/>
                <w:kern w:val="0"/>
                <w:szCs w:val="21"/>
              </w:rPr>
              <w:t>年底工作梳理</w:t>
            </w:r>
            <w:proofErr w:type="gramStart"/>
            <w:r w:rsidRPr="00E77828">
              <w:rPr>
                <w:rFonts w:asciiTheme="minorEastAsia" w:hAnsiTheme="minorEastAsia" w:cs="宋体" w:hint="eastAsia"/>
                <w:color w:val="000000"/>
                <w:kern w:val="0"/>
                <w:szCs w:val="21"/>
              </w:rPr>
              <w:t>总结</w:t>
            </w:r>
            <w:r w:rsidR="00866F48" w:rsidRPr="00E77828">
              <w:rPr>
                <w:rFonts w:asciiTheme="minorEastAsia" w:hAnsiTheme="minorEastAsia" w:cs="宋体" w:hint="eastAsia"/>
                <w:color w:val="000000"/>
                <w:kern w:val="0"/>
                <w:szCs w:val="21"/>
              </w:rPr>
              <w:t>按</w:t>
            </w:r>
            <w:proofErr w:type="gramEnd"/>
            <w:r w:rsidR="00866F48" w:rsidRPr="00E77828">
              <w:rPr>
                <w:rFonts w:asciiTheme="minorEastAsia" w:hAnsiTheme="minorEastAsia" w:cs="宋体" w:hint="eastAsia"/>
                <w:color w:val="000000"/>
                <w:kern w:val="0"/>
                <w:szCs w:val="21"/>
              </w:rPr>
              <w:t>总部要求在1月1</w:t>
            </w:r>
            <w:r w:rsidR="00866F48" w:rsidRPr="00E77828">
              <w:rPr>
                <w:rFonts w:asciiTheme="minorEastAsia" w:hAnsiTheme="minorEastAsia" w:cs="宋体"/>
                <w:color w:val="000000"/>
                <w:kern w:val="0"/>
                <w:szCs w:val="21"/>
              </w:rPr>
              <w:t>5</w:t>
            </w:r>
            <w:r w:rsidR="00866F48" w:rsidRPr="00E77828">
              <w:rPr>
                <w:rFonts w:asciiTheme="minorEastAsia" w:hAnsiTheme="minorEastAsia" w:cs="宋体" w:hint="eastAsia"/>
                <w:color w:val="000000"/>
                <w:kern w:val="0"/>
                <w:szCs w:val="21"/>
              </w:rPr>
              <w:t>日下班之前提交；</w:t>
            </w:r>
          </w:p>
          <w:p w14:paraId="11B4FB88" w14:textId="0A1A56F7" w:rsidR="008865AF" w:rsidRPr="00E77828" w:rsidRDefault="00866F48">
            <w:pPr>
              <w:widowControl/>
              <w:numPr>
                <w:ilvl w:val="0"/>
                <w:numId w:val="3"/>
              </w:numPr>
              <w:jc w:val="left"/>
              <w:rPr>
                <w:rFonts w:asciiTheme="minorEastAsia" w:hAnsiTheme="minorEastAsia" w:cs="宋体"/>
                <w:color w:val="000000"/>
                <w:kern w:val="0"/>
                <w:szCs w:val="21"/>
              </w:rPr>
            </w:pPr>
            <w:r w:rsidRPr="00E77828">
              <w:rPr>
                <w:rFonts w:asciiTheme="minorEastAsia" w:hAnsiTheme="minorEastAsia" w:cs="宋体" w:hint="eastAsia"/>
                <w:color w:val="000000"/>
                <w:kern w:val="0"/>
                <w:szCs w:val="21"/>
              </w:rPr>
              <w:t>关于每个项目年底要提前有计划</w:t>
            </w:r>
            <w:r w:rsidR="00000000" w:rsidRPr="00E77828">
              <w:rPr>
                <w:rFonts w:asciiTheme="minorEastAsia" w:hAnsiTheme="minorEastAsia" w:cs="宋体" w:hint="eastAsia"/>
                <w:color w:val="000000"/>
                <w:kern w:val="0"/>
                <w:szCs w:val="21"/>
              </w:rPr>
              <w:t>写一份项目的工作年报交给项目科室的领导</w:t>
            </w:r>
            <w:r w:rsidRPr="00E77828">
              <w:rPr>
                <w:rFonts w:asciiTheme="minorEastAsia" w:hAnsiTheme="minorEastAsia" w:cs="宋体" w:hint="eastAsia"/>
                <w:color w:val="000000"/>
                <w:kern w:val="0"/>
                <w:szCs w:val="21"/>
              </w:rPr>
              <w:t>以工作汇报使用；</w:t>
            </w:r>
          </w:p>
          <w:p w14:paraId="67224754" w14:textId="565E0220" w:rsidR="008865AF" w:rsidRPr="00E77828" w:rsidRDefault="00866F48">
            <w:pPr>
              <w:widowControl/>
              <w:jc w:val="left"/>
              <w:rPr>
                <w:rFonts w:asciiTheme="minorEastAsia" w:hAnsiTheme="minorEastAsia" w:cs="宋体"/>
                <w:color w:val="000000"/>
                <w:kern w:val="0"/>
                <w:szCs w:val="21"/>
              </w:rPr>
            </w:pPr>
            <w:r w:rsidRPr="00E77828">
              <w:rPr>
                <w:rFonts w:asciiTheme="minorEastAsia" w:hAnsiTheme="minorEastAsia" w:cs="宋体"/>
                <w:color w:val="000000"/>
                <w:kern w:val="0"/>
                <w:szCs w:val="21"/>
              </w:rPr>
              <w:t>3</w:t>
            </w:r>
            <w:r w:rsidR="00000000" w:rsidRPr="00E77828">
              <w:rPr>
                <w:rFonts w:asciiTheme="minorEastAsia" w:hAnsiTheme="minorEastAsia" w:cs="宋体" w:hint="eastAsia"/>
                <w:color w:val="000000"/>
                <w:kern w:val="0"/>
                <w:szCs w:val="21"/>
              </w:rPr>
              <w:t>、</w:t>
            </w:r>
            <w:r w:rsidRPr="00E77828">
              <w:rPr>
                <w:rFonts w:asciiTheme="minorEastAsia" w:hAnsiTheme="minorEastAsia" w:cs="宋体" w:hint="eastAsia"/>
                <w:color w:val="000000"/>
                <w:kern w:val="0"/>
                <w:szCs w:val="21"/>
              </w:rPr>
              <w:t>请假之后到岗位回复的问题；</w:t>
            </w:r>
          </w:p>
          <w:p w14:paraId="291740D3" w14:textId="448007B4" w:rsidR="008865AF" w:rsidRPr="00E77828" w:rsidRDefault="00866F48">
            <w:pPr>
              <w:widowControl/>
              <w:jc w:val="left"/>
              <w:rPr>
                <w:rFonts w:asciiTheme="minorEastAsia" w:hAnsiTheme="minorEastAsia" w:cs="宋体"/>
                <w:color w:val="000000"/>
                <w:kern w:val="0"/>
                <w:szCs w:val="21"/>
              </w:rPr>
            </w:pPr>
            <w:r w:rsidRPr="00E77828">
              <w:rPr>
                <w:rFonts w:ascii="宋体" w:eastAsia="宋体" w:hAnsi="宋体" w:cs="宋体"/>
                <w:szCs w:val="21"/>
              </w:rPr>
              <w:t>4</w:t>
            </w:r>
            <w:r w:rsidR="00000000" w:rsidRPr="00E77828">
              <w:rPr>
                <w:rFonts w:ascii="宋体" w:eastAsia="宋体" w:hAnsi="宋体" w:cs="宋体" w:hint="eastAsia"/>
                <w:szCs w:val="21"/>
              </w:rPr>
              <w:t>、应对大气污染天气值守等情况加班申请，现在按照公司统一要求在</w:t>
            </w:r>
            <w:proofErr w:type="gramStart"/>
            <w:r w:rsidR="00000000" w:rsidRPr="00E77828">
              <w:rPr>
                <w:rFonts w:ascii="宋体" w:eastAsia="宋体" w:hAnsi="宋体" w:cs="宋体" w:hint="eastAsia"/>
                <w:szCs w:val="21"/>
              </w:rPr>
              <w:t>企业微信填写</w:t>
            </w:r>
            <w:proofErr w:type="gramEnd"/>
            <w:r w:rsidR="00000000" w:rsidRPr="00E77828">
              <w:rPr>
                <w:rFonts w:ascii="宋体" w:eastAsia="宋体" w:hAnsi="宋体" w:cs="宋体" w:hint="eastAsia"/>
                <w:szCs w:val="21"/>
              </w:rPr>
              <w:t>加班申请，强调的事大家加班结束当天就在企业微信上申请加班并填写加班事由，站在生活的角度上讲不希望大家周末加班，临时有事或值班除外，其他工作尽量工作日加班完；</w:t>
            </w:r>
          </w:p>
          <w:p w14:paraId="6981443D" w14:textId="3F767D6A" w:rsidR="00866F48" w:rsidRPr="00E77828" w:rsidRDefault="00000000">
            <w:pPr>
              <w:widowControl/>
              <w:jc w:val="left"/>
              <w:rPr>
                <w:rFonts w:asciiTheme="minorEastAsia" w:hAnsiTheme="minorEastAsia" w:cs="宋体" w:hint="eastAsia"/>
                <w:color w:val="000000"/>
                <w:kern w:val="0"/>
                <w:szCs w:val="21"/>
              </w:rPr>
            </w:pPr>
            <w:r w:rsidRPr="00E77828">
              <w:rPr>
                <w:rFonts w:asciiTheme="minorEastAsia" w:hAnsiTheme="minorEastAsia" w:cs="宋体" w:hint="eastAsia"/>
                <w:color w:val="000000"/>
                <w:kern w:val="0"/>
                <w:szCs w:val="21"/>
              </w:rPr>
              <w:t>4、</w:t>
            </w:r>
            <w:r w:rsidR="00866F48" w:rsidRPr="00E77828">
              <w:rPr>
                <w:rFonts w:asciiTheme="minorEastAsia" w:hAnsiTheme="minorEastAsia" w:cs="宋体" w:hint="eastAsia"/>
                <w:color w:val="000000"/>
                <w:kern w:val="0"/>
                <w:szCs w:val="21"/>
              </w:rPr>
              <w:t>1</w:t>
            </w:r>
            <w:r w:rsidR="00866F48" w:rsidRPr="00E77828">
              <w:rPr>
                <w:rFonts w:asciiTheme="minorEastAsia" w:hAnsiTheme="minorEastAsia" w:cs="宋体"/>
                <w:color w:val="000000"/>
                <w:kern w:val="0"/>
                <w:szCs w:val="21"/>
              </w:rPr>
              <w:t>2</w:t>
            </w:r>
            <w:r w:rsidR="00866F48" w:rsidRPr="00E77828">
              <w:rPr>
                <w:rFonts w:asciiTheme="minorEastAsia" w:hAnsiTheme="minorEastAsia" w:cs="宋体" w:hint="eastAsia"/>
                <w:color w:val="000000"/>
                <w:kern w:val="0"/>
                <w:szCs w:val="21"/>
              </w:rPr>
              <w:t>月绩效人员：李会珍、郭效金、林泽锋、陆兴福</w:t>
            </w:r>
          </w:p>
          <w:p w14:paraId="7C1EBA49" w14:textId="4859694C" w:rsidR="008865AF" w:rsidRDefault="00866F48">
            <w:pPr>
              <w:widowControl/>
              <w:jc w:val="left"/>
              <w:rPr>
                <w:rFonts w:asciiTheme="minorEastAsia" w:hAnsiTheme="minorEastAsia" w:cs="宋体"/>
                <w:color w:val="000000"/>
                <w:kern w:val="0"/>
                <w:sz w:val="24"/>
                <w:szCs w:val="24"/>
              </w:rPr>
            </w:pPr>
            <w:r w:rsidRPr="00E77828">
              <w:rPr>
                <w:rFonts w:asciiTheme="minorEastAsia" w:hAnsiTheme="minorEastAsia" w:cs="宋体"/>
                <w:color w:val="000000"/>
                <w:kern w:val="0"/>
                <w:szCs w:val="21"/>
              </w:rPr>
              <w:t>5</w:t>
            </w:r>
            <w:r w:rsidRPr="00E77828">
              <w:rPr>
                <w:rFonts w:asciiTheme="minorEastAsia" w:hAnsiTheme="minorEastAsia" w:cs="宋体" w:hint="eastAsia"/>
                <w:color w:val="000000"/>
                <w:kern w:val="0"/>
                <w:szCs w:val="21"/>
              </w:rPr>
              <w:t>、</w:t>
            </w:r>
            <w:r w:rsidR="00000000" w:rsidRPr="00E77828">
              <w:rPr>
                <w:rFonts w:asciiTheme="minorEastAsia" w:hAnsiTheme="minorEastAsia" w:cs="宋体" w:hint="eastAsia"/>
                <w:color w:val="000000"/>
                <w:kern w:val="0"/>
                <w:szCs w:val="21"/>
              </w:rPr>
              <w:t>巡检人员</w:t>
            </w:r>
            <w:r w:rsidRPr="00E77828">
              <w:rPr>
                <w:rFonts w:asciiTheme="minorEastAsia" w:hAnsiTheme="minorEastAsia" w:cs="宋体" w:hint="eastAsia"/>
                <w:color w:val="000000"/>
                <w:kern w:val="0"/>
                <w:szCs w:val="21"/>
              </w:rPr>
              <w:t>年底</w:t>
            </w:r>
            <w:r w:rsidR="00000000" w:rsidRPr="00E77828">
              <w:rPr>
                <w:rFonts w:asciiTheme="minorEastAsia" w:hAnsiTheme="minorEastAsia" w:cs="宋体" w:hint="eastAsia"/>
                <w:color w:val="000000"/>
                <w:kern w:val="0"/>
                <w:szCs w:val="21"/>
              </w:rPr>
              <w:t>工作过程中注意驾驶安全，主动躲避大车，开车过程二位同事换着开，不要疲劳驾驶；生命只有一次安全为主。</w:t>
            </w:r>
          </w:p>
        </w:tc>
      </w:tr>
      <w:tr w:rsidR="008865AF" w14:paraId="19631EFF" w14:textId="77777777">
        <w:trPr>
          <w:trHeight w:val="434"/>
        </w:trPr>
        <w:tc>
          <w:tcPr>
            <w:tcW w:w="1032" w:type="dxa"/>
            <w:vMerge/>
          </w:tcPr>
          <w:p w14:paraId="6AC45B54" w14:textId="77777777" w:rsidR="008865AF" w:rsidRDefault="008865AF">
            <w:pPr>
              <w:jc w:val="left"/>
              <w:rPr>
                <w:rFonts w:asciiTheme="minorEastAsia" w:hAnsiTheme="minorEastAsia" w:cs="宋体"/>
                <w:color w:val="000000"/>
                <w:kern w:val="0"/>
                <w:sz w:val="28"/>
                <w:szCs w:val="28"/>
              </w:rPr>
            </w:pPr>
          </w:p>
        </w:tc>
        <w:tc>
          <w:tcPr>
            <w:tcW w:w="1923" w:type="dxa"/>
            <w:vMerge w:val="restart"/>
          </w:tcPr>
          <w:p w14:paraId="09F08AAC" w14:textId="77777777" w:rsidR="008865AF"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推广工作计划</w:t>
            </w:r>
          </w:p>
        </w:tc>
        <w:tc>
          <w:tcPr>
            <w:tcW w:w="2441" w:type="dxa"/>
          </w:tcPr>
          <w:p w14:paraId="6C04A433" w14:textId="77777777" w:rsidR="008865AF" w:rsidRDefault="00000000">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区域推广策略（方法或激励）</w:t>
            </w:r>
          </w:p>
        </w:tc>
        <w:tc>
          <w:tcPr>
            <w:tcW w:w="8673" w:type="dxa"/>
          </w:tcPr>
          <w:p w14:paraId="091C2FD1" w14:textId="77777777" w:rsidR="008865AF" w:rsidRDefault="008865AF">
            <w:pPr>
              <w:widowControl/>
              <w:jc w:val="left"/>
              <w:rPr>
                <w:rFonts w:asciiTheme="minorEastAsia" w:hAnsiTheme="minorEastAsia" w:cs="宋体"/>
                <w:color w:val="000000"/>
                <w:kern w:val="0"/>
                <w:sz w:val="24"/>
                <w:szCs w:val="24"/>
              </w:rPr>
            </w:pPr>
          </w:p>
        </w:tc>
      </w:tr>
      <w:tr w:rsidR="008865AF" w14:paraId="442E3021" w14:textId="77777777">
        <w:trPr>
          <w:trHeight w:val="280"/>
        </w:trPr>
        <w:tc>
          <w:tcPr>
            <w:tcW w:w="1032" w:type="dxa"/>
            <w:vMerge/>
          </w:tcPr>
          <w:p w14:paraId="0AA8EDB6" w14:textId="77777777" w:rsidR="008865AF" w:rsidRDefault="008865AF">
            <w:pPr>
              <w:jc w:val="left"/>
              <w:rPr>
                <w:rFonts w:asciiTheme="minorEastAsia" w:hAnsiTheme="minorEastAsia" w:cs="宋体"/>
                <w:color w:val="000000"/>
                <w:kern w:val="0"/>
                <w:sz w:val="28"/>
                <w:szCs w:val="28"/>
              </w:rPr>
            </w:pPr>
          </w:p>
        </w:tc>
        <w:tc>
          <w:tcPr>
            <w:tcW w:w="1923" w:type="dxa"/>
            <w:vMerge/>
          </w:tcPr>
          <w:p w14:paraId="0DB42720" w14:textId="77777777" w:rsidR="008865AF" w:rsidRDefault="008865AF">
            <w:pPr>
              <w:widowControl/>
              <w:jc w:val="left"/>
              <w:rPr>
                <w:rFonts w:asciiTheme="minorEastAsia" w:hAnsiTheme="minorEastAsia" w:cs="宋体"/>
                <w:color w:val="000000"/>
                <w:kern w:val="0"/>
                <w:sz w:val="28"/>
                <w:szCs w:val="28"/>
              </w:rPr>
            </w:pPr>
          </w:p>
        </w:tc>
        <w:tc>
          <w:tcPr>
            <w:tcW w:w="2441" w:type="dxa"/>
          </w:tcPr>
          <w:p w14:paraId="534DBF74" w14:textId="77777777" w:rsidR="008865AF"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月度目标跟进计划</w:t>
            </w:r>
          </w:p>
        </w:tc>
        <w:tc>
          <w:tcPr>
            <w:tcW w:w="8673" w:type="dxa"/>
          </w:tcPr>
          <w:p w14:paraId="68B6B442" w14:textId="77777777" w:rsidR="008865AF"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8865AF" w14:paraId="6E40AA9F" w14:textId="77777777">
        <w:trPr>
          <w:trHeight w:val="280"/>
        </w:trPr>
        <w:tc>
          <w:tcPr>
            <w:tcW w:w="1032" w:type="dxa"/>
            <w:vMerge/>
          </w:tcPr>
          <w:p w14:paraId="3AF927E6" w14:textId="77777777" w:rsidR="008865AF" w:rsidRDefault="008865AF">
            <w:pPr>
              <w:jc w:val="left"/>
              <w:rPr>
                <w:rFonts w:asciiTheme="minorEastAsia" w:hAnsiTheme="minorEastAsia" w:cs="宋体"/>
                <w:color w:val="000000"/>
                <w:kern w:val="0"/>
                <w:sz w:val="28"/>
                <w:szCs w:val="28"/>
              </w:rPr>
            </w:pPr>
          </w:p>
        </w:tc>
        <w:tc>
          <w:tcPr>
            <w:tcW w:w="1923" w:type="dxa"/>
            <w:vMerge w:val="restart"/>
          </w:tcPr>
          <w:p w14:paraId="037C6818" w14:textId="77777777" w:rsidR="008865AF"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员工辅导计划</w:t>
            </w:r>
          </w:p>
        </w:tc>
        <w:tc>
          <w:tcPr>
            <w:tcW w:w="2441" w:type="dxa"/>
          </w:tcPr>
          <w:p w14:paraId="56B20369" w14:textId="77777777" w:rsidR="008865AF"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辅导员工姓名</w:t>
            </w:r>
          </w:p>
        </w:tc>
        <w:tc>
          <w:tcPr>
            <w:tcW w:w="8673" w:type="dxa"/>
          </w:tcPr>
          <w:p w14:paraId="0639B0CF" w14:textId="77777777" w:rsidR="008865AF"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8865AF" w14:paraId="580FF4CE" w14:textId="77777777">
        <w:trPr>
          <w:trHeight w:val="280"/>
        </w:trPr>
        <w:tc>
          <w:tcPr>
            <w:tcW w:w="1032" w:type="dxa"/>
            <w:vMerge/>
          </w:tcPr>
          <w:p w14:paraId="41DE8328" w14:textId="77777777" w:rsidR="008865AF" w:rsidRDefault="008865AF">
            <w:pPr>
              <w:jc w:val="left"/>
              <w:rPr>
                <w:rFonts w:asciiTheme="minorEastAsia" w:hAnsiTheme="minorEastAsia" w:cs="宋体"/>
                <w:color w:val="000000"/>
                <w:kern w:val="0"/>
                <w:sz w:val="28"/>
                <w:szCs w:val="28"/>
              </w:rPr>
            </w:pPr>
          </w:p>
        </w:tc>
        <w:tc>
          <w:tcPr>
            <w:tcW w:w="1923" w:type="dxa"/>
            <w:vMerge/>
          </w:tcPr>
          <w:p w14:paraId="105A76DE" w14:textId="77777777" w:rsidR="008865AF" w:rsidRDefault="008865AF">
            <w:pPr>
              <w:jc w:val="left"/>
              <w:rPr>
                <w:rFonts w:asciiTheme="minorEastAsia" w:hAnsiTheme="minorEastAsia" w:cs="宋体"/>
                <w:color w:val="000000"/>
                <w:kern w:val="0"/>
                <w:sz w:val="28"/>
                <w:szCs w:val="28"/>
              </w:rPr>
            </w:pPr>
          </w:p>
        </w:tc>
        <w:tc>
          <w:tcPr>
            <w:tcW w:w="2441" w:type="dxa"/>
          </w:tcPr>
          <w:p w14:paraId="798ED43F" w14:textId="77777777" w:rsidR="008865AF"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辅导员工具体计划（提升哪项技</w:t>
            </w:r>
            <w:r>
              <w:rPr>
                <w:rFonts w:asciiTheme="minorEastAsia" w:hAnsiTheme="minorEastAsia" w:cs="宋体" w:hint="eastAsia"/>
                <w:color w:val="000000"/>
                <w:kern w:val="0"/>
                <w:sz w:val="28"/>
                <w:szCs w:val="28"/>
              </w:rPr>
              <w:lastRenderedPageBreak/>
              <w:t>能？具体方法？沟通时间等？）</w:t>
            </w:r>
          </w:p>
        </w:tc>
        <w:tc>
          <w:tcPr>
            <w:tcW w:w="8673" w:type="dxa"/>
          </w:tcPr>
          <w:p w14:paraId="77717E87" w14:textId="77777777" w:rsidR="008865AF" w:rsidRDefault="008865AF">
            <w:pPr>
              <w:widowControl/>
              <w:ind w:left="280"/>
              <w:jc w:val="left"/>
              <w:rPr>
                <w:rFonts w:asciiTheme="minorEastAsia" w:hAnsiTheme="minorEastAsia" w:cs="宋体"/>
                <w:color w:val="000000"/>
                <w:kern w:val="0"/>
                <w:sz w:val="28"/>
                <w:szCs w:val="28"/>
              </w:rPr>
            </w:pPr>
          </w:p>
        </w:tc>
      </w:tr>
    </w:tbl>
    <w:p w14:paraId="772F7519" w14:textId="77777777" w:rsidR="008865AF" w:rsidRDefault="008865AF">
      <w:pPr>
        <w:rPr>
          <w:sz w:val="28"/>
          <w:szCs w:val="28"/>
        </w:rPr>
      </w:pPr>
    </w:p>
    <w:sectPr w:rsidR="008865A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C8E06"/>
    <w:multiLevelType w:val="singleLevel"/>
    <w:tmpl w:val="356C8E06"/>
    <w:lvl w:ilvl="0">
      <w:start w:val="1"/>
      <w:numFmt w:val="decimal"/>
      <w:suff w:val="nothing"/>
      <w:lvlText w:val="%1、"/>
      <w:lvlJc w:val="left"/>
    </w:lvl>
  </w:abstractNum>
  <w:abstractNum w:abstractNumId="1" w15:restartNumberingAfterBreak="0">
    <w:nsid w:val="4E4434A2"/>
    <w:multiLevelType w:val="singleLevel"/>
    <w:tmpl w:val="4E4434A2"/>
    <w:lvl w:ilvl="0">
      <w:start w:val="1"/>
      <w:numFmt w:val="decimal"/>
      <w:lvlText w:val="%1."/>
      <w:lvlJc w:val="left"/>
      <w:pPr>
        <w:tabs>
          <w:tab w:val="left" w:pos="312"/>
        </w:tabs>
      </w:pPr>
    </w:lvl>
  </w:abstractNum>
  <w:abstractNum w:abstractNumId="2" w15:restartNumberingAfterBreak="0">
    <w:nsid w:val="77889575"/>
    <w:multiLevelType w:val="singleLevel"/>
    <w:tmpl w:val="77889575"/>
    <w:lvl w:ilvl="0">
      <w:start w:val="1"/>
      <w:numFmt w:val="chineseCounting"/>
      <w:suff w:val="nothing"/>
      <w:lvlText w:val="（%1）"/>
      <w:lvlJc w:val="left"/>
      <w:rPr>
        <w:rFonts w:hint="eastAsia"/>
      </w:rPr>
    </w:lvl>
  </w:abstractNum>
  <w:num w:numId="1" w16cid:durableId="1952123352">
    <w:abstractNumId w:val="2"/>
  </w:num>
  <w:num w:numId="2" w16cid:durableId="1666979852">
    <w:abstractNumId w:val="1"/>
  </w:num>
  <w:num w:numId="3" w16cid:durableId="10997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EyYjgzNDk2YmI3NTBlMmM4ODJiMTEyZTYzZGJhYzcifQ=="/>
  </w:docVars>
  <w:rsids>
    <w:rsidRoot w:val="00F94CCF"/>
    <w:rsid w:val="00002EE5"/>
    <w:rsid w:val="00025612"/>
    <w:rsid w:val="00036A19"/>
    <w:rsid w:val="00051821"/>
    <w:rsid w:val="00054F95"/>
    <w:rsid w:val="00074A4F"/>
    <w:rsid w:val="000B01CE"/>
    <w:rsid w:val="000B3FAB"/>
    <w:rsid w:val="000D7F78"/>
    <w:rsid w:val="000E2C72"/>
    <w:rsid w:val="000E3CA4"/>
    <w:rsid w:val="000E5BAC"/>
    <w:rsid w:val="00100B7F"/>
    <w:rsid w:val="00121911"/>
    <w:rsid w:val="00147BE2"/>
    <w:rsid w:val="00175D52"/>
    <w:rsid w:val="001778C9"/>
    <w:rsid w:val="00177F93"/>
    <w:rsid w:val="0019404C"/>
    <w:rsid w:val="00197C1C"/>
    <w:rsid w:val="001C3487"/>
    <w:rsid w:val="001C78E1"/>
    <w:rsid w:val="001D6334"/>
    <w:rsid w:val="001F19F6"/>
    <w:rsid w:val="00203E1E"/>
    <w:rsid w:val="00225A6E"/>
    <w:rsid w:val="00226235"/>
    <w:rsid w:val="00250FAC"/>
    <w:rsid w:val="002A6B98"/>
    <w:rsid w:val="002B227A"/>
    <w:rsid w:val="002C5352"/>
    <w:rsid w:val="002C7C39"/>
    <w:rsid w:val="002D315C"/>
    <w:rsid w:val="002E0FBD"/>
    <w:rsid w:val="002F6090"/>
    <w:rsid w:val="00300770"/>
    <w:rsid w:val="00311DA9"/>
    <w:rsid w:val="00327D63"/>
    <w:rsid w:val="003576CD"/>
    <w:rsid w:val="003607CC"/>
    <w:rsid w:val="00365BF4"/>
    <w:rsid w:val="0036775D"/>
    <w:rsid w:val="00375DB3"/>
    <w:rsid w:val="003B71B2"/>
    <w:rsid w:val="003D1226"/>
    <w:rsid w:val="003E24C9"/>
    <w:rsid w:val="003E676A"/>
    <w:rsid w:val="00422C0F"/>
    <w:rsid w:val="00435AB1"/>
    <w:rsid w:val="00453FB4"/>
    <w:rsid w:val="00466210"/>
    <w:rsid w:val="00493BC0"/>
    <w:rsid w:val="00497963"/>
    <w:rsid w:val="004A7AA1"/>
    <w:rsid w:val="004B0CAF"/>
    <w:rsid w:val="004B3585"/>
    <w:rsid w:val="004B48CF"/>
    <w:rsid w:val="004B7286"/>
    <w:rsid w:val="004C0BD4"/>
    <w:rsid w:val="004C1B44"/>
    <w:rsid w:val="004D02B2"/>
    <w:rsid w:val="004E3251"/>
    <w:rsid w:val="00521D07"/>
    <w:rsid w:val="0058044C"/>
    <w:rsid w:val="005816B8"/>
    <w:rsid w:val="005B754A"/>
    <w:rsid w:val="005C6083"/>
    <w:rsid w:val="005F092E"/>
    <w:rsid w:val="005F0D20"/>
    <w:rsid w:val="00604607"/>
    <w:rsid w:val="00604674"/>
    <w:rsid w:val="00605233"/>
    <w:rsid w:val="0061178A"/>
    <w:rsid w:val="006120D5"/>
    <w:rsid w:val="006204E7"/>
    <w:rsid w:val="00624088"/>
    <w:rsid w:val="00627E65"/>
    <w:rsid w:val="00647D72"/>
    <w:rsid w:val="006519D0"/>
    <w:rsid w:val="00651E11"/>
    <w:rsid w:val="00667467"/>
    <w:rsid w:val="006940CD"/>
    <w:rsid w:val="006A0519"/>
    <w:rsid w:val="006C149B"/>
    <w:rsid w:val="006E2498"/>
    <w:rsid w:val="0070034E"/>
    <w:rsid w:val="007052F9"/>
    <w:rsid w:val="00713EC3"/>
    <w:rsid w:val="00721F65"/>
    <w:rsid w:val="00743E9A"/>
    <w:rsid w:val="00753DEB"/>
    <w:rsid w:val="00757406"/>
    <w:rsid w:val="00757FF2"/>
    <w:rsid w:val="00772E8C"/>
    <w:rsid w:val="00774D80"/>
    <w:rsid w:val="00786DB3"/>
    <w:rsid w:val="00786DB5"/>
    <w:rsid w:val="007871E1"/>
    <w:rsid w:val="00787AF5"/>
    <w:rsid w:val="00787CE1"/>
    <w:rsid w:val="00794F0B"/>
    <w:rsid w:val="007A10D8"/>
    <w:rsid w:val="007B0228"/>
    <w:rsid w:val="007D2144"/>
    <w:rsid w:val="007E3A4F"/>
    <w:rsid w:val="007F1C03"/>
    <w:rsid w:val="007F5426"/>
    <w:rsid w:val="00822F68"/>
    <w:rsid w:val="00832B76"/>
    <w:rsid w:val="00853885"/>
    <w:rsid w:val="00854F77"/>
    <w:rsid w:val="00863BCE"/>
    <w:rsid w:val="00866F48"/>
    <w:rsid w:val="008721CA"/>
    <w:rsid w:val="008865AF"/>
    <w:rsid w:val="008B201C"/>
    <w:rsid w:val="008C5260"/>
    <w:rsid w:val="008F3C74"/>
    <w:rsid w:val="008F6D4D"/>
    <w:rsid w:val="00902023"/>
    <w:rsid w:val="00911FB1"/>
    <w:rsid w:val="00914D93"/>
    <w:rsid w:val="00916DAD"/>
    <w:rsid w:val="0093093A"/>
    <w:rsid w:val="00952B2A"/>
    <w:rsid w:val="00976600"/>
    <w:rsid w:val="009870C0"/>
    <w:rsid w:val="00996579"/>
    <w:rsid w:val="009D5DEB"/>
    <w:rsid w:val="009F3853"/>
    <w:rsid w:val="00A26C55"/>
    <w:rsid w:val="00A5527D"/>
    <w:rsid w:val="00A717D2"/>
    <w:rsid w:val="00A75F52"/>
    <w:rsid w:val="00A835EB"/>
    <w:rsid w:val="00A8484F"/>
    <w:rsid w:val="00AB6B04"/>
    <w:rsid w:val="00AD0DEB"/>
    <w:rsid w:val="00AE151A"/>
    <w:rsid w:val="00B00A4B"/>
    <w:rsid w:val="00B17082"/>
    <w:rsid w:val="00B3303B"/>
    <w:rsid w:val="00B670C4"/>
    <w:rsid w:val="00B82D27"/>
    <w:rsid w:val="00B870D5"/>
    <w:rsid w:val="00BC1276"/>
    <w:rsid w:val="00BC3018"/>
    <w:rsid w:val="00BF3EF0"/>
    <w:rsid w:val="00C26310"/>
    <w:rsid w:val="00C541AC"/>
    <w:rsid w:val="00C5793F"/>
    <w:rsid w:val="00C73B16"/>
    <w:rsid w:val="00C90CA0"/>
    <w:rsid w:val="00CA6ADD"/>
    <w:rsid w:val="00CB12AF"/>
    <w:rsid w:val="00D04667"/>
    <w:rsid w:val="00D173F6"/>
    <w:rsid w:val="00D51B9B"/>
    <w:rsid w:val="00D602E4"/>
    <w:rsid w:val="00D65CC0"/>
    <w:rsid w:val="00D849D1"/>
    <w:rsid w:val="00DB30AE"/>
    <w:rsid w:val="00DB4A48"/>
    <w:rsid w:val="00DB52BC"/>
    <w:rsid w:val="00DC0469"/>
    <w:rsid w:val="00DD032D"/>
    <w:rsid w:val="00DF3035"/>
    <w:rsid w:val="00E1488D"/>
    <w:rsid w:val="00E17C34"/>
    <w:rsid w:val="00E2716E"/>
    <w:rsid w:val="00E43A99"/>
    <w:rsid w:val="00E54D27"/>
    <w:rsid w:val="00E77828"/>
    <w:rsid w:val="00EA2AB9"/>
    <w:rsid w:val="00EB1E95"/>
    <w:rsid w:val="00EC678D"/>
    <w:rsid w:val="00ED10DF"/>
    <w:rsid w:val="00EE11C3"/>
    <w:rsid w:val="00EF3936"/>
    <w:rsid w:val="00EF79AB"/>
    <w:rsid w:val="00F063B8"/>
    <w:rsid w:val="00F57293"/>
    <w:rsid w:val="00F94CCF"/>
    <w:rsid w:val="00F96B33"/>
    <w:rsid w:val="00FA377C"/>
    <w:rsid w:val="00FB65C1"/>
    <w:rsid w:val="00FD79E8"/>
    <w:rsid w:val="00FF663C"/>
    <w:rsid w:val="018A7F75"/>
    <w:rsid w:val="0196601E"/>
    <w:rsid w:val="026D45C9"/>
    <w:rsid w:val="03FD6A34"/>
    <w:rsid w:val="04006F43"/>
    <w:rsid w:val="040F3621"/>
    <w:rsid w:val="041976F1"/>
    <w:rsid w:val="04553F6E"/>
    <w:rsid w:val="045F303F"/>
    <w:rsid w:val="04CE5392"/>
    <w:rsid w:val="05246E83"/>
    <w:rsid w:val="0527709A"/>
    <w:rsid w:val="07F61387"/>
    <w:rsid w:val="097F3F81"/>
    <w:rsid w:val="09B5071E"/>
    <w:rsid w:val="0A8F4BE6"/>
    <w:rsid w:val="0AD23EAD"/>
    <w:rsid w:val="0B09160F"/>
    <w:rsid w:val="0B7423F7"/>
    <w:rsid w:val="0BED42D1"/>
    <w:rsid w:val="0BF71DAF"/>
    <w:rsid w:val="0CE743E0"/>
    <w:rsid w:val="0FFA2802"/>
    <w:rsid w:val="100E25F4"/>
    <w:rsid w:val="11595212"/>
    <w:rsid w:val="11904838"/>
    <w:rsid w:val="12303925"/>
    <w:rsid w:val="139F6FB4"/>
    <w:rsid w:val="13D86B9E"/>
    <w:rsid w:val="13F961AC"/>
    <w:rsid w:val="16AB3EC2"/>
    <w:rsid w:val="16AF39B2"/>
    <w:rsid w:val="17576F51"/>
    <w:rsid w:val="19597C05"/>
    <w:rsid w:val="195A46B8"/>
    <w:rsid w:val="19FA202D"/>
    <w:rsid w:val="1A22449B"/>
    <w:rsid w:val="1B045DCF"/>
    <w:rsid w:val="1B9E3FF5"/>
    <w:rsid w:val="1BDB0DA5"/>
    <w:rsid w:val="1C547EB7"/>
    <w:rsid w:val="1CA92C52"/>
    <w:rsid w:val="1CE26164"/>
    <w:rsid w:val="1D9F120E"/>
    <w:rsid w:val="1E127C42"/>
    <w:rsid w:val="1E42335E"/>
    <w:rsid w:val="1EC65D3D"/>
    <w:rsid w:val="1EE066D3"/>
    <w:rsid w:val="1EFD0E7E"/>
    <w:rsid w:val="1F4E188E"/>
    <w:rsid w:val="1FD96DF6"/>
    <w:rsid w:val="202366A3"/>
    <w:rsid w:val="208A0FEC"/>
    <w:rsid w:val="20BD3958"/>
    <w:rsid w:val="213C1752"/>
    <w:rsid w:val="215145A8"/>
    <w:rsid w:val="219914E7"/>
    <w:rsid w:val="232C0139"/>
    <w:rsid w:val="239E59A4"/>
    <w:rsid w:val="23A31F79"/>
    <w:rsid w:val="242918F8"/>
    <w:rsid w:val="24A5559D"/>
    <w:rsid w:val="24CC76C8"/>
    <w:rsid w:val="25090731"/>
    <w:rsid w:val="25404F69"/>
    <w:rsid w:val="25783B09"/>
    <w:rsid w:val="25973F8F"/>
    <w:rsid w:val="25DC3B3E"/>
    <w:rsid w:val="26826131"/>
    <w:rsid w:val="275B723E"/>
    <w:rsid w:val="27725403"/>
    <w:rsid w:val="284D4DD9"/>
    <w:rsid w:val="28B348E0"/>
    <w:rsid w:val="28C54CFD"/>
    <w:rsid w:val="28C6308A"/>
    <w:rsid w:val="29196373"/>
    <w:rsid w:val="294845F1"/>
    <w:rsid w:val="2A0D0CC4"/>
    <w:rsid w:val="2B5C0EC5"/>
    <w:rsid w:val="2B5C2E58"/>
    <w:rsid w:val="2E2C5491"/>
    <w:rsid w:val="30BC6FA0"/>
    <w:rsid w:val="322B5C08"/>
    <w:rsid w:val="32D506A6"/>
    <w:rsid w:val="337B4186"/>
    <w:rsid w:val="33B73A4E"/>
    <w:rsid w:val="344A6670"/>
    <w:rsid w:val="3482405C"/>
    <w:rsid w:val="34B306BA"/>
    <w:rsid w:val="34D36666"/>
    <w:rsid w:val="3575252C"/>
    <w:rsid w:val="367001AD"/>
    <w:rsid w:val="377C598F"/>
    <w:rsid w:val="37D746BF"/>
    <w:rsid w:val="3A854BDB"/>
    <w:rsid w:val="3AE27FAE"/>
    <w:rsid w:val="3AF86E26"/>
    <w:rsid w:val="3BD353B2"/>
    <w:rsid w:val="3BFC19FF"/>
    <w:rsid w:val="3D145A6E"/>
    <w:rsid w:val="3D332398"/>
    <w:rsid w:val="3E641245"/>
    <w:rsid w:val="3F662BCA"/>
    <w:rsid w:val="3F6A7B17"/>
    <w:rsid w:val="3FF56ABB"/>
    <w:rsid w:val="415731E5"/>
    <w:rsid w:val="41CE6B33"/>
    <w:rsid w:val="42A4535B"/>
    <w:rsid w:val="42A779AB"/>
    <w:rsid w:val="44613C8E"/>
    <w:rsid w:val="449B307A"/>
    <w:rsid w:val="44D240DC"/>
    <w:rsid w:val="45693981"/>
    <w:rsid w:val="4662784A"/>
    <w:rsid w:val="46F078F8"/>
    <w:rsid w:val="47B42327"/>
    <w:rsid w:val="4923240A"/>
    <w:rsid w:val="493059DD"/>
    <w:rsid w:val="49727C41"/>
    <w:rsid w:val="499D7AD4"/>
    <w:rsid w:val="49C466C0"/>
    <w:rsid w:val="4AFA0E75"/>
    <w:rsid w:val="4D5E2ED5"/>
    <w:rsid w:val="4D983CB9"/>
    <w:rsid w:val="4DAD236D"/>
    <w:rsid w:val="4DE87B46"/>
    <w:rsid w:val="4E726219"/>
    <w:rsid w:val="4E752923"/>
    <w:rsid w:val="4E914EBD"/>
    <w:rsid w:val="5097416D"/>
    <w:rsid w:val="516963A7"/>
    <w:rsid w:val="521F705D"/>
    <w:rsid w:val="538C1B8B"/>
    <w:rsid w:val="54036A69"/>
    <w:rsid w:val="55553CE5"/>
    <w:rsid w:val="556D1114"/>
    <w:rsid w:val="55DB3175"/>
    <w:rsid w:val="55EE2EA8"/>
    <w:rsid w:val="560E354A"/>
    <w:rsid w:val="56156D1D"/>
    <w:rsid w:val="561A4E5F"/>
    <w:rsid w:val="56963EF8"/>
    <w:rsid w:val="569C6DA8"/>
    <w:rsid w:val="597072EF"/>
    <w:rsid w:val="5A160C1F"/>
    <w:rsid w:val="5A4573C6"/>
    <w:rsid w:val="5BA22951"/>
    <w:rsid w:val="5CCC5F1B"/>
    <w:rsid w:val="5D091332"/>
    <w:rsid w:val="5D2673CB"/>
    <w:rsid w:val="5D81767F"/>
    <w:rsid w:val="5DF82B7B"/>
    <w:rsid w:val="5E2D4789"/>
    <w:rsid w:val="5E6F6271"/>
    <w:rsid w:val="5ECC5D50"/>
    <w:rsid w:val="5F0003E6"/>
    <w:rsid w:val="5FB54A36"/>
    <w:rsid w:val="60235E44"/>
    <w:rsid w:val="612B3202"/>
    <w:rsid w:val="61D81F2F"/>
    <w:rsid w:val="621E2D67"/>
    <w:rsid w:val="623A1E36"/>
    <w:rsid w:val="624075D1"/>
    <w:rsid w:val="62797F9D"/>
    <w:rsid w:val="62FD0BCE"/>
    <w:rsid w:val="63AF57C6"/>
    <w:rsid w:val="63BC4512"/>
    <w:rsid w:val="63EE038B"/>
    <w:rsid w:val="642344A2"/>
    <w:rsid w:val="65515201"/>
    <w:rsid w:val="65BD63F3"/>
    <w:rsid w:val="65C32895"/>
    <w:rsid w:val="663568D1"/>
    <w:rsid w:val="66C41520"/>
    <w:rsid w:val="67DF08A2"/>
    <w:rsid w:val="68CB6EF0"/>
    <w:rsid w:val="68DF0183"/>
    <w:rsid w:val="68F14D31"/>
    <w:rsid w:val="696A6892"/>
    <w:rsid w:val="698B6C53"/>
    <w:rsid w:val="6A481E96"/>
    <w:rsid w:val="6B393CA0"/>
    <w:rsid w:val="6B4F5D3F"/>
    <w:rsid w:val="6EBD1212"/>
    <w:rsid w:val="6ED32916"/>
    <w:rsid w:val="6F4A6F49"/>
    <w:rsid w:val="6FF354DE"/>
    <w:rsid w:val="70AC59E2"/>
    <w:rsid w:val="7127202A"/>
    <w:rsid w:val="714129E9"/>
    <w:rsid w:val="71AF28F6"/>
    <w:rsid w:val="727059A7"/>
    <w:rsid w:val="72B172DF"/>
    <w:rsid w:val="73A84BB9"/>
    <w:rsid w:val="74156C0C"/>
    <w:rsid w:val="74217EAC"/>
    <w:rsid w:val="74EE65C9"/>
    <w:rsid w:val="75A60555"/>
    <w:rsid w:val="76067942"/>
    <w:rsid w:val="7758241F"/>
    <w:rsid w:val="775F5ECF"/>
    <w:rsid w:val="77703395"/>
    <w:rsid w:val="77FE4D75"/>
    <w:rsid w:val="78555171"/>
    <w:rsid w:val="78D855C6"/>
    <w:rsid w:val="78F9378E"/>
    <w:rsid w:val="79D815F5"/>
    <w:rsid w:val="7A9B4AFD"/>
    <w:rsid w:val="7AE87146"/>
    <w:rsid w:val="7B9D1A0E"/>
    <w:rsid w:val="7D9677FD"/>
    <w:rsid w:val="7DC24EC2"/>
    <w:rsid w:val="7FD92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65528"/>
  <w15:docId w15:val="{CE263047-887E-4A6D-AD19-08311D59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99"/>
    <w:unhideWhenUsed/>
    <w:qFormat/>
    <w:pPr>
      <w:ind w:firstLineChars="200" w:firstLine="420"/>
    </w:p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BE504-F87F-4E2A-A253-07BEAEEE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826</Words>
  <Characters>4713</Characters>
  <Application>Microsoft Office Word</Application>
  <DocSecurity>0</DocSecurity>
  <Lines>39</Lines>
  <Paragraphs>11</Paragraphs>
  <ScaleCrop>false</ScaleCrop>
  <Company>Microsoft</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美丽 彭</cp:lastModifiedBy>
  <cp:revision>73</cp:revision>
  <dcterms:created xsi:type="dcterms:W3CDTF">2023-11-10T00:54:00Z</dcterms:created>
  <dcterms:modified xsi:type="dcterms:W3CDTF">2024-01-08T02:30:00Z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D60FBBC73D6F4DB29740152EE005C841_13</vt:lpwstr>
  </property>
</Properties>
</file>