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催款续签工作。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九江用户预算沟通。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九江人员招聘。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福建省4.2培训工作。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79。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福建地市级服务沟通。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催款续签。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报账清理付款项及收票。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太古培训需求与内容开发沟通。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6242DCC"/>
    <w:rsid w:val="26C1158E"/>
    <w:rsid w:val="27525A7A"/>
    <w:rsid w:val="285F3D45"/>
    <w:rsid w:val="292C3126"/>
    <w:rsid w:val="29385A89"/>
    <w:rsid w:val="295D104C"/>
    <w:rsid w:val="2A380201"/>
    <w:rsid w:val="2A5C3B0A"/>
    <w:rsid w:val="2C2916B9"/>
    <w:rsid w:val="2D4C4AA2"/>
    <w:rsid w:val="2DD64885"/>
    <w:rsid w:val="2E6A13DB"/>
    <w:rsid w:val="2F0B43FB"/>
    <w:rsid w:val="2F420DE5"/>
    <w:rsid w:val="308B7465"/>
    <w:rsid w:val="3095731D"/>
    <w:rsid w:val="355719EC"/>
    <w:rsid w:val="3684216F"/>
    <w:rsid w:val="37196969"/>
    <w:rsid w:val="385A47E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453FC5"/>
    <w:rsid w:val="4D93478D"/>
    <w:rsid w:val="4D9A5B1B"/>
    <w:rsid w:val="4EF84873"/>
    <w:rsid w:val="50041972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702C61A6"/>
    <w:rsid w:val="707327C8"/>
    <w:rsid w:val="70F456A1"/>
    <w:rsid w:val="711765A9"/>
    <w:rsid w:val="716C0696"/>
    <w:rsid w:val="73AF1A71"/>
    <w:rsid w:val="741E2752"/>
    <w:rsid w:val="7423420D"/>
    <w:rsid w:val="75A4312B"/>
    <w:rsid w:val="78F16688"/>
    <w:rsid w:val="79AA573A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2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2023-11-18T01:37:20Z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02212E4CAA614D2FBF6774699D008770</vt:lpwstr>
  </property>
</Properties>
</file>