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612C89" w14:paraId="5E6FAA47" w14:textId="77777777">
        <w:trPr>
          <w:trHeight w:val="350"/>
        </w:trPr>
        <w:tc>
          <w:tcPr>
            <w:tcW w:w="14069" w:type="dxa"/>
            <w:gridSpan w:val="4"/>
          </w:tcPr>
          <w:p w14:paraId="2BF483C3" w14:textId="77777777" w:rsidR="00612C89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12C89" w14:paraId="7F14543B" w14:textId="77777777">
        <w:trPr>
          <w:trHeight w:val="350"/>
        </w:trPr>
        <w:tc>
          <w:tcPr>
            <w:tcW w:w="1032" w:type="dxa"/>
          </w:tcPr>
          <w:p w14:paraId="7CE448D8" w14:textId="77777777" w:rsidR="00612C89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23" w:type="dxa"/>
          </w:tcPr>
          <w:p w14:paraId="5CCB8B9D" w14:textId="77777777" w:rsidR="00612C89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441" w:type="dxa"/>
          </w:tcPr>
          <w:p w14:paraId="07B7FDB3" w14:textId="77777777" w:rsidR="00612C89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8673" w:type="dxa"/>
          </w:tcPr>
          <w:p w14:paraId="388C7293" w14:textId="77777777" w:rsidR="00612C89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612C89" w14:paraId="058D9E78" w14:textId="77777777">
        <w:trPr>
          <w:trHeight w:val="428"/>
        </w:trPr>
        <w:tc>
          <w:tcPr>
            <w:tcW w:w="1032" w:type="dxa"/>
            <w:vMerge w:val="restart"/>
          </w:tcPr>
          <w:p w14:paraId="49F04BAD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23" w:type="dxa"/>
            <w:vMerge w:val="restart"/>
          </w:tcPr>
          <w:p w14:paraId="22940996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2441" w:type="dxa"/>
          </w:tcPr>
          <w:p w14:paraId="24407BE3" w14:textId="77777777" w:rsidR="00612C89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8673" w:type="dxa"/>
          </w:tcPr>
          <w:p w14:paraId="58DD7660" w14:textId="77777777" w:rsidR="00612C89" w:rsidRDefault="00612C8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3132295" w14:textId="77777777" w:rsidR="00612C89" w:rsidRDefault="00612C89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50228293" w14:textId="77777777" w:rsidR="00612C89" w:rsidRDefault="00612C89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56F81013" w14:textId="77777777" w:rsidR="00612C89" w:rsidRDefault="00612C89">
            <w:pPr>
              <w:pStyle w:val="1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2C89" w14:paraId="2C523A5D" w14:textId="77777777">
        <w:trPr>
          <w:trHeight w:val="280"/>
        </w:trPr>
        <w:tc>
          <w:tcPr>
            <w:tcW w:w="1032" w:type="dxa"/>
            <w:vMerge/>
          </w:tcPr>
          <w:p w14:paraId="250514D9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4EFD8599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6EFB2455" w14:textId="77777777" w:rsidR="00612C89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8673" w:type="dxa"/>
          </w:tcPr>
          <w:p w14:paraId="33ADC458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5A352BF2" w14:textId="77777777">
        <w:trPr>
          <w:trHeight w:val="280"/>
        </w:trPr>
        <w:tc>
          <w:tcPr>
            <w:tcW w:w="1032" w:type="dxa"/>
            <w:vMerge/>
          </w:tcPr>
          <w:p w14:paraId="6995C5D1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31D2E06F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1F8BF52" w14:textId="77777777" w:rsidR="00612C89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8673" w:type="dxa"/>
          </w:tcPr>
          <w:p w14:paraId="3ED05AB8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2E9A69BD" w14:textId="77777777">
        <w:trPr>
          <w:trHeight w:val="280"/>
        </w:trPr>
        <w:tc>
          <w:tcPr>
            <w:tcW w:w="1032" w:type="dxa"/>
            <w:vMerge/>
          </w:tcPr>
          <w:p w14:paraId="44E3D15C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72E38638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2441" w:type="dxa"/>
          </w:tcPr>
          <w:p w14:paraId="1DA0FD58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8673" w:type="dxa"/>
          </w:tcPr>
          <w:p w14:paraId="4423DB21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348BD4A8" w14:textId="77777777">
        <w:trPr>
          <w:trHeight w:val="280"/>
        </w:trPr>
        <w:tc>
          <w:tcPr>
            <w:tcW w:w="1032" w:type="dxa"/>
            <w:vMerge/>
          </w:tcPr>
          <w:p w14:paraId="74D74EF3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02FCB193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34FA18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8673" w:type="dxa"/>
          </w:tcPr>
          <w:p w14:paraId="126B2C36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20230813" w14:textId="77777777">
        <w:trPr>
          <w:trHeight w:val="280"/>
        </w:trPr>
        <w:tc>
          <w:tcPr>
            <w:tcW w:w="1032" w:type="dxa"/>
            <w:vMerge/>
          </w:tcPr>
          <w:p w14:paraId="7369FDFB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444174ED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1E2F93EC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8673" w:type="dxa"/>
          </w:tcPr>
          <w:p w14:paraId="224A86D3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34386ACD" w14:textId="77777777">
        <w:trPr>
          <w:trHeight w:val="8177"/>
        </w:trPr>
        <w:tc>
          <w:tcPr>
            <w:tcW w:w="1032" w:type="dxa"/>
            <w:vMerge w:val="restart"/>
          </w:tcPr>
          <w:p w14:paraId="7AF975F3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14:paraId="4F2EDC32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2441" w:type="dxa"/>
          </w:tcPr>
          <w:p w14:paraId="53C239D0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8673" w:type="dxa"/>
          </w:tcPr>
          <w:p w14:paraId="5D30BD9F" w14:textId="3C9C8C55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A21B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请假人员</w:t>
            </w:r>
            <w:r w:rsidRPr="004A21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：刘祥辉、郭效金</w:t>
            </w:r>
            <w:r w:rsidR="00654132" w:rsidRPr="004A21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、胡逍</w:t>
            </w:r>
            <w:r w:rsidR="006A1CBE" w:rsidRPr="004A21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、陈志恒（特殊情况）</w:t>
            </w:r>
          </w:p>
          <w:p w14:paraId="31E76D88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1661BC0C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各地方工作总结统计：</w:t>
            </w:r>
          </w:p>
          <w:p w14:paraId="3E77D055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孝感市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（骆仁根）:</w:t>
            </w:r>
          </w:p>
          <w:p w14:paraId="15801AA8" w14:textId="5F35D7C4" w:rsidR="00612C89" w:rsidRPr="004A21BF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sz w:val="24"/>
                <w:szCs w:val="24"/>
              </w:rPr>
              <w:t>孝感市6月份即时传输率为99.03%，考核企业数为130家监控排口156个。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2、电话沟通记录为150通左右，只要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解决问题有掉线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、超标以及本地国发IP地址的添加数据的上传。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3、协助派发移动执法任务18个。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4、配合省厅完成填报《全省重点排污企业信息进行采集表》、《2023.6.13-未联网企业实施监控情况表》、《23年打击在线数据造假第二季度调度情况表》、《2季度红旗蜗牛项目评比清单》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5、现已完成孝感市本地4.2系统的全部部署和数据迁移工作，已经通知企业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在数采仪录入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本地国发4.2地址</w:t>
            </w:r>
            <w:proofErr w:type="spell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ip</w:t>
            </w:r>
            <w:proofErr w:type="spell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、、由于安陆市3家企业验收遗留问题导致孝感市1-3月份传输率低，配合鲁科长编写材料《关于申请剔除孝感市2023年1月1日至4月31日重点排污单位自动监控与基础数据库系统数据的报告》，向省执法局提出剔除申请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7、配合科室完成《孝感市（州）污染源自动监控管理工作简报2023年5月报表》。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8、鄂州出差辅助检查，共计检查41个监控点位。夜查鄂州浦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华鄂清水务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有限公司，协查湖北虹润高科新材料有限公司超标排放案。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9、本地迁移4.2后有43家企业处于掉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线状态无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数据上传，逐一打电话沟通和技术指导。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10、协助处理孝感市政务服务高频事项清单，完成《孝感市重点排污单位污染源在线监控联网考核基本流程》。</w:t>
            </w:r>
          </w:p>
          <w:p w14:paraId="6E8B6756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750832F1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海南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省（沈超）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: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1.日常工作，维持传输有效率的稳定，交换数据，国发平台系统稳定运行，服务器巡检，每日通报，每日数据调度及日常客户微信、电话问题处理。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2.目前海南省考核企业共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270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，监控点4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15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个，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月全省即时有效传输率为98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.27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%，补全有效传输率为98.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01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%。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开展2023年自动监控</w:t>
            </w:r>
            <w:proofErr w:type="gramStart"/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建设装联以及</w:t>
            </w:r>
            <w:proofErr w:type="gramEnd"/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排查工作。</w:t>
            </w:r>
          </w:p>
          <w:p w14:paraId="56974C8C" w14:textId="77777777" w:rsidR="00612C89" w:rsidRPr="004A21BF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协助客户进行移动</w:t>
            </w:r>
            <w:proofErr w:type="gramStart"/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物联卡相关</w:t>
            </w:r>
            <w:proofErr w:type="gramEnd"/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工作。</w:t>
            </w:r>
          </w:p>
          <w:p w14:paraId="05608096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6231B948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珠海市高新区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（刘袆）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1.每日传输有效率反馈工作，高新区六月传输有效率96.18％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2.六月份日常检查了6家重点企业，对二家企业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进行标液替代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比对。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3.每天查看一遍数据，针对异常、缺失、可疑等数据，让企业及运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核实并处理。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4.每周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出具台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账、简讯、超标故障分析，处理企业及运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发送的各种报告并归档。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5.给企业开具联网证明，审核验收资料，行文审批等。</w:t>
            </w:r>
          </w:p>
          <w:p w14:paraId="289DE13D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4BD6B215" w14:textId="77777777" w:rsidR="00612C89" w:rsidRPr="004A21BF" w:rsidRDefault="0000000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广州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市（李帅）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br/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t>一、日常工作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1.每月出具一份重点排污单位月度数据分析报告。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2.每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周完成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编写广州市自动监控执法应用工作周报，向客户汇报近期情况。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3.针对市平台、省平台、国发平台、锅炉平台、垃圾焚烧督办平台任务的处理情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况出具每天的值守日志。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4.每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周帮助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客户审核、汇总省厅周督办企业分局反馈材料。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5.每天制作广州市即时传输率不足95%的企业进行传输率不达标通报。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6.协调完成合同第二次培训任务。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7.完成巡检现场检查排班计划。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二、传输率统计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2023年6月广州市即时传输有效率为98.85%，补全传输有效率为99.33%。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三、自动监控巡检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6月广州自动监控巡检共检查24家企业，发现19个问题。</w:t>
            </w:r>
          </w:p>
          <w:p w14:paraId="067AB011" w14:textId="77777777" w:rsidR="00612C89" w:rsidRPr="004A21BF" w:rsidRDefault="00612C89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2BC126E3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湖南长沙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（阳文</w:t>
            </w:r>
            <w:proofErr w:type="gramStart"/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韬</w:t>
            </w:r>
            <w:proofErr w:type="gramEnd"/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1.长沙市即时传输有效率为97.99%；补全传输有效率为99%。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2.每天查看一遍数据，针对异常、缺失、可疑等数据，让企业及运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核实并处理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3.每天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出具台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账、简讯、超标故障分析，处理企业及运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发送的各种报告并归档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4.给企业开具联网证明，审核验收资料，行文审批等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5.处理督办件，收到督办件后，通知企业及运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核实并处理，处理督办，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共计75条督办件，均已处理完毕，无后续不良影响。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6.4.2平台已启用，目前还在与3.2系统并行阶段</w:t>
            </w:r>
          </w:p>
          <w:p w14:paraId="2BFD9A79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3B1BDCCA" w14:textId="6B98C7CC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鄂州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市（周志和）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1、鄂州6月份，长天平台考核企业45家，考核点位84个，即时传输率为99.74%，补全传输有效率99.78%。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2、日常工作，每天查看力合平台数据，在QQ群发送预警信息或电话联系企业环保负责人处理；整理发送前一日数据异常日报；整理发送前一日数据缺失日报。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3、配合支队领导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处理省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执法局下发的事项。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4、整理并上报5月份自动监控管理月报。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5、6月份下发7份督办单，都已回复。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6、每日查看长江大保护系统，处理预警信息。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7、响应省厅要求，配合市局大气科，进行空气质量预警工作。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8、根据鄂州市2023年联网方案，联系分局督促企业，完成自动监测设备的安装、联网、验收工作。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9、在排查系统中完成新增企业的排查工作。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10、每天查看智能振动平台，发送预警信息。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11、每天在鄂州市互联网监管平台上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传企业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行政检查行为清单。</w:t>
            </w:r>
          </w:p>
          <w:p w14:paraId="36F1FA24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7C15F8DD" w14:textId="0F78AC31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广西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（郭效金）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一、自动监控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（一）概况：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有效传输率：广西6月份有效传输率：即时率97.8%，补全率：98.66%；即时率低于95%的有150家企业，补全率低于95%的有93家企业，主要原因：①部分企业设备老旧，运行不稳定；②部分企业主动标记意识不强，经常出现错标、漏标、迟标等情况。③部分企业老旧设备近期有更换，协助企业排查新设备联网。④部分第三方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运维不到位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2、问题处理情况：6月份处理日常排查类问题13个，日常巡检类 161个，平台需求类51个 ，其他服务类7个；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3、日报问题：每天三次日报统计并通报客户群；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4、处理交换服务器内存不足问题；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5、填写信息中心要求的报表；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6、2023年第三季度备份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（二）具体工作事项：（非必要）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1、通报：每天上午统计广西14地市前一天24小时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小时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数据与日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数据数据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缺失情况，整理成日报汇总发送并在群中@相关负责人；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每天上午11点跟进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上午企业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处理前一天的缺失数据情况，整理成日报汇总发送并在群中@相关负责人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每天下午15点统计广西14地市前10天至今天下午13点小时数据与日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数据数据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缺失情况，整理成日报汇总发送并在群中@相关负责人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巡检：①每天早上远程巡检广西全区14个地市国发服务器运行情况，包括磁盘、内存、CPU、应用程序、服务、进程等检查是否正常；巡检4.2平台相关服务器资源以及平台服务进程运行情况，校准服务器时间。②垃圾焚烧:每日巡检查看14个地市垃圾焚烧企业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端数据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上报情况。（包括小时数据、分钟数据、实时数据以及日数据）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3、备份：巡检4.2mongodb服务器每日自动备份情况；给广西全区14地市数据库进行异地备份；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4、排查：排查全区2023年6月1日-2023年6月30日传输有效率异常情况；排查考核基数，处理考核基数排查问题，排污许可证是否到期，排污许可证是否变更等问题；排查联网情况,配合企业以及运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核实广西新平台数据接入情况；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5、账号：处理路由程序及区平台账号，排查系统账号，企业端账号等相关问题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6、权限：处理无提交权限，负责人变更，不能跳转，账号异常，第三方运维解锁，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审核运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维企业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信息，涉税平台接口替换相关组件，申请增加监测机构。按省厅要求调度平台信息，数据监控信息，超标任务撤回，删除等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7、提醒：提醒客户及时处理事后督办单，缺失数据，及时联系相关企业，督促企业及时处理问题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8、需求与建议：收集广西区平台客户使用中提出的需求和建议，各地市发现的平台BUG，复现整理并反馈公司研发人员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二、广西环保税：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1、6月份完成9739条排污许可证数据，6710条自动监控数据，42条行政处罚数据的处理与交换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2、解决从接口取到的5月份在线监控数据比4月少1600多条的问题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3、根据玉林市北流市检察院的建议书，查询统计北流市2020年—2023年排污许可证、在线监控、监督性监测、环保处罚数据的共享情况，并针对数据的推送规则作解答。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4、根据信息中心要求，统计系统角色权限，所有人员权限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5、统计2006年—2017年广西30万千瓦电厂各季度排污费情况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6、填写信息中心要求的非涉密信息系统基本信息采集表，漏洞扫描申请，广西生态环境数据分类分级保护指南征求意见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下一步工作计划：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1、按时完成合同要求的运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维工作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2、继续跟踪1季度反馈的问题是否得到解决</w:t>
            </w:r>
          </w:p>
          <w:p w14:paraId="71F9228E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7DAF8D8E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广东省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（罗炳开）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（1）有效传输率保障4.2平台稳定运行。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（2）目前已完成升级国发4.2平台，引导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个各地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市标记工作，处理反馈的日常问题。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（3）广东省8个地市补丁包升级。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（4）日常工作，微信、</w:t>
            </w:r>
            <w:proofErr w:type="spell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qq</w:t>
            </w:r>
            <w:proofErr w:type="spell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、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企业微信回复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各地市环保局排查系统遇到的问题。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2.传输有效率：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2023年6月份即时传输率98.58%，即时有效率98.05%，即时有效传输率96.66%，继续加强各个地市传输有效率情况，确保传输有效率达 标。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3.下一个月工作计划：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（1）计划国发4.2数据备份，督办平台的使用，4.2标记工作。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（2）排查系统工作相关事宜，指导各地市环保局使用新版排查系统。 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（3）提高7月份传输有效率。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（4）升级4.3平台，并保障稳定运行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  <w:p w14:paraId="52D6770C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08A1E7F2" w14:textId="3CFD700B" w:rsidR="00612C89" w:rsidRPr="004A21BF" w:rsidRDefault="00000000">
            <w:pPr>
              <w:spacing w:line="276" w:lineRule="auto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湖南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（胡逍）</w:t>
            </w: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一、总体情况：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1）平台BUG问题:收集客户需求和建议，反馈公司给对接的研发人员(6月份提交了7个平台bug和需求，遗留问题1个)；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2）6月湖南省考核企业1139家，即时有效传输率97.7%，补全99.24%，补全居全国第四。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二、日常工作内容：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1）MN号分配，协助指导运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与平台联网，处理联网过程中遇到的问题；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2）对省市客户日常的咨询问题，提供解答；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3）收集客户日常反馈及我们工作中发现的bug和需求，整理反馈研发和对接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人；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4）每日异常数据统计、反馈汇总、日报通报、连续两天传输有效率为0及连续两天督办企业统计；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5）督办跟踪和分析，对反馈不及时、反馈不清晰、未上传附件的督办单进行电话提醒；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  6）各类数据调度核实等；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三、4.2升级：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2023年6月30日升级部署、切换进度：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湖南省级：已完成部署，五月份补丁未打，其余最新。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已完成娄底、张家界、郴州、永州、邵阳、常德、株洲、益阳、湘潭、怀化、衡阳、长沙、岳阳4.2上线。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其中娄底、张家界、郴州、常德、益阳、株洲、永州、怀化已正式切换4.2；邵阳、湘潭、衡阳、长沙、岳阳因部分企业数据未接入4.2平台，需要短期并行。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存在问题：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1.湘西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州处理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完之前的漏洞后，有5台服务器内存都不够了，市局已向大数据局申请扩容，预计下周资源才能下来。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四、日常24小时值班工作。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五、下月工作计划：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1）继续推进全省4.2升级及切换；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2）排查工作定期推进；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3）有效率传输率分析和保障；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4）督办系统运维和保障</w:t>
            </w:r>
            <w:r w:rsidR="00672D2E"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  <w:p w14:paraId="464BE78F" w14:textId="77777777" w:rsidR="00612C89" w:rsidRPr="00672D2E" w:rsidRDefault="00612C89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68FF3F13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华南督察局</w:t>
            </w: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（陆兴福）：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1、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旧合同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到6月15日到期，在到期前和华南督察完成了合同续签相关工作。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2、按照办公室黄雁云处长的要求联系会议室装修公司的负责人，商讨修改801会议室装修方案和报价，然后报送给领导批准。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3、协助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督察局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的采购负责人完成了801会议室LED大屏幕的采购工作，并现场监工协助厂家完成了LED大屏幕安装与调试工作，下一步等待会议室全部装修完成后组织人员对大屏幕进行验收。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4、协助财务部门填报2024年的项目入库预算申报表，对今后3年的华南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督察局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信息化建设项目做规划。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5、6月份共提供运维服务34次，其中系统维护3次，主要协助OA维护人员排除OA出现的流程执行bug，网络维护4次，基础设施巡检2次，会议保障8次，终端维护12次，信息咨询服务5次。</w:t>
            </w:r>
          </w:p>
          <w:p w14:paraId="2323ABD9" w14:textId="77777777" w:rsidR="00612C89" w:rsidRPr="004A21BF" w:rsidRDefault="00612C89">
            <w:pPr>
              <w:spacing w:line="276" w:lineRule="auto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  <w:p w14:paraId="2A84658C" w14:textId="77777777" w:rsidR="00612C89" w:rsidRPr="004A21BF" w:rsidRDefault="00000000">
            <w:pPr>
              <w:spacing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4A21B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珠海斗门（曾家文）：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1.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斗门区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6月份传输率为92.86%，每日处理有效率反馈工作。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2.5月份随机检查了68家企业。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3.协助委托第三方监测公司对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斗门区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5家企业进行在线设备比对监测。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4.针对组织培训和比对帮扶编写了两篇信息稿发给客户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5.完成项目验收相关工作</w:t>
            </w:r>
            <w:r w:rsidRPr="004A21BF">
              <w:rPr>
                <w:rFonts w:asciiTheme="minorEastAsia" w:hAnsiTheme="minorEastAsia" w:cs="宋体"/>
                <w:sz w:val="24"/>
                <w:szCs w:val="24"/>
              </w:rPr>
              <w:br/>
              <w:t>6.每天查看一遍数据，针对异常、缺失、可疑等数据，让企业及运</w:t>
            </w:r>
            <w:proofErr w:type="gramStart"/>
            <w:r w:rsidRPr="004A21BF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4A21BF">
              <w:rPr>
                <w:rFonts w:asciiTheme="minorEastAsia" w:hAnsiTheme="minorEastAsia" w:cs="宋体"/>
                <w:sz w:val="24"/>
                <w:szCs w:val="24"/>
              </w:rPr>
              <w:t>核实并处理</w:t>
            </w:r>
            <w:r w:rsidRPr="004A21BF"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</w:tc>
      </w:tr>
      <w:tr w:rsidR="00612C89" w14:paraId="387D6F6C" w14:textId="77777777">
        <w:trPr>
          <w:trHeight w:val="1755"/>
        </w:trPr>
        <w:tc>
          <w:tcPr>
            <w:tcW w:w="1032" w:type="dxa"/>
            <w:vMerge/>
          </w:tcPr>
          <w:p w14:paraId="73660420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2BB92EAC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7A403773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8673" w:type="dxa"/>
          </w:tcPr>
          <w:p w14:paraId="0C9C351C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大区的重点事情：</w:t>
            </w:r>
          </w:p>
          <w:p w14:paraId="49950F72" w14:textId="6A5206F2" w:rsidR="00612C89" w:rsidRPr="007E0E77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项目管理费用取消，现在奖励金额不固定，根据大区内</w:t>
            </w:r>
            <w:r w:rsidR="004A21BF">
              <w:rPr>
                <w:rFonts w:ascii="宋体" w:eastAsia="宋体" w:hAnsi="宋体" w:cs="宋体" w:hint="eastAsia"/>
                <w:sz w:val="24"/>
                <w:szCs w:val="24"/>
              </w:rPr>
              <w:t>多劳多得的</w:t>
            </w:r>
            <w:r>
              <w:rPr>
                <w:rFonts w:ascii="宋体" w:eastAsia="宋体" w:hAnsi="宋体" w:cs="宋体"/>
                <w:sz w:val="24"/>
                <w:szCs w:val="24"/>
              </w:rPr>
              <w:t>工作配合度进行奖励</w:t>
            </w:r>
            <w:r w:rsidR="004A21BF">
              <w:rPr>
                <w:rFonts w:ascii="宋体" w:eastAsia="宋体" w:hAnsi="宋体" w:cs="宋体" w:hint="eastAsia"/>
                <w:sz w:val="24"/>
                <w:szCs w:val="24"/>
              </w:rPr>
              <w:t>，鼓励大家多提供信息帮助大区完成业绩；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2、</w:t>
            </w:r>
            <w:r w:rsidR="004A21BF">
              <w:rPr>
                <w:rFonts w:ascii="宋体" w:eastAsia="宋体" w:hAnsi="宋体" w:cs="宋体" w:hint="eastAsia"/>
                <w:sz w:val="24"/>
                <w:szCs w:val="24"/>
              </w:rPr>
              <w:t>大家</w:t>
            </w:r>
            <w:r w:rsidR="00A54A56"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/>
                <w:sz w:val="24"/>
                <w:szCs w:val="24"/>
              </w:rPr>
              <w:t>考勤</w:t>
            </w:r>
            <w:r w:rsidR="00A54A56">
              <w:rPr>
                <w:rFonts w:ascii="宋体" w:eastAsia="宋体" w:hAnsi="宋体" w:cs="宋体" w:hint="eastAsia"/>
                <w:sz w:val="24"/>
                <w:szCs w:val="24"/>
              </w:rPr>
              <w:t>，有时候忙难免忘记，这个上下班的打卡考勤，请大家认真对待；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  <w:t>3、现在天气炎热，经常下暴雨，上下班</w:t>
            </w:r>
            <w:r w:rsidR="00A54A56">
              <w:rPr>
                <w:rFonts w:ascii="宋体" w:eastAsia="宋体" w:hAnsi="宋体" w:cs="宋体" w:hint="eastAsia"/>
                <w:sz w:val="24"/>
                <w:szCs w:val="24"/>
              </w:rPr>
              <w:t>路途</w:t>
            </w:r>
            <w:r>
              <w:rPr>
                <w:rFonts w:ascii="宋体" w:eastAsia="宋体" w:hAnsi="宋体" w:cs="宋体"/>
                <w:sz w:val="24"/>
                <w:szCs w:val="24"/>
              </w:rPr>
              <w:t>注意个人安全</w:t>
            </w:r>
            <w:r w:rsidR="007E0E77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5FAE303D" w14:textId="4B427DFD" w:rsidR="007E0E77" w:rsidRDefault="007E0E77" w:rsidP="007E0E7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4、大区本月</w:t>
            </w:r>
            <w:r w:rsidR="007F3209">
              <w:rPr>
                <w:rFonts w:ascii="宋体" w:eastAsia="宋体" w:hAnsi="宋体" w:cs="宋体" w:hint="eastAsia"/>
                <w:sz w:val="24"/>
                <w:szCs w:val="24"/>
              </w:rPr>
              <w:t>人员情况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有三位同事离职，一位同事入职。</w:t>
            </w:r>
          </w:p>
        </w:tc>
      </w:tr>
      <w:tr w:rsidR="00612C89" w14:paraId="69D9C23A" w14:textId="77777777">
        <w:trPr>
          <w:trHeight w:val="434"/>
        </w:trPr>
        <w:tc>
          <w:tcPr>
            <w:tcW w:w="1032" w:type="dxa"/>
            <w:vMerge/>
          </w:tcPr>
          <w:p w14:paraId="3F286537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0BBFC6CD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2441" w:type="dxa"/>
          </w:tcPr>
          <w:p w14:paraId="573A5574" w14:textId="77777777" w:rsidR="00612C89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8673" w:type="dxa"/>
          </w:tcPr>
          <w:p w14:paraId="73ED18B5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2C89" w14:paraId="56EFDB52" w14:textId="77777777">
        <w:trPr>
          <w:trHeight w:val="280"/>
        </w:trPr>
        <w:tc>
          <w:tcPr>
            <w:tcW w:w="1032" w:type="dxa"/>
            <w:vMerge/>
          </w:tcPr>
          <w:p w14:paraId="61FD0941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4358E8D1" w14:textId="77777777" w:rsidR="00612C89" w:rsidRDefault="00612C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44E86A79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8673" w:type="dxa"/>
          </w:tcPr>
          <w:p w14:paraId="234987EA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272925C3" w14:textId="77777777">
        <w:trPr>
          <w:trHeight w:val="280"/>
        </w:trPr>
        <w:tc>
          <w:tcPr>
            <w:tcW w:w="1032" w:type="dxa"/>
            <w:vMerge/>
          </w:tcPr>
          <w:p w14:paraId="4ABDC549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6D465BF5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2441" w:type="dxa"/>
          </w:tcPr>
          <w:p w14:paraId="3F42A90F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8673" w:type="dxa"/>
          </w:tcPr>
          <w:p w14:paraId="7B5C8361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12C89" w14:paraId="0E3DEA5E" w14:textId="77777777">
        <w:trPr>
          <w:trHeight w:val="280"/>
        </w:trPr>
        <w:tc>
          <w:tcPr>
            <w:tcW w:w="1032" w:type="dxa"/>
            <w:vMerge/>
          </w:tcPr>
          <w:p w14:paraId="709A77B0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70EE9093" w14:textId="77777777" w:rsidR="00612C89" w:rsidRDefault="00612C8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B2D3823" w14:textId="77777777" w:rsidR="00612C89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14:paraId="60CF5D5F" w14:textId="77777777" w:rsidR="00612C89" w:rsidRDefault="00612C89">
            <w:pPr>
              <w:widowControl/>
              <w:ind w:left="28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54DE5A" w14:textId="77777777" w:rsidR="00612C89" w:rsidRDefault="00612C89">
      <w:pPr>
        <w:rPr>
          <w:sz w:val="28"/>
          <w:szCs w:val="28"/>
        </w:rPr>
      </w:pPr>
    </w:p>
    <w:sectPr w:rsidR="00612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4BE" w14:textId="77777777" w:rsidR="00082ADB" w:rsidRDefault="00082ADB" w:rsidP="00654132">
      <w:r>
        <w:separator/>
      </w:r>
    </w:p>
  </w:endnote>
  <w:endnote w:type="continuationSeparator" w:id="0">
    <w:p w14:paraId="3CBAECA1" w14:textId="77777777" w:rsidR="00082ADB" w:rsidRDefault="00082ADB" w:rsidP="006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7F84" w14:textId="77777777" w:rsidR="00082ADB" w:rsidRDefault="00082ADB" w:rsidP="00654132">
      <w:r>
        <w:separator/>
      </w:r>
    </w:p>
  </w:footnote>
  <w:footnote w:type="continuationSeparator" w:id="0">
    <w:p w14:paraId="58F90CF2" w14:textId="77777777" w:rsidR="00082ADB" w:rsidRDefault="00082ADB" w:rsidP="0065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00C6F"/>
    <w:multiLevelType w:val="singleLevel"/>
    <w:tmpl w:val="ADB00C6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F7A65F"/>
    <w:multiLevelType w:val="singleLevel"/>
    <w:tmpl w:val="C7F7A65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CCF8270"/>
    <w:multiLevelType w:val="singleLevel"/>
    <w:tmpl w:val="0CCF8270"/>
    <w:lvl w:ilvl="0">
      <w:start w:val="1"/>
      <w:numFmt w:val="decimal"/>
      <w:suff w:val="nothing"/>
      <w:lvlText w:val="%1、"/>
      <w:lvlJc w:val="left"/>
    </w:lvl>
  </w:abstractNum>
  <w:num w:numId="1" w16cid:durableId="2129350464">
    <w:abstractNumId w:val="2"/>
  </w:num>
  <w:num w:numId="2" w16cid:durableId="536546175">
    <w:abstractNumId w:val="1"/>
  </w:num>
  <w:num w:numId="3" w16cid:durableId="2651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RkNmVmOTdmYmExY2RiZmRhNTZmNTc4NmFiNDA0ZWEifQ=="/>
  </w:docVars>
  <w:rsids>
    <w:rsidRoot w:val="00F94CCF"/>
    <w:rsid w:val="00025612"/>
    <w:rsid w:val="00036A19"/>
    <w:rsid w:val="00051821"/>
    <w:rsid w:val="00054F95"/>
    <w:rsid w:val="00082ADB"/>
    <w:rsid w:val="000B01CE"/>
    <w:rsid w:val="000B3FAB"/>
    <w:rsid w:val="000D7F78"/>
    <w:rsid w:val="000E2C72"/>
    <w:rsid w:val="00100B7F"/>
    <w:rsid w:val="00147BE2"/>
    <w:rsid w:val="00175D52"/>
    <w:rsid w:val="00177F93"/>
    <w:rsid w:val="0019404C"/>
    <w:rsid w:val="00197845"/>
    <w:rsid w:val="001C3487"/>
    <w:rsid w:val="001D6334"/>
    <w:rsid w:val="001F19F6"/>
    <w:rsid w:val="00203E1E"/>
    <w:rsid w:val="00225A6E"/>
    <w:rsid w:val="00226235"/>
    <w:rsid w:val="00260EBA"/>
    <w:rsid w:val="002A6B98"/>
    <w:rsid w:val="002B227A"/>
    <w:rsid w:val="002C5352"/>
    <w:rsid w:val="002C7C39"/>
    <w:rsid w:val="002D315C"/>
    <w:rsid w:val="002E0FBD"/>
    <w:rsid w:val="00311DA9"/>
    <w:rsid w:val="00327D63"/>
    <w:rsid w:val="003576CD"/>
    <w:rsid w:val="003607CC"/>
    <w:rsid w:val="00365BF4"/>
    <w:rsid w:val="0036775D"/>
    <w:rsid w:val="00375DB3"/>
    <w:rsid w:val="003B71B2"/>
    <w:rsid w:val="003C6131"/>
    <w:rsid w:val="003D1226"/>
    <w:rsid w:val="003E24C9"/>
    <w:rsid w:val="003E676A"/>
    <w:rsid w:val="00435AB1"/>
    <w:rsid w:val="00453E61"/>
    <w:rsid w:val="00453FB4"/>
    <w:rsid w:val="00466210"/>
    <w:rsid w:val="00497963"/>
    <w:rsid w:val="004A21BF"/>
    <w:rsid w:val="004B48CF"/>
    <w:rsid w:val="004C1B44"/>
    <w:rsid w:val="004D02B2"/>
    <w:rsid w:val="004F4043"/>
    <w:rsid w:val="00521D07"/>
    <w:rsid w:val="005816B8"/>
    <w:rsid w:val="005C6083"/>
    <w:rsid w:val="005F0D20"/>
    <w:rsid w:val="005F5FF8"/>
    <w:rsid w:val="00604607"/>
    <w:rsid w:val="00605233"/>
    <w:rsid w:val="0061178A"/>
    <w:rsid w:val="006120D5"/>
    <w:rsid w:val="00612C89"/>
    <w:rsid w:val="006204E7"/>
    <w:rsid w:val="00627E65"/>
    <w:rsid w:val="00644261"/>
    <w:rsid w:val="006519D0"/>
    <w:rsid w:val="00651E11"/>
    <w:rsid w:val="00654132"/>
    <w:rsid w:val="00672D2E"/>
    <w:rsid w:val="0068216F"/>
    <w:rsid w:val="006A0519"/>
    <w:rsid w:val="006A1CBE"/>
    <w:rsid w:val="006C149B"/>
    <w:rsid w:val="006E2498"/>
    <w:rsid w:val="0070034E"/>
    <w:rsid w:val="007052F9"/>
    <w:rsid w:val="00713EC3"/>
    <w:rsid w:val="00743E9A"/>
    <w:rsid w:val="00753DEB"/>
    <w:rsid w:val="00757FF2"/>
    <w:rsid w:val="00786DB3"/>
    <w:rsid w:val="00786DB5"/>
    <w:rsid w:val="007871E1"/>
    <w:rsid w:val="00787AF5"/>
    <w:rsid w:val="00787CE1"/>
    <w:rsid w:val="00794F0B"/>
    <w:rsid w:val="007B0228"/>
    <w:rsid w:val="007D2144"/>
    <w:rsid w:val="007E0E77"/>
    <w:rsid w:val="007F1C03"/>
    <w:rsid w:val="007F3209"/>
    <w:rsid w:val="00853885"/>
    <w:rsid w:val="00854F77"/>
    <w:rsid w:val="00863BCE"/>
    <w:rsid w:val="008C5260"/>
    <w:rsid w:val="008F6D4D"/>
    <w:rsid w:val="00902023"/>
    <w:rsid w:val="00916DAD"/>
    <w:rsid w:val="0093093A"/>
    <w:rsid w:val="00952B2A"/>
    <w:rsid w:val="00971801"/>
    <w:rsid w:val="009870C0"/>
    <w:rsid w:val="009F3853"/>
    <w:rsid w:val="00A26C55"/>
    <w:rsid w:val="00A54A56"/>
    <w:rsid w:val="00A717D2"/>
    <w:rsid w:val="00A835EB"/>
    <w:rsid w:val="00A8484F"/>
    <w:rsid w:val="00AD0DEB"/>
    <w:rsid w:val="00AE151A"/>
    <w:rsid w:val="00B00A4B"/>
    <w:rsid w:val="00B82D27"/>
    <w:rsid w:val="00B870D5"/>
    <w:rsid w:val="00BB2DE3"/>
    <w:rsid w:val="00BC3018"/>
    <w:rsid w:val="00C06608"/>
    <w:rsid w:val="00C26310"/>
    <w:rsid w:val="00C541AC"/>
    <w:rsid w:val="00C73B16"/>
    <w:rsid w:val="00C90CA0"/>
    <w:rsid w:val="00CB12AF"/>
    <w:rsid w:val="00D04667"/>
    <w:rsid w:val="00D51B9B"/>
    <w:rsid w:val="00D602E4"/>
    <w:rsid w:val="00D65CC0"/>
    <w:rsid w:val="00D940B5"/>
    <w:rsid w:val="00DB30AE"/>
    <w:rsid w:val="00DB4A48"/>
    <w:rsid w:val="00DC0469"/>
    <w:rsid w:val="00DF3035"/>
    <w:rsid w:val="00E1488D"/>
    <w:rsid w:val="00EA2AB9"/>
    <w:rsid w:val="00EB1E95"/>
    <w:rsid w:val="00EC678D"/>
    <w:rsid w:val="00EE11C3"/>
    <w:rsid w:val="00EF3936"/>
    <w:rsid w:val="00EF79AB"/>
    <w:rsid w:val="00F57293"/>
    <w:rsid w:val="00F94CCF"/>
    <w:rsid w:val="00FD79E8"/>
    <w:rsid w:val="0196601E"/>
    <w:rsid w:val="026D45C9"/>
    <w:rsid w:val="040F3621"/>
    <w:rsid w:val="041976F1"/>
    <w:rsid w:val="04553F6E"/>
    <w:rsid w:val="045F303F"/>
    <w:rsid w:val="04CE5392"/>
    <w:rsid w:val="05246E83"/>
    <w:rsid w:val="0527709A"/>
    <w:rsid w:val="07F61387"/>
    <w:rsid w:val="097F3F81"/>
    <w:rsid w:val="09B5071E"/>
    <w:rsid w:val="0B09160F"/>
    <w:rsid w:val="0B7423F7"/>
    <w:rsid w:val="0BED42D1"/>
    <w:rsid w:val="0BF71DAF"/>
    <w:rsid w:val="0CE743E0"/>
    <w:rsid w:val="0FFA2802"/>
    <w:rsid w:val="100E25F4"/>
    <w:rsid w:val="11595212"/>
    <w:rsid w:val="11904838"/>
    <w:rsid w:val="12303925"/>
    <w:rsid w:val="139F6FB4"/>
    <w:rsid w:val="16AB3EC2"/>
    <w:rsid w:val="16AF39B2"/>
    <w:rsid w:val="19597C05"/>
    <w:rsid w:val="195A46B8"/>
    <w:rsid w:val="19FA202D"/>
    <w:rsid w:val="1A22449B"/>
    <w:rsid w:val="1B045DCF"/>
    <w:rsid w:val="1B9E3FF5"/>
    <w:rsid w:val="1BDB0DA5"/>
    <w:rsid w:val="1CA92C52"/>
    <w:rsid w:val="1CE26164"/>
    <w:rsid w:val="1D9F120E"/>
    <w:rsid w:val="1E42335E"/>
    <w:rsid w:val="1EC65D3D"/>
    <w:rsid w:val="1EE066D3"/>
    <w:rsid w:val="1EFD0E7E"/>
    <w:rsid w:val="1F4E188E"/>
    <w:rsid w:val="1FD96DF6"/>
    <w:rsid w:val="202366A3"/>
    <w:rsid w:val="208A0FEC"/>
    <w:rsid w:val="20BD3958"/>
    <w:rsid w:val="213C1752"/>
    <w:rsid w:val="215145A8"/>
    <w:rsid w:val="219914E7"/>
    <w:rsid w:val="232C0139"/>
    <w:rsid w:val="23A31F79"/>
    <w:rsid w:val="24A5559D"/>
    <w:rsid w:val="24CC76C8"/>
    <w:rsid w:val="25090731"/>
    <w:rsid w:val="25783B09"/>
    <w:rsid w:val="25973F8F"/>
    <w:rsid w:val="25DC3B3E"/>
    <w:rsid w:val="26826131"/>
    <w:rsid w:val="275B723E"/>
    <w:rsid w:val="27725403"/>
    <w:rsid w:val="284D4DD9"/>
    <w:rsid w:val="28B348E0"/>
    <w:rsid w:val="28C6308A"/>
    <w:rsid w:val="294845F1"/>
    <w:rsid w:val="2A0D0CC4"/>
    <w:rsid w:val="2B5C0EC5"/>
    <w:rsid w:val="2B5C2E58"/>
    <w:rsid w:val="2E2C5491"/>
    <w:rsid w:val="30BC6FA0"/>
    <w:rsid w:val="322B5C08"/>
    <w:rsid w:val="32D506A6"/>
    <w:rsid w:val="337B4186"/>
    <w:rsid w:val="33B73A4E"/>
    <w:rsid w:val="344A6670"/>
    <w:rsid w:val="3482405C"/>
    <w:rsid w:val="34B306BA"/>
    <w:rsid w:val="34D36666"/>
    <w:rsid w:val="3575252C"/>
    <w:rsid w:val="367001AD"/>
    <w:rsid w:val="377C598F"/>
    <w:rsid w:val="37D746BF"/>
    <w:rsid w:val="3A854BDB"/>
    <w:rsid w:val="3AE27FAE"/>
    <w:rsid w:val="3AF86E26"/>
    <w:rsid w:val="3BD353B2"/>
    <w:rsid w:val="3BFC19FF"/>
    <w:rsid w:val="3D145A6E"/>
    <w:rsid w:val="3D332398"/>
    <w:rsid w:val="3F662BCA"/>
    <w:rsid w:val="3F6A7B17"/>
    <w:rsid w:val="3FF56ABB"/>
    <w:rsid w:val="415731E5"/>
    <w:rsid w:val="41CE6B33"/>
    <w:rsid w:val="42A4535B"/>
    <w:rsid w:val="42A779AB"/>
    <w:rsid w:val="44613C8E"/>
    <w:rsid w:val="449B307A"/>
    <w:rsid w:val="44D240DC"/>
    <w:rsid w:val="4662784A"/>
    <w:rsid w:val="46F078F8"/>
    <w:rsid w:val="47B42327"/>
    <w:rsid w:val="493059DD"/>
    <w:rsid w:val="49727C41"/>
    <w:rsid w:val="499D7AD4"/>
    <w:rsid w:val="49C466C0"/>
    <w:rsid w:val="4AFA0E75"/>
    <w:rsid w:val="4D365A25"/>
    <w:rsid w:val="4D5E2ED5"/>
    <w:rsid w:val="4DAD236D"/>
    <w:rsid w:val="4DE87B46"/>
    <w:rsid w:val="4E726219"/>
    <w:rsid w:val="4E752923"/>
    <w:rsid w:val="5097416D"/>
    <w:rsid w:val="516963A7"/>
    <w:rsid w:val="521F705D"/>
    <w:rsid w:val="538C1B8B"/>
    <w:rsid w:val="54036A69"/>
    <w:rsid w:val="55DB3175"/>
    <w:rsid w:val="55EE2EA8"/>
    <w:rsid w:val="560E354A"/>
    <w:rsid w:val="56156D1D"/>
    <w:rsid w:val="561A4E5F"/>
    <w:rsid w:val="56963EF8"/>
    <w:rsid w:val="569C6DA8"/>
    <w:rsid w:val="597072EF"/>
    <w:rsid w:val="5A160C1F"/>
    <w:rsid w:val="5BA22951"/>
    <w:rsid w:val="5CCC5F1B"/>
    <w:rsid w:val="5D091332"/>
    <w:rsid w:val="5D2673CB"/>
    <w:rsid w:val="5DF82B7B"/>
    <w:rsid w:val="5E2D4789"/>
    <w:rsid w:val="5E6F6271"/>
    <w:rsid w:val="5ECC5D50"/>
    <w:rsid w:val="5FB54A36"/>
    <w:rsid w:val="60235E44"/>
    <w:rsid w:val="612B3202"/>
    <w:rsid w:val="61D81F2F"/>
    <w:rsid w:val="621E2D67"/>
    <w:rsid w:val="62797F9D"/>
    <w:rsid w:val="62FD0BCE"/>
    <w:rsid w:val="63AF57C6"/>
    <w:rsid w:val="63EE038B"/>
    <w:rsid w:val="642344A2"/>
    <w:rsid w:val="65515201"/>
    <w:rsid w:val="65BD63F3"/>
    <w:rsid w:val="65C32895"/>
    <w:rsid w:val="663568D1"/>
    <w:rsid w:val="664F24EC"/>
    <w:rsid w:val="67DF08A2"/>
    <w:rsid w:val="68CB6EF0"/>
    <w:rsid w:val="68DF0183"/>
    <w:rsid w:val="68F14D31"/>
    <w:rsid w:val="696A6892"/>
    <w:rsid w:val="698B6C53"/>
    <w:rsid w:val="6B393CA0"/>
    <w:rsid w:val="6B4F5D3F"/>
    <w:rsid w:val="6EBD1212"/>
    <w:rsid w:val="6F4A6F49"/>
    <w:rsid w:val="6FF354DE"/>
    <w:rsid w:val="70AC59E2"/>
    <w:rsid w:val="7127202A"/>
    <w:rsid w:val="71AF28F6"/>
    <w:rsid w:val="72B172DF"/>
    <w:rsid w:val="73A84BB9"/>
    <w:rsid w:val="74156C0C"/>
    <w:rsid w:val="74217EAC"/>
    <w:rsid w:val="74EE65C9"/>
    <w:rsid w:val="75A60555"/>
    <w:rsid w:val="76067942"/>
    <w:rsid w:val="7758241F"/>
    <w:rsid w:val="77703395"/>
    <w:rsid w:val="77FE4D75"/>
    <w:rsid w:val="78555171"/>
    <w:rsid w:val="78D855C6"/>
    <w:rsid w:val="78F9378E"/>
    <w:rsid w:val="79D815F5"/>
    <w:rsid w:val="7A9B4AFD"/>
    <w:rsid w:val="7B9D1A0E"/>
    <w:rsid w:val="7D9677FD"/>
    <w:rsid w:val="7DC24EC2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850D8"/>
  <w15:docId w15:val="{41E58598-6099-4A2D-9496-DB004B40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E504-F87F-4E2A-A253-07BEAEEE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768</Words>
  <Characters>4382</Characters>
  <Application>Microsoft Office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彭 美丽</cp:lastModifiedBy>
  <cp:revision>55</cp:revision>
  <dcterms:created xsi:type="dcterms:W3CDTF">2023-02-08T11:25:00Z</dcterms:created>
  <dcterms:modified xsi:type="dcterms:W3CDTF">2023-07-07T02:33:00Z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7B3363CFA3B349F09BF08B9EBA8334FD_13</vt:lpwstr>
  </property>
</Properties>
</file>