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113072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E6619F">
        <w:rPr>
          <w:rFonts w:ascii="黑体" w:eastAsia="黑体" w:hAnsi="黑体"/>
          <w:sz w:val="52"/>
        </w:rPr>
        <w:t>28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0621DC" w:rsidRPr="003E280B" w:rsidRDefault="005F1E00" w:rsidP="003E280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6B5A9F" w:rsidRDefault="000B7CC0" w:rsidP="00B7117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辽宁省厅非现场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监管</w:t>
            </w:r>
            <w:r w:rsidR="00E6619F">
              <w:rPr>
                <w:rFonts w:ascii="仿宋" w:eastAsia="仿宋" w:hAnsi="仿宋"/>
                <w:color w:val="000000"/>
                <w:sz w:val="28"/>
                <w:szCs w:val="28"/>
              </w:rPr>
              <w:t>验收事项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及运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的跟进工作；</w:t>
            </w:r>
          </w:p>
          <w:p w:rsidR="00773F3C" w:rsidRPr="004965BC" w:rsidRDefault="003E280B" w:rsidP="004965B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</w:t>
            </w:r>
            <w:r w:rsidR="00E6619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线</w:t>
            </w:r>
            <w:r w:rsidR="00E6619F">
              <w:rPr>
                <w:rFonts w:ascii="仿宋" w:eastAsia="仿宋" w:hAnsi="仿宋"/>
                <w:color w:val="000000"/>
                <w:sz w:val="28"/>
                <w:szCs w:val="28"/>
              </w:rPr>
              <w:t>上后工作汇报</w:t>
            </w:r>
            <w:r w:rsidR="00773F3C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6122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EA50FB" w:rsidP="00E6619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E6619F">
              <w:rPr>
                <w:rFonts w:ascii="仿宋" w:eastAsia="仿宋" w:hAnsi="仿宋"/>
                <w:color w:val="000000"/>
                <w:sz w:val="28"/>
                <w:szCs w:val="28"/>
              </w:rPr>
              <w:t>7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周需续签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65值守企业</w:t>
            </w:r>
            <w:r w:rsidR="00773F3C">
              <w:rPr>
                <w:rFonts w:ascii="仿宋" w:eastAsia="仿宋" w:hAnsi="仿宋"/>
                <w:color w:val="000000"/>
                <w:sz w:val="28"/>
                <w:szCs w:val="28"/>
              </w:rPr>
              <w:t>，同时推广</w:t>
            </w:r>
            <w:r w:rsidR="00773F3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773F3C">
              <w:rPr>
                <w:rFonts w:ascii="仿宋" w:eastAsia="仿宋" w:hAnsi="仿宋"/>
                <w:color w:val="000000"/>
                <w:sz w:val="28"/>
                <w:szCs w:val="28"/>
              </w:rPr>
              <w:t>60产品</w:t>
            </w:r>
          </w:p>
        </w:tc>
        <w:tc>
          <w:tcPr>
            <w:tcW w:w="2460" w:type="dxa"/>
            <w:shd w:val="clear" w:color="auto" w:fill="auto"/>
          </w:tcPr>
          <w:p w:rsidR="00953A1F" w:rsidRPr="00773F3C" w:rsidRDefault="004965BC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无</w:t>
            </w: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6122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4965BC" w:rsidP="00E6619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E6619F">
              <w:rPr>
                <w:rFonts w:ascii="仿宋" w:eastAsia="仿宋" w:hAnsi="仿宋"/>
                <w:color w:val="000000"/>
                <w:sz w:val="28"/>
                <w:szCs w:val="28"/>
              </w:rPr>
              <w:t>7</w:t>
            </w:r>
            <w:r w:rsidR="00EA50FB">
              <w:rPr>
                <w:rFonts w:ascii="仿宋" w:eastAsia="仿宋" w:hAnsi="仿宋"/>
                <w:color w:val="000000"/>
                <w:sz w:val="28"/>
                <w:szCs w:val="28"/>
              </w:rPr>
              <w:t>周内区域内级单位所涉及</w:t>
            </w:r>
            <w:r w:rsidR="00EA50F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EA50FB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4965BC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无</w:t>
            </w:r>
          </w:p>
        </w:tc>
      </w:tr>
      <w:tr w:rsidR="000B7CC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B7CC0" w:rsidRPr="00390D5C" w:rsidRDefault="003E280B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黑龙江项目验收前跟进工作</w:t>
            </w:r>
          </w:p>
        </w:tc>
        <w:tc>
          <w:tcPr>
            <w:tcW w:w="2268" w:type="dxa"/>
            <w:shd w:val="clear" w:color="auto" w:fill="auto"/>
          </w:tcPr>
          <w:p w:rsidR="000B7CC0" w:rsidRPr="00211018" w:rsidRDefault="00E6619F" w:rsidP="00773F3C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项目上线工作已与客户当面汇报</w:t>
            </w:r>
          </w:p>
        </w:tc>
        <w:tc>
          <w:tcPr>
            <w:tcW w:w="2460" w:type="dxa"/>
            <w:shd w:val="clear" w:color="auto" w:fill="auto"/>
          </w:tcPr>
          <w:p w:rsidR="000B7CC0" w:rsidRPr="00211018" w:rsidRDefault="00E6619F" w:rsidP="000B7CC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根据汇报后意见，完成整改工作。</w:t>
            </w:r>
          </w:p>
        </w:tc>
      </w:tr>
      <w:tr w:rsidR="000B7CC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B7CC0" w:rsidRPr="00390D5C" w:rsidRDefault="00E6619F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辽宁省厅非现场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监管验收事项及运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的跟进工作</w:t>
            </w:r>
            <w:r w:rsidR="000B7CC0"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0B7CC0" w:rsidRDefault="00E6619F" w:rsidP="000B7CC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已安排验收资料整理。</w:t>
            </w:r>
          </w:p>
          <w:p w:rsidR="00E6619F" w:rsidRPr="00211018" w:rsidRDefault="00E6619F" w:rsidP="000B7CC0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已做初步沟通。</w:t>
            </w:r>
          </w:p>
        </w:tc>
        <w:tc>
          <w:tcPr>
            <w:tcW w:w="2460" w:type="dxa"/>
            <w:shd w:val="clear" w:color="auto" w:fill="auto"/>
          </w:tcPr>
          <w:p w:rsidR="000B7CC0" w:rsidRPr="004965BC" w:rsidRDefault="00E6619F" w:rsidP="000B7CC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金额较少，客户正商议解决方案，极有可能辽宁的项目全部融合。</w:t>
            </w:r>
          </w:p>
        </w:tc>
      </w:tr>
      <w:tr w:rsidR="006B5A9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5A9F" w:rsidRPr="00F92BB4" w:rsidRDefault="006B5A9F" w:rsidP="006B5A9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6B5A9F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吉林省内各市升级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4.2协调工作及升级后的问题处置工作</w:t>
            </w:r>
            <w:r w:rsidRPr="004165F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965BC" w:rsidRPr="00E6619F" w:rsidRDefault="004965BC" w:rsidP="00E6619F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持续跟进区域有希望落地的合作项目；</w:t>
            </w: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2023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4965BC">
        <w:rPr>
          <w:rFonts w:ascii="仿宋" w:eastAsia="仿宋" w:hAnsi="仿宋"/>
          <w:sz w:val="28"/>
          <w:szCs w:val="28"/>
          <w:u w:val="single"/>
        </w:rPr>
        <w:t>07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6619F">
        <w:rPr>
          <w:rFonts w:ascii="仿宋" w:eastAsia="仿宋" w:hAnsi="仿宋"/>
          <w:sz w:val="28"/>
          <w:szCs w:val="28"/>
          <w:u w:val="single"/>
        </w:rPr>
        <w:t>14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EFB" w:rsidRDefault="00EC4EFB">
      <w:r>
        <w:separator/>
      </w:r>
    </w:p>
  </w:endnote>
  <w:endnote w:type="continuationSeparator" w:id="0">
    <w:p w:rsidR="00EC4EFB" w:rsidRDefault="00EC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C4EFB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EFB" w:rsidRDefault="00EC4EFB">
      <w:r>
        <w:separator/>
      </w:r>
    </w:p>
  </w:footnote>
  <w:footnote w:type="continuationSeparator" w:id="0">
    <w:p w:rsidR="00EC4EFB" w:rsidRDefault="00EC4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C4EFB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EC4EFB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1DC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E9B"/>
    <w:rsid w:val="0014630A"/>
    <w:rsid w:val="00150112"/>
    <w:rsid w:val="00152657"/>
    <w:rsid w:val="00153F3D"/>
    <w:rsid w:val="00172376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E280B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F23"/>
    <w:rsid w:val="00482B41"/>
    <w:rsid w:val="004916B7"/>
    <w:rsid w:val="004965BC"/>
    <w:rsid w:val="00497FF1"/>
    <w:rsid w:val="004A1CD2"/>
    <w:rsid w:val="004A580C"/>
    <w:rsid w:val="004A658C"/>
    <w:rsid w:val="004B050A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0797"/>
    <w:rsid w:val="00611765"/>
    <w:rsid w:val="0061497E"/>
    <w:rsid w:val="0061646C"/>
    <w:rsid w:val="00616649"/>
    <w:rsid w:val="0061771B"/>
    <w:rsid w:val="0062579B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5A9F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3C83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60266"/>
    <w:rsid w:val="00962DE7"/>
    <w:rsid w:val="00970F23"/>
    <w:rsid w:val="00972FB1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5E47"/>
    <w:rsid w:val="009F756F"/>
    <w:rsid w:val="00A03DCE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6D7A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32D8"/>
    <w:rsid w:val="00B44E8C"/>
    <w:rsid w:val="00B565C4"/>
    <w:rsid w:val="00B57D98"/>
    <w:rsid w:val="00B634AD"/>
    <w:rsid w:val="00B7117C"/>
    <w:rsid w:val="00B72E73"/>
    <w:rsid w:val="00B82DE6"/>
    <w:rsid w:val="00B91D9C"/>
    <w:rsid w:val="00B93656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4C82"/>
    <w:rsid w:val="00BD508A"/>
    <w:rsid w:val="00BD51B9"/>
    <w:rsid w:val="00BD5DA3"/>
    <w:rsid w:val="00BE04B1"/>
    <w:rsid w:val="00BE09EC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2637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693F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12BE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69966-8519-4066-852C-D1CA653F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1999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546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401</cp:revision>
  <dcterms:created xsi:type="dcterms:W3CDTF">2015-03-30T02:42:00Z</dcterms:created>
  <dcterms:modified xsi:type="dcterms:W3CDTF">2023-07-14T03:10:00Z</dcterms:modified>
</cp:coreProperties>
</file>