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113072">
        <w:rPr>
          <w:rFonts w:ascii="黑体" w:eastAsia="黑体" w:hAnsi="黑体"/>
          <w:sz w:val="52"/>
        </w:rPr>
        <w:t>3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260416">
        <w:rPr>
          <w:rFonts w:ascii="黑体" w:eastAsia="黑体" w:hAnsi="黑体"/>
          <w:sz w:val="52"/>
        </w:rPr>
        <w:t>30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0621DC" w:rsidRPr="003E280B" w:rsidRDefault="005F1E00" w:rsidP="003E280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826165" w:rsidRP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6B5A9F" w:rsidRDefault="000B7CC0" w:rsidP="00B7117C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辽宁省厅非现场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监管</w:t>
            </w:r>
            <w:r w:rsidR="00E6619F">
              <w:rPr>
                <w:rFonts w:ascii="仿宋" w:eastAsia="仿宋" w:hAnsi="仿宋"/>
                <w:color w:val="000000"/>
                <w:sz w:val="28"/>
                <w:szCs w:val="28"/>
              </w:rPr>
              <w:t>验收事项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及运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的跟进工作；</w:t>
            </w:r>
          </w:p>
          <w:p w:rsidR="0023421E" w:rsidRPr="00260416" w:rsidRDefault="00260416" w:rsidP="00260416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春运营商监管平台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53A1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53A1F" w:rsidRPr="0061227C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61227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</w:tc>
        <w:tc>
          <w:tcPr>
            <w:tcW w:w="2268" w:type="dxa"/>
            <w:shd w:val="clear" w:color="auto" w:fill="auto"/>
          </w:tcPr>
          <w:p w:rsidR="00953A1F" w:rsidRPr="00211018" w:rsidRDefault="00EA50FB" w:rsidP="00260416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完成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="00260416">
              <w:rPr>
                <w:rFonts w:ascii="仿宋" w:eastAsia="仿宋" w:hAnsi="仿宋"/>
                <w:color w:val="000000"/>
                <w:sz w:val="28"/>
                <w:szCs w:val="28"/>
              </w:rPr>
              <w:t>9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周需续签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65值守企业</w:t>
            </w:r>
            <w:r w:rsidR="00773F3C">
              <w:rPr>
                <w:rFonts w:ascii="仿宋" w:eastAsia="仿宋" w:hAnsi="仿宋"/>
                <w:color w:val="000000"/>
                <w:sz w:val="28"/>
                <w:szCs w:val="28"/>
              </w:rPr>
              <w:t>，同时推广</w:t>
            </w:r>
            <w:r w:rsidR="00773F3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773F3C">
              <w:rPr>
                <w:rFonts w:ascii="仿宋" w:eastAsia="仿宋" w:hAnsi="仿宋"/>
                <w:color w:val="000000"/>
                <w:sz w:val="28"/>
                <w:szCs w:val="28"/>
              </w:rPr>
              <w:t>60产品</w:t>
            </w:r>
          </w:p>
        </w:tc>
        <w:tc>
          <w:tcPr>
            <w:tcW w:w="2460" w:type="dxa"/>
            <w:shd w:val="clear" w:color="auto" w:fill="auto"/>
          </w:tcPr>
          <w:p w:rsidR="00953A1F" w:rsidRPr="00773F3C" w:rsidRDefault="004965BC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无</w:t>
            </w:r>
          </w:p>
        </w:tc>
      </w:tr>
      <w:tr w:rsidR="00953A1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53A1F" w:rsidRPr="0061227C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61227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953A1F" w:rsidRPr="00211018" w:rsidRDefault="004965BC" w:rsidP="00260416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 w:rsidR="00260416">
              <w:rPr>
                <w:rFonts w:ascii="仿宋" w:eastAsia="仿宋" w:hAnsi="仿宋"/>
                <w:color w:val="000000"/>
                <w:sz w:val="28"/>
                <w:szCs w:val="28"/>
              </w:rPr>
              <w:t>9</w:t>
            </w:r>
            <w:r w:rsidR="00EA50FB">
              <w:rPr>
                <w:rFonts w:ascii="仿宋" w:eastAsia="仿宋" w:hAnsi="仿宋"/>
                <w:color w:val="000000"/>
                <w:sz w:val="28"/>
                <w:szCs w:val="28"/>
              </w:rPr>
              <w:t>周内区域内级单位所涉及</w:t>
            </w:r>
            <w:r w:rsidR="00EA50F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EA50FB">
              <w:rPr>
                <w:rFonts w:ascii="仿宋" w:eastAsia="仿宋" w:hAnsi="仿宋"/>
                <w:color w:val="000000"/>
                <w:sz w:val="28"/>
                <w:szCs w:val="28"/>
              </w:rPr>
              <w:t>.2问题已全部解决</w:t>
            </w:r>
          </w:p>
        </w:tc>
        <w:tc>
          <w:tcPr>
            <w:tcW w:w="2460" w:type="dxa"/>
            <w:shd w:val="clear" w:color="auto" w:fill="auto"/>
          </w:tcPr>
          <w:p w:rsidR="00953A1F" w:rsidRPr="00211018" w:rsidRDefault="004965BC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无</w:t>
            </w:r>
          </w:p>
        </w:tc>
      </w:tr>
      <w:tr w:rsidR="000B7CC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B7CC0" w:rsidRPr="00390D5C" w:rsidRDefault="00E6619F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辽宁省厅非现场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监管验收事项及运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的跟进工作</w:t>
            </w:r>
            <w:r w:rsidR="000B7CC0" w:rsidRPr="00390D5C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0B7CC0" w:rsidRDefault="00E6619F" w:rsidP="000B7CC0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验收资料</w:t>
            </w:r>
            <w:r w:rsidR="0023421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初版已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整理。</w:t>
            </w:r>
          </w:p>
          <w:p w:rsidR="00E6619F" w:rsidRPr="00211018" w:rsidRDefault="00E6619F" w:rsidP="000B7CC0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:rsidR="000B7CC0" w:rsidRPr="004965BC" w:rsidRDefault="0023421E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待客户确认验收资料完整合理性。</w:t>
            </w:r>
          </w:p>
        </w:tc>
      </w:tr>
      <w:tr w:rsidR="0023421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23421E" w:rsidRDefault="00260416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春运营商监管平台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2268" w:type="dxa"/>
            <w:shd w:val="clear" w:color="auto" w:fill="auto"/>
          </w:tcPr>
          <w:p w:rsidR="0023421E" w:rsidRDefault="00260416" w:rsidP="000B7CC0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方案已提交</w:t>
            </w:r>
            <w:bookmarkStart w:id="0" w:name="_GoBack"/>
            <w:bookmarkEnd w:id="0"/>
          </w:p>
        </w:tc>
        <w:tc>
          <w:tcPr>
            <w:tcW w:w="2460" w:type="dxa"/>
            <w:shd w:val="clear" w:color="auto" w:fill="auto"/>
          </w:tcPr>
          <w:p w:rsidR="0023421E" w:rsidRPr="004965BC" w:rsidRDefault="0023421E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无</w:t>
            </w:r>
          </w:p>
        </w:tc>
      </w:tr>
      <w:tr w:rsidR="006B5A9F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6B5A9F" w:rsidRPr="00F92BB4" w:rsidRDefault="006B5A9F" w:rsidP="006B5A9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6B5A9F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6B5A9F" w:rsidRDefault="006B5A9F" w:rsidP="006B5A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6B5A9F" w:rsidRDefault="006B5A9F" w:rsidP="006B5A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6B5A9F" w:rsidRDefault="006B5A9F" w:rsidP="006B5A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吉林省内各市升级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4.2协调工作及升级后的问题处置工作</w:t>
            </w:r>
            <w:r w:rsidRPr="004165F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4965BC" w:rsidRPr="00E6619F" w:rsidRDefault="004965BC" w:rsidP="00E661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持续跟进区域有希望落地的合作项目；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2023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4965BC">
        <w:rPr>
          <w:rFonts w:ascii="仿宋" w:eastAsia="仿宋" w:hAnsi="仿宋"/>
          <w:sz w:val="28"/>
          <w:szCs w:val="28"/>
          <w:u w:val="single"/>
        </w:rPr>
        <w:t>07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60416">
        <w:rPr>
          <w:rFonts w:ascii="仿宋" w:eastAsia="仿宋" w:hAnsi="仿宋"/>
          <w:sz w:val="28"/>
          <w:szCs w:val="28"/>
          <w:u w:val="single"/>
        </w:rPr>
        <w:t>28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7F7" w:rsidRDefault="005A47F7">
      <w:r>
        <w:separator/>
      </w:r>
    </w:p>
  </w:endnote>
  <w:endnote w:type="continuationSeparator" w:id="0">
    <w:p w:rsidR="005A47F7" w:rsidRDefault="005A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5A47F7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7F7" w:rsidRDefault="005A47F7">
      <w:r>
        <w:separator/>
      </w:r>
    </w:p>
  </w:footnote>
  <w:footnote w:type="continuationSeparator" w:id="0">
    <w:p w:rsidR="005A47F7" w:rsidRDefault="005A4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5A47F7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5A47F7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20F5"/>
    <w:rsid w:val="000621DC"/>
    <w:rsid w:val="00062BE3"/>
    <w:rsid w:val="0006381A"/>
    <w:rsid w:val="0007084F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072"/>
    <w:rsid w:val="00113FAA"/>
    <w:rsid w:val="001278B1"/>
    <w:rsid w:val="0013234E"/>
    <w:rsid w:val="0013280C"/>
    <w:rsid w:val="00137A46"/>
    <w:rsid w:val="00141BDA"/>
    <w:rsid w:val="00142DD3"/>
    <w:rsid w:val="0014597F"/>
    <w:rsid w:val="00145E9B"/>
    <w:rsid w:val="0014630A"/>
    <w:rsid w:val="00150112"/>
    <w:rsid w:val="00152657"/>
    <w:rsid w:val="00153F3D"/>
    <w:rsid w:val="00172376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0077"/>
    <w:rsid w:val="001D231F"/>
    <w:rsid w:val="001D7039"/>
    <w:rsid w:val="001D770E"/>
    <w:rsid w:val="001E5637"/>
    <w:rsid w:val="001E5F78"/>
    <w:rsid w:val="001E620A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40A05"/>
    <w:rsid w:val="00241052"/>
    <w:rsid w:val="00242486"/>
    <w:rsid w:val="00247EE4"/>
    <w:rsid w:val="00256884"/>
    <w:rsid w:val="00260416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740A"/>
    <w:rsid w:val="002D0050"/>
    <w:rsid w:val="002D070A"/>
    <w:rsid w:val="002D0A92"/>
    <w:rsid w:val="002D4883"/>
    <w:rsid w:val="002E658E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44B94"/>
    <w:rsid w:val="00352483"/>
    <w:rsid w:val="003528D4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45F9"/>
    <w:rsid w:val="003C72FE"/>
    <w:rsid w:val="003D4DFB"/>
    <w:rsid w:val="003D532D"/>
    <w:rsid w:val="003E1758"/>
    <w:rsid w:val="003E280B"/>
    <w:rsid w:val="003F01FD"/>
    <w:rsid w:val="003F539A"/>
    <w:rsid w:val="003F6A35"/>
    <w:rsid w:val="004033C7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5D99"/>
    <w:rsid w:val="0046648E"/>
    <w:rsid w:val="00472692"/>
    <w:rsid w:val="004732D5"/>
    <w:rsid w:val="00474FB7"/>
    <w:rsid w:val="00475F23"/>
    <w:rsid w:val="00482B41"/>
    <w:rsid w:val="004916B7"/>
    <w:rsid w:val="004965BC"/>
    <w:rsid w:val="00497FF1"/>
    <w:rsid w:val="004A1CD2"/>
    <w:rsid w:val="004A580C"/>
    <w:rsid w:val="004A658C"/>
    <w:rsid w:val="004B050A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7874"/>
    <w:rsid w:val="00597AC9"/>
    <w:rsid w:val="005A041F"/>
    <w:rsid w:val="005A1257"/>
    <w:rsid w:val="005A47F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1E00"/>
    <w:rsid w:val="005F3470"/>
    <w:rsid w:val="005F456A"/>
    <w:rsid w:val="00607816"/>
    <w:rsid w:val="00610797"/>
    <w:rsid w:val="00611765"/>
    <w:rsid w:val="0061497E"/>
    <w:rsid w:val="0061646C"/>
    <w:rsid w:val="00616649"/>
    <w:rsid w:val="0061771B"/>
    <w:rsid w:val="0062579B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1783"/>
    <w:rsid w:val="006A4018"/>
    <w:rsid w:val="006A7563"/>
    <w:rsid w:val="006B054A"/>
    <w:rsid w:val="006B1B66"/>
    <w:rsid w:val="006B1F37"/>
    <w:rsid w:val="006B5A9F"/>
    <w:rsid w:val="006B6FB3"/>
    <w:rsid w:val="006C25B8"/>
    <w:rsid w:val="006C4D86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30C"/>
    <w:rsid w:val="00767C15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3C83"/>
    <w:rsid w:val="007F3B6C"/>
    <w:rsid w:val="007F5278"/>
    <w:rsid w:val="0081430F"/>
    <w:rsid w:val="00815094"/>
    <w:rsid w:val="008200F2"/>
    <w:rsid w:val="00823973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3A1F"/>
    <w:rsid w:val="00954C75"/>
    <w:rsid w:val="00955586"/>
    <w:rsid w:val="00960266"/>
    <w:rsid w:val="00962DE7"/>
    <w:rsid w:val="00970F23"/>
    <w:rsid w:val="00972FB1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849"/>
    <w:rsid w:val="009C6FAB"/>
    <w:rsid w:val="009D16A6"/>
    <w:rsid w:val="009D24DD"/>
    <w:rsid w:val="009E18BE"/>
    <w:rsid w:val="009E2A9F"/>
    <w:rsid w:val="009E31A5"/>
    <w:rsid w:val="009E55C0"/>
    <w:rsid w:val="009F4DBF"/>
    <w:rsid w:val="009F5E47"/>
    <w:rsid w:val="009F756F"/>
    <w:rsid w:val="00A03DCE"/>
    <w:rsid w:val="00A0794B"/>
    <w:rsid w:val="00A12337"/>
    <w:rsid w:val="00A35F24"/>
    <w:rsid w:val="00A4062E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707"/>
    <w:rsid w:val="00A83A83"/>
    <w:rsid w:val="00A84E40"/>
    <w:rsid w:val="00A86D7A"/>
    <w:rsid w:val="00A907E7"/>
    <w:rsid w:val="00A91C20"/>
    <w:rsid w:val="00A92796"/>
    <w:rsid w:val="00A950B1"/>
    <w:rsid w:val="00AA1C3D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32D8"/>
    <w:rsid w:val="00B44E8C"/>
    <w:rsid w:val="00B565C4"/>
    <w:rsid w:val="00B57D98"/>
    <w:rsid w:val="00B634AD"/>
    <w:rsid w:val="00B7117C"/>
    <w:rsid w:val="00B72E73"/>
    <w:rsid w:val="00B82DE6"/>
    <w:rsid w:val="00B91D9C"/>
    <w:rsid w:val="00B93656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4C82"/>
    <w:rsid w:val="00BD508A"/>
    <w:rsid w:val="00BD51B9"/>
    <w:rsid w:val="00BD5DA3"/>
    <w:rsid w:val="00BE04B1"/>
    <w:rsid w:val="00BE09EC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E6"/>
    <w:rsid w:val="00C227E4"/>
    <w:rsid w:val="00C2771F"/>
    <w:rsid w:val="00C309DE"/>
    <w:rsid w:val="00C33062"/>
    <w:rsid w:val="00C34583"/>
    <w:rsid w:val="00C4222C"/>
    <w:rsid w:val="00C465B1"/>
    <w:rsid w:val="00C50CFC"/>
    <w:rsid w:val="00C52637"/>
    <w:rsid w:val="00C562F1"/>
    <w:rsid w:val="00C57CC9"/>
    <w:rsid w:val="00C63436"/>
    <w:rsid w:val="00C70043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693F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36DC9"/>
    <w:rsid w:val="00D41614"/>
    <w:rsid w:val="00D41ED4"/>
    <w:rsid w:val="00D43B12"/>
    <w:rsid w:val="00D4465C"/>
    <w:rsid w:val="00D65B78"/>
    <w:rsid w:val="00D71C21"/>
    <w:rsid w:val="00D74C3A"/>
    <w:rsid w:val="00D77D96"/>
    <w:rsid w:val="00D84640"/>
    <w:rsid w:val="00D84CD2"/>
    <w:rsid w:val="00DA3FA0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7CAD"/>
    <w:rsid w:val="00E312BE"/>
    <w:rsid w:val="00E32638"/>
    <w:rsid w:val="00E356CB"/>
    <w:rsid w:val="00E37BFA"/>
    <w:rsid w:val="00E43A1F"/>
    <w:rsid w:val="00E46D43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64BE"/>
    <w:rsid w:val="00E95F2C"/>
    <w:rsid w:val="00EA08DC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85C"/>
    <w:rsid w:val="00ED0AF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2196A"/>
    <w:rsid w:val="00F21F2C"/>
    <w:rsid w:val="00F25542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7F781-CE87-4C5F-9F23-772A0C2E4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2030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492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403</cp:revision>
  <dcterms:created xsi:type="dcterms:W3CDTF">2015-03-30T02:42:00Z</dcterms:created>
  <dcterms:modified xsi:type="dcterms:W3CDTF">2023-07-28T00:34:00Z</dcterms:modified>
</cp:coreProperties>
</file>