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4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1、应届生1人，2约27日入职实习。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孝感巡检1人，正在技术面试中；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风控2人，均已拒绝；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2人，湖口县周武猴；六安代成亮。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</w:pPr>
            <w:r>
              <w:rPr>
                <w:rFonts w:hint="eastAsia"/>
                <w:szCs w:val="21"/>
              </w:rPr>
              <w:t xml:space="preserve">  离职：无；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待离职：风控实施人员雷宝通，预计12月10日离职。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Cs w:val="21"/>
              </w:rPr>
            </w:pPr>
            <w:r>
              <w:t>1.新疆自治区4.2系统及其相关内容远程线上培训准备工作。</w:t>
            </w:r>
            <w:r>
              <w:br w:type="textWrapping"/>
            </w:r>
            <w:r>
              <w:t>2.天楹，中科，旺能三个集团的新规远程线上培训准备工作。</w:t>
            </w:r>
            <w:r>
              <w:br w:type="textWrapping"/>
            </w:r>
            <w:r>
              <w:t>3.长天长培训产品内容更新完善及最新市场规划（进行中）。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Cs w:val="21"/>
              </w:rPr>
            </w:pPr>
            <w:r>
              <w:t>1.上海环境“装树联”风控360检查招标文件及评分</w:t>
            </w:r>
            <w:r>
              <w:br w:type="textWrapping"/>
            </w:r>
            <w:r>
              <w:t>2.黑龙江省污染源在线监控系统建设项目(延期到12月8号)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11.28-12.2评审35份，其中2B合同34份；2G合同1份，服务运营部新增合同额248.74W,截止本周服务运营共签订合同5560.81W,年度任务目标完成率79.44%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数采仪升级（南昌首创环保能源有限公司）1.25w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企业环保365（上饶市城投能源环保有限公司）续1.96w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段尧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智能门禁一体等机销售合同4.11w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隔离网闸销售合同（西安长宇天成信息科技有限公司）1.7w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企业环保365(兰州丰泉环保电力有限公司)续2.94w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数采仪1台（防城港中科绿色能源有限公司）2.2w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数采仪销售1台（杭州聚光物联科技有限公司）2.2w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企业环保365（成都中节能再生能源有限公司）续2.94w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企业环保365（云南绿色能源有限公司）3.92w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企业环保365（重庆黔江三峰环保产业发展有限公司）0.98w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贵州省重点污染源自动监控与基础数据库系统项目25w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贺浩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企业环保365(渠县旺能环保能源有限公司)0.98w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企业环保365（句容绿色动力再生能源有限公司）续1.96w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企业环保365（漳州市圣元环保电力有限公司）续1.96w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企业环保365（福州沪榕海环再生能源有限公司）续2.16w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数采仪远程升级（北京北控绿海能环保有限公司（苏家坨垃圾焚烧厂））无合同 0.15w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李会珍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数采仪销售9台（株洲市金利亚环保科技有限公司）6.6w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企业环保365（光大环保能源（邳州）有限公司）续2.94w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数采仪升级（北京帕莫瑞-光大博罗）1.15w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刘希鑫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企业风控360(瀚蓝绿电固废处理（佛山）有限公司)9.82w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数采仪升级改造（光大环保能源（陵水）有限公司）2.8w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数采仪升级改造（光大环保能源(三亚)有限公司）3.5w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数采仪升级改造（光大环保能源（儋州）有限公司）2.1w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数采仪升级改造（光大环保能源（东方）有限公司）2.1w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企业环保365（随州海诺尔环保发电有限公司）续0.98w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企业环保365（公安县旺能环保能源有限公司）续0.98w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企业环保365（张家口海创环境能源有限责任公司）0.98w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企业环保365（泰安北控环境能源开发有限公司）续1.96w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企业环保365（中节能（行唐）环保能源有限公司）续1.96w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企业风控360（慈溪中科众茂环保热电有限公司）8.6w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企业环保365（舟山旺能环保能源有限公司）续0.98w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企业环保365（开化天汇环保能源有限公司）续0.98w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张抱一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企业环保365（如东天楹环保能源有限公司）续4.9w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张云山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企业环保365（丽水凯达环境科技有限公司）0.98w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企业环保365（龙游泰来环保能源有限公司）续1.96w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  <w:highlight w:val="gree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一、邮件：本周收到14封邮件，遗留5封，十一月共收到83封邮件，遗留4封，十二月共收到7封邮件，遗留7封。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二、邮件回访：本周回访4封，问题解决4封，及时处理4封。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gree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本周共收到89个服务单，待受理3个，处理中10个(转研发6个)，已处理76个；bug历史遗留7个，未处理合计14个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  </w:t>
            </w:r>
            <w:r>
              <w:rPr>
                <w:rFonts w:ascii="宋体" w:hAnsi="宋体" w:eastAsia="宋体" w:cs="宋体"/>
                <w:sz w:val="20"/>
                <w:szCs w:val="20"/>
              </w:rPr>
              <w:t>本周共收到1个需求单，提交研发1个(4.2需求0个,项目需求1个)，撤销0个，历史遗留16个，合计17个。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淮安市储备招聘沟通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风控人员、鄂尔多斯招聘沟通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宜兴、风控人员增补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风控人员面试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4.2升级进度统计及周报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全国4.2部署</w:t>
            </w:r>
            <w:r>
              <w:rPr>
                <w:rFonts w:ascii="宋体" w:hAnsi="宋体"/>
                <w:szCs w:val="21"/>
              </w:rPr>
              <w:t>、升级、切换</w:t>
            </w:r>
            <w:r>
              <w:rPr>
                <w:rFonts w:hint="eastAsia" w:ascii="宋体" w:hAnsi="宋体"/>
                <w:szCs w:val="21"/>
              </w:rPr>
              <w:t>情况表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增值服务激励办法会议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增值服务激励办法编写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部门任务情况跟进</w:t>
            </w:r>
            <w:bookmarkStart w:id="0" w:name="_GoBack"/>
            <w:bookmarkEnd w:id="0"/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4.2企业端培训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人员与合同对应情况同步服务区域、事业部、营销管理部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OA系统需求与财务沟通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增值服务激励办法定稿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11月合同事项确认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福建重点污染源自动监控与基础数据库系统运维服务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FC1DF1"/>
    <w:rsid w:val="02025E62"/>
    <w:rsid w:val="02056D00"/>
    <w:rsid w:val="02243C5B"/>
    <w:rsid w:val="02535F89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A664FC"/>
    <w:rsid w:val="0EA94DFB"/>
    <w:rsid w:val="0EBE556F"/>
    <w:rsid w:val="0EC97B34"/>
    <w:rsid w:val="0ED1606F"/>
    <w:rsid w:val="0EE971EA"/>
    <w:rsid w:val="0F15562C"/>
    <w:rsid w:val="0F2904D1"/>
    <w:rsid w:val="101D64CD"/>
    <w:rsid w:val="101E48B9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96D50"/>
    <w:rsid w:val="1A626EFC"/>
    <w:rsid w:val="1A6C1BBA"/>
    <w:rsid w:val="1A7E2BEA"/>
    <w:rsid w:val="1A8E55A6"/>
    <w:rsid w:val="1A982757"/>
    <w:rsid w:val="1AC527C1"/>
    <w:rsid w:val="1AEA1317"/>
    <w:rsid w:val="1B1262BE"/>
    <w:rsid w:val="1B3B23A6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B7184C"/>
    <w:rsid w:val="24185DE4"/>
    <w:rsid w:val="24305A06"/>
    <w:rsid w:val="24644552"/>
    <w:rsid w:val="247F554F"/>
    <w:rsid w:val="248D00FC"/>
    <w:rsid w:val="248D10AB"/>
    <w:rsid w:val="24961EAC"/>
    <w:rsid w:val="249D666B"/>
    <w:rsid w:val="24AE4CA0"/>
    <w:rsid w:val="24EF1D2E"/>
    <w:rsid w:val="257F3212"/>
    <w:rsid w:val="258778A8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70315"/>
    <w:rsid w:val="28494D8C"/>
    <w:rsid w:val="285470A8"/>
    <w:rsid w:val="286F7C9A"/>
    <w:rsid w:val="287A5637"/>
    <w:rsid w:val="29362980"/>
    <w:rsid w:val="29736AC1"/>
    <w:rsid w:val="2A262DDF"/>
    <w:rsid w:val="2A3D2C2B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3059E8"/>
    <w:rsid w:val="318E33AB"/>
    <w:rsid w:val="319470DD"/>
    <w:rsid w:val="31E92A38"/>
    <w:rsid w:val="31F27AF7"/>
    <w:rsid w:val="31FD75B5"/>
    <w:rsid w:val="320F3C31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795C4D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69732A"/>
    <w:rsid w:val="3D81400F"/>
    <w:rsid w:val="3D915EED"/>
    <w:rsid w:val="3E0C2BE9"/>
    <w:rsid w:val="3E0E070F"/>
    <w:rsid w:val="3E3F6544"/>
    <w:rsid w:val="3EA42257"/>
    <w:rsid w:val="3ED938FB"/>
    <w:rsid w:val="3F0A35CC"/>
    <w:rsid w:val="3F296D78"/>
    <w:rsid w:val="3F44215F"/>
    <w:rsid w:val="3F70657F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1D6AF4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FE6543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30A26"/>
    <w:rsid w:val="5288182F"/>
    <w:rsid w:val="52AD39F9"/>
    <w:rsid w:val="538A2999"/>
    <w:rsid w:val="53956A7C"/>
    <w:rsid w:val="540566A6"/>
    <w:rsid w:val="54FE1E77"/>
    <w:rsid w:val="55626EFE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104916"/>
    <w:rsid w:val="5C3B31D9"/>
    <w:rsid w:val="5C5F14C4"/>
    <w:rsid w:val="5C73713B"/>
    <w:rsid w:val="5C931B49"/>
    <w:rsid w:val="5D650751"/>
    <w:rsid w:val="5DAF2679"/>
    <w:rsid w:val="5DC061E5"/>
    <w:rsid w:val="5DCF3A41"/>
    <w:rsid w:val="5DD667ED"/>
    <w:rsid w:val="5DD82B85"/>
    <w:rsid w:val="5DF11787"/>
    <w:rsid w:val="5E0771FD"/>
    <w:rsid w:val="5E197552"/>
    <w:rsid w:val="5E1A57C7"/>
    <w:rsid w:val="5E291A24"/>
    <w:rsid w:val="5E5F0DE7"/>
    <w:rsid w:val="5ED30E8D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2F5536"/>
    <w:rsid w:val="6146003C"/>
    <w:rsid w:val="617B232C"/>
    <w:rsid w:val="61954D18"/>
    <w:rsid w:val="61B332FD"/>
    <w:rsid w:val="61BA132A"/>
    <w:rsid w:val="61ED7052"/>
    <w:rsid w:val="62746E3A"/>
    <w:rsid w:val="62EE20BE"/>
    <w:rsid w:val="631C5951"/>
    <w:rsid w:val="633C6A9B"/>
    <w:rsid w:val="63587ECC"/>
    <w:rsid w:val="638352D3"/>
    <w:rsid w:val="649F1F1A"/>
    <w:rsid w:val="64C255D8"/>
    <w:rsid w:val="64CC26CC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DC130D"/>
    <w:rsid w:val="67DD2D7C"/>
    <w:rsid w:val="681349F0"/>
    <w:rsid w:val="68532558"/>
    <w:rsid w:val="686C05D1"/>
    <w:rsid w:val="68752FB5"/>
    <w:rsid w:val="6892277B"/>
    <w:rsid w:val="68A1024E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E82164"/>
    <w:rsid w:val="6AFB3743"/>
    <w:rsid w:val="6B3A76A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702B5D96"/>
    <w:rsid w:val="70482EC1"/>
    <w:rsid w:val="70493483"/>
    <w:rsid w:val="70553DF8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A34E7A"/>
    <w:rsid w:val="73B92537"/>
    <w:rsid w:val="73BE1644"/>
    <w:rsid w:val="74160F85"/>
    <w:rsid w:val="74796333"/>
    <w:rsid w:val="74A0585D"/>
    <w:rsid w:val="74AC2EEA"/>
    <w:rsid w:val="74B90B5D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262FC3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AED3FB2"/>
    <w:rsid w:val="7B7B56FA"/>
    <w:rsid w:val="7B7F1D26"/>
    <w:rsid w:val="7B966DFE"/>
    <w:rsid w:val="7BA474D9"/>
    <w:rsid w:val="7BC9569A"/>
    <w:rsid w:val="7BEB41C7"/>
    <w:rsid w:val="7C220028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1593</Words>
  <Characters>1855</Characters>
  <Lines>14</Lines>
  <Paragraphs>3</Paragraphs>
  <TotalTime>5</TotalTime>
  <ScaleCrop>false</ScaleCrop>
  <LinksUpToDate>false</LinksUpToDate>
  <CharactersWithSpaces>1953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2022-12-02T09:56:40Z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699FD2AECEB844E5A4D80EDB11DAC5CE</vt:lpwstr>
  </property>
</Properties>
</file>