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17</w:t>
      </w:r>
      <w:bookmarkStart w:id="0" w:name="_GoBack"/>
      <w:bookmarkEnd w:id="0"/>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珠海富山巡检项目合同盖章、发票申请邮寄。</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广东项目方案修改。</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珠海斗门巡检项目投标报名、投标文件准备</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组织大区内企业端推广策略，讨论定稿。</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准备推进大区内企业端推广工作。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区县级产品市场调研与推广</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鄂尔多斯驻地运维项目商务洽谈工作及招聘工；</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太原市环境监察支队运维合同沟通，起草合同。</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太原市环境监控中心运维合同起草。</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山西省数据控制单元推广。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中煤集团项目沟通。</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三门峡项目沟通。</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晋城运维合同沟通</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凉山州运维项目预算明细编写</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成都三峰数采升级合同沟通，预计节后签到</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西昌三峰数采仪合同签订</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攀钢集团自动监控平台已经通过审批，节后进行技术细节交流和商务谈判</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贵州省4.2升级合同相关事宜沟通协调</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贵州省运维验收沟通</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贵阳市国控运维续签沟通，目前大数据局已经介入。给大数据局节后补充资料</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遂宁市运维方案大数据局反馈需要细化 已经细化提交给客户</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北京南宫生物质365服务推广。（石补天）。</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天津升级项目方案技术支持已编写完成，5月与用户沟通升级项目。天津代理商代理产品推广。（李红燕）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平凉、临夏企业365服务推广</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第二事业部周会议；</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扬州服务、淮安服务等沟通；</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垃圾焚烧数据对接情况沟通；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一般企业级服务、一般企业数采仪销售市场推广尝试。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21</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141</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天津1人，人力因薪资问题拒绝；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南京1人，人力因薪资问题拒绝；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本部linux运维2人，均拒绝；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应届生储备1人，下周入职；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乌鲁木齐4人，3人拒绝，1人推送至人力；</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天津4人，3人拒绝，1人待节后现场面试</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离职：吉安陈智康、本部李博、乌鲁木齐周鹏（正在手续办理中）；待离职：广东伍耿</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节后出差河北衡水为安平中节能进行培训的差前准备工作</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参与对北京环保部门进行4.2系统及相关内容的培训指导工作</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培训产品交付标准资料整理</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 xml:space="preserve">培训产品相关内容的持续更新（进行中）        </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本周共计20项工作，14项已完成，6项工作未完成。</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监控中心资产核实及软件迁移：排查系统上云、调度系统、生态环境云交换缓冲数据库、核心业务库数据库结构调整  </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部自动监控系统短信精简，研发给出的精简短信升级包未有效减少短信发送量，反馈研发进行完善 </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临时缓存库数据导入：将生产库中数据导出后，将数据导入进缓存库中，保证程序访问速度</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许可数据对接 </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自动监测设备安全规范性测评作业程序文件 </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每日统计异常线索仍将试点6省份部分火电行业已标记停运企业统计在内问题  </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本周评审27份，其中服务运营部2G合同1份（24.7w），2B合同26份（66.418w）；</w:t>
            </w:r>
            <w:r>
              <w:rPr>
                <w:rFonts w:hint="eastAsia" w:ascii="仿宋" w:hAnsi="仿宋" w:eastAsia="仿宋"/>
                <w:b w:val="0"/>
                <w:bCs/>
                <w:color w:val="auto"/>
                <w:sz w:val="28"/>
                <w:szCs w:val="32"/>
              </w:rPr>
              <w:t>本周服务运营部新增合同额</w:t>
            </w:r>
            <w:r>
              <w:rPr>
                <w:rFonts w:hint="eastAsia" w:ascii="仿宋" w:hAnsi="仿宋" w:eastAsia="仿宋"/>
                <w:b w:val="0"/>
                <w:bCs/>
                <w:color w:val="auto"/>
                <w:sz w:val="28"/>
                <w:szCs w:val="32"/>
                <w:lang w:val="en-US" w:eastAsia="zh-CN"/>
              </w:rPr>
              <w:t>95.52</w:t>
            </w:r>
            <w:r>
              <w:rPr>
                <w:rFonts w:hint="eastAsia" w:ascii="仿宋" w:hAnsi="仿宋" w:eastAsia="仿宋"/>
                <w:b w:val="0"/>
                <w:bCs/>
                <w:color w:val="auto"/>
                <w:sz w:val="28"/>
                <w:szCs w:val="32"/>
              </w:rPr>
              <w:t>万元,截止本周服务运营共签订合同</w:t>
            </w:r>
            <w:r>
              <w:rPr>
                <w:rFonts w:hint="eastAsia" w:ascii="仿宋" w:hAnsi="仿宋" w:eastAsia="仿宋"/>
                <w:b w:val="0"/>
                <w:bCs/>
                <w:color w:val="auto"/>
                <w:sz w:val="28"/>
                <w:szCs w:val="32"/>
                <w:lang w:val="en-US" w:eastAsia="zh-CN"/>
              </w:rPr>
              <w:t>1801.25</w:t>
            </w:r>
            <w:r>
              <w:rPr>
                <w:rFonts w:hint="eastAsia" w:ascii="仿宋" w:hAnsi="仿宋" w:eastAsia="仿宋"/>
                <w:b w:val="0"/>
                <w:bCs/>
                <w:color w:val="auto"/>
                <w:sz w:val="28"/>
                <w:szCs w:val="32"/>
              </w:rPr>
              <w:t>万</w:t>
            </w:r>
            <w:r>
              <w:rPr>
                <w:rFonts w:hint="eastAsia" w:ascii="仿宋" w:hAnsi="仿宋" w:eastAsia="仿宋"/>
                <w:b w:val="0"/>
                <w:bCs/>
                <w:color w:val="auto"/>
                <w:sz w:val="28"/>
                <w:szCs w:val="32"/>
                <w:lang w:val="en-US" w:eastAsia="zh-CN"/>
              </w:rPr>
              <w:t>,年度任务目标完成率25.84%</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金华市重点排污单位自动监控与基础数据库系统运维项目采购询价单事宜</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北京重点污染源自动监控平台运维服务项目标书（1拖3）</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中移铁通来宾分公司/中移建设广西分公司来宾项目部政企项目合作伙伴招募-应答文件-江苏天长</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遂宁市生态环境局信息中心污染源自动监控系统信息化系统运维项目需求说明书</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各区域面试跟踪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本部相关人员面试</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鄂尔多斯、袁州区、珠海、广州、南京等招聘沟通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镇江、凉山州、白银、九江人员返回安排，并与相关服务经理及销售沟通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上栗县人员培训跟踪，与销售商议并汇报魏总后续事宜</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乌鲁木齐投诉处理并组织服务区域宣贯</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乌鲁木齐人员离职沟通及跟进</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本部李博离职沟通及安排</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国发系统部署移交清单事宜（李红燕反馈）</w:t>
            </w:r>
          </w:p>
          <w:p>
            <w:pPr>
              <w:numPr>
                <w:ilvl w:val="0"/>
                <w:numId w:val="19"/>
              </w:numPr>
              <w:rPr>
                <w:rFonts w:ascii="仿宋" w:hAnsi="仿宋" w:eastAsia="仿宋"/>
                <w:sz w:val="28"/>
                <w:szCs w:val="28"/>
              </w:rPr>
            </w:pPr>
            <w:r>
              <w:rPr>
                <w:rFonts w:hint="eastAsia" w:ascii="仿宋" w:hAnsi="仿宋" w:eastAsia="仿宋"/>
                <w:sz w:val="28"/>
                <w:szCs w:val="28"/>
                <w:lang w:val="en-US" w:eastAsia="zh-CN"/>
              </w:rPr>
              <w:t>五一假期值班安排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1、基本情况：截止4月14日企业云服务关注人数86668，4月8日至4月14日新增关注用户772人。</w:t>
            </w:r>
          </w:p>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2、本周处理环保云服务咨询143人次,回复消息总数514。</w:t>
            </w:r>
          </w:p>
          <w:p>
            <w:pPr>
              <w:pStyle w:val="77"/>
              <w:numPr>
                <w:ilvl w:val="0"/>
                <w:numId w:val="0"/>
              </w:numPr>
              <w:rPr>
                <w:rFonts w:hint="default" w:ascii="仿宋" w:hAnsi="仿宋" w:eastAsia="仿宋"/>
                <w:sz w:val="28"/>
                <w:szCs w:val="28"/>
                <w:lang w:val="en-US" w:eastAsia="zh-CN"/>
              </w:rPr>
            </w:pPr>
            <w:r>
              <w:rPr>
                <w:rFonts w:hint="eastAsia" w:ascii="仿宋" w:hAnsi="仿宋" w:eastAsia="仿宋"/>
                <w:sz w:val="28"/>
                <w:szCs w:val="28"/>
                <w:lang w:val="en-US" w:eastAsia="zh-CN"/>
              </w:rPr>
              <w:t>3、共值守713企业,1693个监控点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4月合同事项表；</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数据处理规范定稿；</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国发系统部署移交清单事宜完善；</w:t>
            </w:r>
          </w:p>
          <w:p>
            <w:pPr>
              <w:numPr>
                <w:ilvl w:val="0"/>
                <w:numId w:val="20"/>
              </w:numPr>
              <w:rPr>
                <w:rFonts w:ascii="仿宋" w:hAnsi="仿宋" w:eastAsia="仿宋"/>
                <w:sz w:val="28"/>
                <w:szCs w:val="24"/>
              </w:rPr>
            </w:pPr>
            <w:r>
              <w:rPr>
                <w:rFonts w:hint="eastAsia" w:ascii="仿宋" w:hAnsi="仿宋" w:eastAsia="仿宋"/>
                <w:sz w:val="28"/>
                <w:szCs w:val="24"/>
                <w:lang w:val="en-US" w:eastAsia="zh-CN"/>
              </w:rPr>
              <w:t>北京重点污染源自动监控平台运维服务项目投标支持；</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4</w:t>
      </w:r>
      <w:r>
        <w:rPr>
          <w:rFonts w:hint="eastAsia" w:ascii="仿宋" w:hAnsi="仿宋" w:eastAsia="仿宋"/>
          <w:sz w:val="28"/>
          <w:szCs w:val="28"/>
        </w:rPr>
        <w:t>月</w:t>
      </w:r>
      <w:r>
        <w:rPr>
          <w:rFonts w:hint="eastAsia" w:ascii="仿宋" w:hAnsi="仿宋" w:eastAsia="仿宋"/>
          <w:sz w:val="28"/>
          <w:szCs w:val="28"/>
          <w:u w:val="single"/>
          <w:lang w:val="en-US" w:eastAsia="zh-CN"/>
        </w:rPr>
        <w:t>30</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5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20"/>
        <w:gridCol w:w="1836"/>
        <w:gridCol w:w="6727"/>
        <w:gridCol w:w="2182"/>
        <w:gridCol w:w="2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6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1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6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2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18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67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章志恒、郑静凡、孔佳乐：协助梳理新员工学习地图</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69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梁佳庆、侯自福、王杨伟辰、刘豪：协助部署、实际问题解决</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69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陈飞、朱宇、范旗：垃圾焚烧政策学习与汇报</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69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学习结束回驻地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梁佳妮：4.2平台学习与汇报</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69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6727"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苏州光大区域风控内容交流与课件开发</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69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18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w:t>
            </w:r>
          </w:p>
        </w:tc>
        <w:tc>
          <w:tcPr>
            <w:tcW w:w="6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现场端产品模式、定价讨论</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现场端产品系列方案撰写</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风控产品平台需求探讨</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风控产品平台开发沟通</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绿电视频录制内容梳理</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非现场产品宣传片脚本的撰写与沟通</w:t>
            </w:r>
          </w:p>
        </w:tc>
        <w:tc>
          <w:tcPr>
            <w:tcW w:w="21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非现场宣传片制作资料收集</w:t>
            </w:r>
          </w:p>
        </w:tc>
        <w:tc>
          <w:tcPr>
            <w:tcW w:w="21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非现场宣传片视频制作</w:t>
            </w:r>
          </w:p>
        </w:tc>
        <w:tc>
          <w:tcPr>
            <w:tcW w:w="2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w:t>
            </w:r>
          </w:p>
        </w:tc>
        <w:tc>
          <w:tcPr>
            <w:tcW w:w="672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旺能集团风控签约模式与定价讨论</w:t>
            </w:r>
          </w:p>
        </w:tc>
        <w:tc>
          <w:tcPr>
            <w:tcW w:w="218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47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929"/>
        <w:gridCol w:w="1218"/>
        <w:gridCol w:w="800"/>
        <w:gridCol w:w="1091"/>
        <w:gridCol w:w="1163"/>
        <w:gridCol w:w="1346"/>
        <w:gridCol w:w="3264"/>
        <w:gridCol w:w="3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92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区域</w:t>
            </w:r>
          </w:p>
        </w:tc>
        <w:tc>
          <w:tcPr>
            <w:tcW w:w="121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姓名</w:t>
            </w:r>
          </w:p>
        </w:tc>
        <w:tc>
          <w:tcPr>
            <w:tcW w:w="80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性别</w:t>
            </w:r>
          </w:p>
        </w:tc>
        <w:tc>
          <w:tcPr>
            <w:tcW w:w="1091"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bdr w:val="none" w:color="auto" w:sz="0" w:space="0"/>
                <w:lang w:val="en-US" w:eastAsia="zh-CN" w:bidi="ar"/>
              </w:rPr>
            </w:pPr>
            <w:r>
              <w:rPr>
                <w:rFonts w:hint="eastAsia" w:ascii="仿宋" w:hAnsi="仿宋" w:eastAsia="仿宋" w:cs="仿宋"/>
                <w:b/>
                <w:bCs/>
                <w:i w:val="0"/>
                <w:iCs w:val="0"/>
                <w:color w:val="000000"/>
                <w:kern w:val="0"/>
                <w:sz w:val="22"/>
                <w:szCs w:val="22"/>
                <w:u w:val="none"/>
                <w:bdr w:val="none" w:color="auto" w:sz="0" w:space="0"/>
                <w:lang w:val="en-US" w:eastAsia="zh-CN" w:bidi="ar"/>
              </w:rPr>
              <w:t>入职</w:t>
            </w:r>
          </w:p>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时间</w:t>
            </w:r>
          </w:p>
        </w:tc>
        <w:tc>
          <w:tcPr>
            <w:tcW w:w="1163"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学习结束时间</w:t>
            </w:r>
          </w:p>
        </w:tc>
        <w:tc>
          <w:tcPr>
            <w:tcW w:w="134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学习方向</w:t>
            </w:r>
          </w:p>
        </w:tc>
        <w:tc>
          <w:tcPr>
            <w:tcW w:w="3264"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学习状态</w:t>
            </w:r>
          </w:p>
        </w:tc>
        <w:tc>
          <w:tcPr>
            <w:tcW w:w="3909"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梁佳庆</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沟通能力不错，有一定的主动性</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稍外向，学习条理性比较强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侯自福</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学习进度快，比较认真</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但细节掌握不牢固，学习的思路需要再梳理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刘豪</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学习认真，比较内向</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基础一般，学习能力需进步考量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王杨伟辰</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相对认真</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学习思路清晰，细节掌握较好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孔佳乐</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积极，灵活应用方法</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沟通表达能力不错，学习能力待考量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郑静凡</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积极、主动，比较活跃</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沟通表达能力不错，学习能力较好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章志恒</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积极、踏实</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学习细心，细节掌握较为牢固，整体融会性需加强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本部-技术支持</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刘迪</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3.11</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3.2+4.2</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学习认真，沟通积极主动</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沟通思路清晰，表达目标明确，细节掌握较好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攀枝花</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丁新海</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学习思路清晰，但精力投入不够</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系统思维能力强，表达能力较好，但内容掌握深度、熟练度需加强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镇江</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任嘉伟</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学习认真、踏实、思路清晰</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沟通表达能力不错，内容基本掌握，但细节还需深入和加强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凉山</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朱宇</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4.11</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默默学习</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环保行业有经验，知识掌握较快，汇报思路清楚，但主动思考性需提升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白银</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陈飞</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4.11</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学习认真、积极</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学习汇总能力不错，思路清晰，学习细致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九江</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范旗</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4.11</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学习认真、积极，主动与他人喜讯沟通，善于钻研</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善于钻研，主动思考性较强，思维缜密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92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凉山</w:t>
            </w:r>
          </w:p>
        </w:tc>
        <w:tc>
          <w:tcPr>
            <w:tcW w:w="12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梁佳妮</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女</w:t>
            </w:r>
          </w:p>
        </w:tc>
        <w:tc>
          <w:tcPr>
            <w:tcW w:w="10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4.22</w:t>
            </w:r>
          </w:p>
        </w:tc>
        <w:tc>
          <w:tcPr>
            <w:tcW w:w="116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学习认真、踏实，比较内向</w:t>
            </w:r>
          </w:p>
        </w:tc>
        <w:tc>
          <w:tcPr>
            <w:tcW w:w="3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思路清晰，学习细致，表达能力较好</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6"/>
  </w:num>
  <w:num w:numId="6">
    <w:abstractNumId w:val="14"/>
  </w:num>
  <w:num w:numId="7">
    <w:abstractNumId w:val="17"/>
  </w:num>
  <w:num w:numId="8">
    <w:abstractNumId w:val="12"/>
  </w:num>
  <w:num w:numId="9">
    <w:abstractNumId w:val="4"/>
  </w:num>
  <w:num w:numId="10">
    <w:abstractNumId w:val="19"/>
  </w:num>
  <w:num w:numId="11">
    <w:abstractNumId w:val="8"/>
  </w:num>
  <w:num w:numId="12">
    <w:abstractNumId w:val="13"/>
  </w:num>
  <w:num w:numId="13">
    <w:abstractNumId w:val="11"/>
  </w:num>
  <w:num w:numId="14">
    <w:abstractNumId w:val="2"/>
  </w:num>
  <w:num w:numId="15">
    <w:abstractNumId w:val="15"/>
  </w:num>
  <w:num w:numId="16">
    <w:abstractNumId w:val="9"/>
  </w:num>
  <w:num w:numId="17">
    <w:abstractNumId w:val="7"/>
  </w:num>
  <w:num w:numId="18">
    <w:abstractNumId w:val="1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1A4D90"/>
    <w:rsid w:val="012A4E2C"/>
    <w:rsid w:val="012B7068"/>
    <w:rsid w:val="012F2443"/>
    <w:rsid w:val="01561CA7"/>
    <w:rsid w:val="01B4314D"/>
    <w:rsid w:val="01EF572E"/>
    <w:rsid w:val="0218758C"/>
    <w:rsid w:val="022A3569"/>
    <w:rsid w:val="02360ABA"/>
    <w:rsid w:val="023A6AF3"/>
    <w:rsid w:val="023C7501"/>
    <w:rsid w:val="025205C6"/>
    <w:rsid w:val="025E7ADB"/>
    <w:rsid w:val="02967D8B"/>
    <w:rsid w:val="0298254A"/>
    <w:rsid w:val="02BA15E1"/>
    <w:rsid w:val="02C46A0E"/>
    <w:rsid w:val="02D611EF"/>
    <w:rsid w:val="03062164"/>
    <w:rsid w:val="03155372"/>
    <w:rsid w:val="03265180"/>
    <w:rsid w:val="03306A59"/>
    <w:rsid w:val="03592784"/>
    <w:rsid w:val="036D7649"/>
    <w:rsid w:val="03914CEF"/>
    <w:rsid w:val="039803A2"/>
    <w:rsid w:val="03AC3B74"/>
    <w:rsid w:val="03B44318"/>
    <w:rsid w:val="03B82B23"/>
    <w:rsid w:val="03CE150D"/>
    <w:rsid w:val="04014EA0"/>
    <w:rsid w:val="041F0586"/>
    <w:rsid w:val="04264982"/>
    <w:rsid w:val="0430275A"/>
    <w:rsid w:val="04A6640D"/>
    <w:rsid w:val="04A954D0"/>
    <w:rsid w:val="04E050E9"/>
    <w:rsid w:val="04F749B2"/>
    <w:rsid w:val="05566CB8"/>
    <w:rsid w:val="058C0F61"/>
    <w:rsid w:val="058C1C12"/>
    <w:rsid w:val="05930909"/>
    <w:rsid w:val="05997DCF"/>
    <w:rsid w:val="05A30D0A"/>
    <w:rsid w:val="05CA44E8"/>
    <w:rsid w:val="05D07B8D"/>
    <w:rsid w:val="05D81577"/>
    <w:rsid w:val="05FB1B09"/>
    <w:rsid w:val="062730A7"/>
    <w:rsid w:val="06455476"/>
    <w:rsid w:val="0658657B"/>
    <w:rsid w:val="067A1D59"/>
    <w:rsid w:val="06B81950"/>
    <w:rsid w:val="06C26F30"/>
    <w:rsid w:val="06C90AD9"/>
    <w:rsid w:val="06DA35FE"/>
    <w:rsid w:val="06F22056"/>
    <w:rsid w:val="070078D2"/>
    <w:rsid w:val="07126147"/>
    <w:rsid w:val="072B4DE2"/>
    <w:rsid w:val="07316CEB"/>
    <w:rsid w:val="0735457E"/>
    <w:rsid w:val="07405B06"/>
    <w:rsid w:val="075E0D0C"/>
    <w:rsid w:val="078A2277"/>
    <w:rsid w:val="07D90093"/>
    <w:rsid w:val="07DE427B"/>
    <w:rsid w:val="07F20A28"/>
    <w:rsid w:val="08191757"/>
    <w:rsid w:val="08430CFB"/>
    <w:rsid w:val="085C314F"/>
    <w:rsid w:val="08791BFC"/>
    <w:rsid w:val="087A6147"/>
    <w:rsid w:val="088D5F33"/>
    <w:rsid w:val="089E2538"/>
    <w:rsid w:val="08A407DA"/>
    <w:rsid w:val="08A45EED"/>
    <w:rsid w:val="08AB0BC5"/>
    <w:rsid w:val="08AF7C3A"/>
    <w:rsid w:val="08B85D9F"/>
    <w:rsid w:val="08D13DE0"/>
    <w:rsid w:val="09072AAD"/>
    <w:rsid w:val="09315304"/>
    <w:rsid w:val="0935598B"/>
    <w:rsid w:val="094A6750"/>
    <w:rsid w:val="0963753F"/>
    <w:rsid w:val="097709B3"/>
    <w:rsid w:val="0996731F"/>
    <w:rsid w:val="099E04B5"/>
    <w:rsid w:val="09A85E95"/>
    <w:rsid w:val="09FE5D6D"/>
    <w:rsid w:val="0A0B1D7B"/>
    <w:rsid w:val="0A0F4281"/>
    <w:rsid w:val="0A3B760D"/>
    <w:rsid w:val="0A4A5BF8"/>
    <w:rsid w:val="0A4C3D4B"/>
    <w:rsid w:val="0A6B7C92"/>
    <w:rsid w:val="0A7B5F8D"/>
    <w:rsid w:val="0AAA50F9"/>
    <w:rsid w:val="0AC83568"/>
    <w:rsid w:val="0AE43A84"/>
    <w:rsid w:val="0AFF021F"/>
    <w:rsid w:val="0B202D02"/>
    <w:rsid w:val="0B5D7FC7"/>
    <w:rsid w:val="0B6560CD"/>
    <w:rsid w:val="0B6B594F"/>
    <w:rsid w:val="0B7211E0"/>
    <w:rsid w:val="0B922181"/>
    <w:rsid w:val="0B9679B3"/>
    <w:rsid w:val="0BA01772"/>
    <w:rsid w:val="0BB240E8"/>
    <w:rsid w:val="0BD3706F"/>
    <w:rsid w:val="0BE40B36"/>
    <w:rsid w:val="0BF61189"/>
    <w:rsid w:val="0BFF07E0"/>
    <w:rsid w:val="0BFF4052"/>
    <w:rsid w:val="0C3F4AC1"/>
    <w:rsid w:val="0C4C7929"/>
    <w:rsid w:val="0C531CF3"/>
    <w:rsid w:val="0C757C7E"/>
    <w:rsid w:val="0C931D5B"/>
    <w:rsid w:val="0C97456B"/>
    <w:rsid w:val="0CA25AAA"/>
    <w:rsid w:val="0CC021A1"/>
    <w:rsid w:val="0CF25A37"/>
    <w:rsid w:val="0CF7084B"/>
    <w:rsid w:val="0D150EFF"/>
    <w:rsid w:val="0D185BC6"/>
    <w:rsid w:val="0D5511E7"/>
    <w:rsid w:val="0D5F0EA0"/>
    <w:rsid w:val="0D810405"/>
    <w:rsid w:val="0DA8103F"/>
    <w:rsid w:val="0DB51BF5"/>
    <w:rsid w:val="0DB74ABB"/>
    <w:rsid w:val="0DCB1650"/>
    <w:rsid w:val="0DE40A24"/>
    <w:rsid w:val="0DF91E0E"/>
    <w:rsid w:val="0E0E6736"/>
    <w:rsid w:val="0E2C1767"/>
    <w:rsid w:val="0E4F08EF"/>
    <w:rsid w:val="0E5A1A2F"/>
    <w:rsid w:val="0E7F0D16"/>
    <w:rsid w:val="0E8473D4"/>
    <w:rsid w:val="0E9360EE"/>
    <w:rsid w:val="0ED900EB"/>
    <w:rsid w:val="0EE06B2A"/>
    <w:rsid w:val="0EE10F89"/>
    <w:rsid w:val="0EE66DDC"/>
    <w:rsid w:val="0F014A00"/>
    <w:rsid w:val="0F16352A"/>
    <w:rsid w:val="0F3577BB"/>
    <w:rsid w:val="0F37070A"/>
    <w:rsid w:val="0F545135"/>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380A48"/>
    <w:rsid w:val="125A37A1"/>
    <w:rsid w:val="125F08AE"/>
    <w:rsid w:val="127565C0"/>
    <w:rsid w:val="12A67658"/>
    <w:rsid w:val="12B3527A"/>
    <w:rsid w:val="130328E2"/>
    <w:rsid w:val="131903EE"/>
    <w:rsid w:val="134B55CF"/>
    <w:rsid w:val="13785CA1"/>
    <w:rsid w:val="137D34C8"/>
    <w:rsid w:val="139354A6"/>
    <w:rsid w:val="13963684"/>
    <w:rsid w:val="13983317"/>
    <w:rsid w:val="13BC0E75"/>
    <w:rsid w:val="13C13A89"/>
    <w:rsid w:val="13D6674E"/>
    <w:rsid w:val="13D85DD1"/>
    <w:rsid w:val="13E32AC9"/>
    <w:rsid w:val="141568CE"/>
    <w:rsid w:val="14260297"/>
    <w:rsid w:val="1428530A"/>
    <w:rsid w:val="147560FE"/>
    <w:rsid w:val="147C2425"/>
    <w:rsid w:val="147F1D70"/>
    <w:rsid w:val="1480597C"/>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A60A71"/>
    <w:rsid w:val="15DB01E8"/>
    <w:rsid w:val="15E75F2E"/>
    <w:rsid w:val="16070E41"/>
    <w:rsid w:val="1619640D"/>
    <w:rsid w:val="162F39A2"/>
    <w:rsid w:val="16444045"/>
    <w:rsid w:val="16471075"/>
    <w:rsid w:val="16535E11"/>
    <w:rsid w:val="16556050"/>
    <w:rsid w:val="166C6A06"/>
    <w:rsid w:val="16A16D5A"/>
    <w:rsid w:val="16CF7BB0"/>
    <w:rsid w:val="16D2744C"/>
    <w:rsid w:val="16D608A7"/>
    <w:rsid w:val="16DC5F40"/>
    <w:rsid w:val="16F92EC2"/>
    <w:rsid w:val="16FF4CCB"/>
    <w:rsid w:val="17120D80"/>
    <w:rsid w:val="172E2BFE"/>
    <w:rsid w:val="17482CFD"/>
    <w:rsid w:val="174D1D05"/>
    <w:rsid w:val="17521A59"/>
    <w:rsid w:val="176A5F25"/>
    <w:rsid w:val="17812686"/>
    <w:rsid w:val="178F77B9"/>
    <w:rsid w:val="17933799"/>
    <w:rsid w:val="17B02986"/>
    <w:rsid w:val="17CE764B"/>
    <w:rsid w:val="18334F10"/>
    <w:rsid w:val="183A3B9C"/>
    <w:rsid w:val="18593B8F"/>
    <w:rsid w:val="185A32DE"/>
    <w:rsid w:val="1862744F"/>
    <w:rsid w:val="188F4121"/>
    <w:rsid w:val="18AC1E92"/>
    <w:rsid w:val="18AE257F"/>
    <w:rsid w:val="18B30244"/>
    <w:rsid w:val="18DF34D7"/>
    <w:rsid w:val="18E4551E"/>
    <w:rsid w:val="18E54095"/>
    <w:rsid w:val="18F953B8"/>
    <w:rsid w:val="190702BA"/>
    <w:rsid w:val="19102702"/>
    <w:rsid w:val="1921392F"/>
    <w:rsid w:val="19213A89"/>
    <w:rsid w:val="196E3F13"/>
    <w:rsid w:val="19726F19"/>
    <w:rsid w:val="19940290"/>
    <w:rsid w:val="19A02CB1"/>
    <w:rsid w:val="19CF6585"/>
    <w:rsid w:val="19FA7AF8"/>
    <w:rsid w:val="1A123393"/>
    <w:rsid w:val="1A216543"/>
    <w:rsid w:val="1A2911AE"/>
    <w:rsid w:val="1A2A2FDF"/>
    <w:rsid w:val="1A4231C7"/>
    <w:rsid w:val="1A433816"/>
    <w:rsid w:val="1A727D2A"/>
    <w:rsid w:val="1A84036F"/>
    <w:rsid w:val="1A8A3DEE"/>
    <w:rsid w:val="1AA67599"/>
    <w:rsid w:val="1AAE3F81"/>
    <w:rsid w:val="1AC22ACB"/>
    <w:rsid w:val="1B063DBD"/>
    <w:rsid w:val="1B065CBA"/>
    <w:rsid w:val="1B0D6EF9"/>
    <w:rsid w:val="1B0F6DAB"/>
    <w:rsid w:val="1B456C24"/>
    <w:rsid w:val="1B9B51B5"/>
    <w:rsid w:val="1BA333BA"/>
    <w:rsid w:val="1BC755BB"/>
    <w:rsid w:val="1BCA4D46"/>
    <w:rsid w:val="1BDB0729"/>
    <w:rsid w:val="1BDB59CA"/>
    <w:rsid w:val="1BF952D1"/>
    <w:rsid w:val="1C1E2259"/>
    <w:rsid w:val="1C2D4492"/>
    <w:rsid w:val="1C304F03"/>
    <w:rsid w:val="1C974186"/>
    <w:rsid w:val="1CA94820"/>
    <w:rsid w:val="1CF75746"/>
    <w:rsid w:val="1D0A339B"/>
    <w:rsid w:val="1D226994"/>
    <w:rsid w:val="1D464944"/>
    <w:rsid w:val="1D491398"/>
    <w:rsid w:val="1D491750"/>
    <w:rsid w:val="1D5A219E"/>
    <w:rsid w:val="1D94745E"/>
    <w:rsid w:val="1D9A1226"/>
    <w:rsid w:val="1D9B1780"/>
    <w:rsid w:val="1DBC1DCF"/>
    <w:rsid w:val="1DC42696"/>
    <w:rsid w:val="1DE531ED"/>
    <w:rsid w:val="1DEA24E8"/>
    <w:rsid w:val="1DED4B9B"/>
    <w:rsid w:val="1DEF0B38"/>
    <w:rsid w:val="1DF8433D"/>
    <w:rsid w:val="1DFF7B2B"/>
    <w:rsid w:val="1E083526"/>
    <w:rsid w:val="1E110F21"/>
    <w:rsid w:val="1E225B41"/>
    <w:rsid w:val="1E5B2F6D"/>
    <w:rsid w:val="1E7777B5"/>
    <w:rsid w:val="1E85617A"/>
    <w:rsid w:val="1EA235A3"/>
    <w:rsid w:val="1EEA68B0"/>
    <w:rsid w:val="1F042606"/>
    <w:rsid w:val="1F086D63"/>
    <w:rsid w:val="1F0B67B0"/>
    <w:rsid w:val="1F1C78F8"/>
    <w:rsid w:val="1F8B0449"/>
    <w:rsid w:val="1F8D6D8E"/>
    <w:rsid w:val="1F945BBF"/>
    <w:rsid w:val="1F96064D"/>
    <w:rsid w:val="1F9B3FFC"/>
    <w:rsid w:val="1FB2340A"/>
    <w:rsid w:val="1FB7433F"/>
    <w:rsid w:val="1FF561AE"/>
    <w:rsid w:val="1FF626DA"/>
    <w:rsid w:val="200B37B4"/>
    <w:rsid w:val="2034725E"/>
    <w:rsid w:val="203D0A56"/>
    <w:rsid w:val="20481DE0"/>
    <w:rsid w:val="20571CDD"/>
    <w:rsid w:val="206D2031"/>
    <w:rsid w:val="20C71F84"/>
    <w:rsid w:val="20CF037A"/>
    <w:rsid w:val="20D02E71"/>
    <w:rsid w:val="20DD2ECA"/>
    <w:rsid w:val="20E148FA"/>
    <w:rsid w:val="20E22F5B"/>
    <w:rsid w:val="210F2754"/>
    <w:rsid w:val="210F3F36"/>
    <w:rsid w:val="210F6CE6"/>
    <w:rsid w:val="21117017"/>
    <w:rsid w:val="213207BD"/>
    <w:rsid w:val="213219AC"/>
    <w:rsid w:val="213264FE"/>
    <w:rsid w:val="215C7161"/>
    <w:rsid w:val="215D400B"/>
    <w:rsid w:val="21667363"/>
    <w:rsid w:val="216B5925"/>
    <w:rsid w:val="216F6042"/>
    <w:rsid w:val="21914160"/>
    <w:rsid w:val="21C85928"/>
    <w:rsid w:val="21D27098"/>
    <w:rsid w:val="21D5750C"/>
    <w:rsid w:val="21D67E0E"/>
    <w:rsid w:val="21DD1F9B"/>
    <w:rsid w:val="21E96D82"/>
    <w:rsid w:val="22151C15"/>
    <w:rsid w:val="221F49C7"/>
    <w:rsid w:val="225B6784"/>
    <w:rsid w:val="22721469"/>
    <w:rsid w:val="227B0BEC"/>
    <w:rsid w:val="22813210"/>
    <w:rsid w:val="22926EF1"/>
    <w:rsid w:val="22B003C2"/>
    <w:rsid w:val="22C07F82"/>
    <w:rsid w:val="22C22C53"/>
    <w:rsid w:val="22CB5EF2"/>
    <w:rsid w:val="22DE3D53"/>
    <w:rsid w:val="22EB0F8D"/>
    <w:rsid w:val="22FA1F83"/>
    <w:rsid w:val="230E7943"/>
    <w:rsid w:val="2327196D"/>
    <w:rsid w:val="236B55A4"/>
    <w:rsid w:val="237F47A6"/>
    <w:rsid w:val="23B4653C"/>
    <w:rsid w:val="23BB21DA"/>
    <w:rsid w:val="23C32796"/>
    <w:rsid w:val="23DC4636"/>
    <w:rsid w:val="23EB4585"/>
    <w:rsid w:val="24103514"/>
    <w:rsid w:val="242C3338"/>
    <w:rsid w:val="242D212D"/>
    <w:rsid w:val="243C63D5"/>
    <w:rsid w:val="24856DC4"/>
    <w:rsid w:val="248D4C07"/>
    <w:rsid w:val="2497134F"/>
    <w:rsid w:val="24AA38A8"/>
    <w:rsid w:val="24AF0FC8"/>
    <w:rsid w:val="24C91980"/>
    <w:rsid w:val="24CB2E07"/>
    <w:rsid w:val="24E97654"/>
    <w:rsid w:val="24ED126E"/>
    <w:rsid w:val="254E1185"/>
    <w:rsid w:val="2598610D"/>
    <w:rsid w:val="25A5661E"/>
    <w:rsid w:val="25A91C46"/>
    <w:rsid w:val="25B43DDD"/>
    <w:rsid w:val="25C379EB"/>
    <w:rsid w:val="25CC7A8A"/>
    <w:rsid w:val="25D9437A"/>
    <w:rsid w:val="25ED5786"/>
    <w:rsid w:val="261C4494"/>
    <w:rsid w:val="26471CC3"/>
    <w:rsid w:val="265B67FB"/>
    <w:rsid w:val="26661BB3"/>
    <w:rsid w:val="26762926"/>
    <w:rsid w:val="26922B24"/>
    <w:rsid w:val="26953FB2"/>
    <w:rsid w:val="26A90F92"/>
    <w:rsid w:val="26D964A5"/>
    <w:rsid w:val="270E0969"/>
    <w:rsid w:val="27403FBF"/>
    <w:rsid w:val="27417A37"/>
    <w:rsid w:val="276D6D19"/>
    <w:rsid w:val="27704F31"/>
    <w:rsid w:val="277152B0"/>
    <w:rsid w:val="27C02D3E"/>
    <w:rsid w:val="27D01217"/>
    <w:rsid w:val="27D5628E"/>
    <w:rsid w:val="27DE1CCE"/>
    <w:rsid w:val="27E42696"/>
    <w:rsid w:val="28020EF4"/>
    <w:rsid w:val="285C301A"/>
    <w:rsid w:val="28664622"/>
    <w:rsid w:val="28885049"/>
    <w:rsid w:val="288D370C"/>
    <w:rsid w:val="28A71D58"/>
    <w:rsid w:val="28CF1C92"/>
    <w:rsid w:val="28D90697"/>
    <w:rsid w:val="2905064E"/>
    <w:rsid w:val="29122833"/>
    <w:rsid w:val="292A6EC8"/>
    <w:rsid w:val="29325D7D"/>
    <w:rsid w:val="29376B58"/>
    <w:rsid w:val="29437AAE"/>
    <w:rsid w:val="294856D2"/>
    <w:rsid w:val="295207A3"/>
    <w:rsid w:val="297E2061"/>
    <w:rsid w:val="29862B06"/>
    <w:rsid w:val="298C3020"/>
    <w:rsid w:val="299F3850"/>
    <w:rsid w:val="29C74587"/>
    <w:rsid w:val="29CD5646"/>
    <w:rsid w:val="29DA2F92"/>
    <w:rsid w:val="29FD282F"/>
    <w:rsid w:val="29FE5860"/>
    <w:rsid w:val="2A2556F4"/>
    <w:rsid w:val="2A2C5264"/>
    <w:rsid w:val="2A425402"/>
    <w:rsid w:val="2A587A65"/>
    <w:rsid w:val="2A6E4F0C"/>
    <w:rsid w:val="2A8E2ECC"/>
    <w:rsid w:val="2A8F0F84"/>
    <w:rsid w:val="2A952A67"/>
    <w:rsid w:val="2AA47241"/>
    <w:rsid w:val="2AAD7DB1"/>
    <w:rsid w:val="2ACE191A"/>
    <w:rsid w:val="2ACE49D7"/>
    <w:rsid w:val="2AF459E0"/>
    <w:rsid w:val="2AFE19D8"/>
    <w:rsid w:val="2B12637D"/>
    <w:rsid w:val="2B134E4D"/>
    <w:rsid w:val="2B2D4A4E"/>
    <w:rsid w:val="2B3C17C4"/>
    <w:rsid w:val="2B483D91"/>
    <w:rsid w:val="2B687F2B"/>
    <w:rsid w:val="2B6924D5"/>
    <w:rsid w:val="2B743BA8"/>
    <w:rsid w:val="2BA121E9"/>
    <w:rsid w:val="2BA21CDC"/>
    <w:rsid w:val="2BAE0CBD"/>
    <w:rsid w:val="2BE14842"/>
    <w:rsid w:val="2BE7419F"/>
    <w:rsid w:val="2BF33C60"/>
    <w:rsid w:val="2BF5307B"/>
    <w:rsid w:val="2C0A5066"/>
    <w:rsid w:val="2C0B47D4"/>
    <w:rsid w:val="2C1072F7"/>
    <w:rsid w:val="2C1B6F9C"/>
    <w:rsid w:val="2C216EEB"/>
    <w:rsid w:val="2C283529"/>
    <w:rsid w:val="2C436825"/>
    <w:rsid w:val="2C4C721F"/>
    <w:rsid w:val="2C5162DB"/>
    <w:rsid w:val="2C6427C9"/>
    <w:rsid w:val="2C7807DF"/>
    <w:rsid w:val="2C804DE4"/>
    <w:rsid w:val="2CFF4FA1"/>
    <w:rsid w:val="2D2E666A"/>
    <w:rsid w:val="2D300825"/>
    <w:rsid w:val="2D327C10"/>
    <w:rsid w:val="2D532BE6"/>
    <w:rsid w:val="2D6B6464"/>
    <w:rsid w:val="2D704B62"/>
    <w:rsid w:val="2D77781C"/>
    <w:rsid w:val="2D950D64"/>
    <w:rsid w:val="2DC03D59"/>
    <w:rsid w:val="2DD56DFC"/>
    <w:rsid w:val="2DEE1A95"/>
    <w:rsid w:val="2DF13843"/>
    <w:rsid w:val="2DF84713"/>
    <w:rsid w:val="2E474A9A"/>
    <w:rsid w:val="2E484C55"/>
    <w:rsid w:val="2E4A7D29"/>
    <w:rsid w:val="2E7E4EF0"/>
    <w:rsid w:val="2E976B90"/>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F35F48"/>
    <w:rsid w:val="30060ABD"/>
    <w:rsid w:val="30254423"/>
    <w:rsid w:val="306258BC"/>
    <w:rsid w:val="307D1FD3"/>
    <w:rsid w:val="30A12166"/>
    <w:rsid w:val="30A5696A"/>
    <w:rsid w:val="30BF24BE"/>
    <w:rsid w:val="30D24E4C"/>
    <w:rsid w:val="30DB7C85"/>
    <w:rsid w:val="30DC54D6"/>
    <w:rsid w:val="30E20DDC"/>
    <w:rsid w:val="30ED33AB"/>
    <w:rsid w:val="30F60703"/>
    <w:rsid w:val="31097898"/>
    <w:rsid w:val="310B17B8"/>
    <w:rsid w:val="310B6887"/>
    <w:rsid w:val="311B69B1"/>
    <w:rsid w:val="31316B1D"/>
    <w:rsid w:val="314457E6"/>
    <w:rsid w:val="31585E59"/>
    <w:rsid w:val="318B18D8"/>
    <w:rsid w:val="31A6293C"/>
    <w:rsid w:val="31AC6EA2"/>
    <w:rsid w:val="31DE2BA8"/>
    <w:rsid w:val="31EA3699"/>
    <w:rsid w:val="31F9141C"/>
    <w:rsid w:val="32022008"/>
    <w:rsid w:val="32732147"/>
    <w:rsid w:val="32733763"/>
    <w:rsid w:val="32764008"/>
    <w:rsid w:val="3276707E"/>
    <w:rsid w:val="32797E4A"/>
    <w:rsid w:val="327B6CD1"/>
    <w:rsid w:val="32970613"/>
    <w:rsid w:val="329944D6"/>
    <w:rsid w:val="32A47622"/>
    <w:rsid w:val="32BC3287"/>
    <w:rsid w:val="32E97AF9"/>
    <w:rsid w:val="32EF70B4"/>
    <w:rsid w:val="32F23A6B"/>
    <w:rsid w:val="333142AC"/>
    <w:rsid w:val="33581B92"/>
    <w:rsid w:val="336F43F6"/>
    <w:rsid w:val="338F1359"/>
    <w:rsid w:val="33B421B0"/>
    <w:rsid w:val="33B42829"/>
    <w:rsid w:val="33C5130B"/>
    <w:rsid w:val="33DC09C9"/>
    <w:rsid w:val="33F1417D"/>
    <w:rsid w:val="34223099"/>
    <w:rsid w:val="342B7EEA"/>
    <w:rsid w:val="343609D9"/>
    <w:rsid w:val="349C12E5"/>
    <w:rsid w:val="34B25A95"/>
    <w:rsid w:val="34B86121"/>
    <w:rsid w:val="34F53CFE"/>
    <w:rsid w:val="3501286A"/>
    <w:rsid w:val="35182683"/>
    <w:rsid w:val="35735453"/>
    <w:rsid w:val="357A2F85"/>
    <w:rsid w:val="35B5220F"/>
    <w:rsid w:val="35B902E6"/>
    <w:rsid w:val="35C161CA"/>
    <w:rsid w:val="35D973F3"/>
    <w:rsid w:val="36081579"/>
    <w:rsid w:val="36217278"/>
    <w:rsid w:val="364C66D0"/>
    <w:rsid w:val="36694184"/>
    <w:rsid w:val="36F551F1"/>
    <w:rsid w:val="36F92D8C"/>
    <w:rsid w:val="37144C9A"/>
    <w:rsid w:val="375176DF"/>
    <w:rsid w:val="375A7A4A"/>
    <w:rsid w:val="378E5591"/>
    <w:rsid w:val="379055FB"/>
    <w:rsid w:val="37A333EE"/>
    <w:rsid w:val="37A9460F"/>
    <w:rsid w:val="37B207B5"/>
    <w:rsid w:val="37B80AC6"/>
    <w:rsid w:val="37DE56B6"/>
    <w:rsid w:val="37E12ED2"/>
    <w:rsid w:val="3807387E"/>
    <w:rsid w:val="38193195"/>
    <w:rsid w:val="38353194"/>
    <w:rsid w:val="38440C2D"/>
    <w:rsid w:val="38546D81"/>
    <w:rsid w:val="38564920"/>
    <w:rsid w:val="38720B09"/>
    <w:rsid w:val="388353A3"/>
    <w:rsid w:val="38B95B73"/>
    <w:rsid w:val="38BB79B3"/>
    <w:rsid w:val="38C704EF"/>
    <w:rsid w:val="38C97C97"/>
    <w:rsid w:val="38CA3FBC"/>
    <w:rsid w:val="38D76487"/>
    <w:rsid w:val="38DC6BFA"/>
    <w:rsid w:val="39102474"/>
    <w:rsid w:val="39124ABE"/>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7D37EE"/>
    <w:rsid w:val="3A7E52C6"/>
    <w:rsid w:val="3A9E6046"/>
    <w:rsid w:val="3AAD2CA9"/>
    <w:rsid w:val="3ADB44C6"/>
    <w:rsid w:val="3ADC5BD0"/>
    <w:rsid w:val="3AEF4379"/>
    <w:rsid w:val="3AFA486C"/>
    <w:rsid w:val="3AFB20B2"/>
    <w:rsid w:val="3B0B730F"/>
    <w:rsid w:val="3B176647"/>
    <w:rsid w:val="3B3C0FAF"/>
    <w:rsid w:val="3B4551A7"/>
    <w:rsid w:val="3B4A236B"/>
    <w:rsid w:val="3B506C62"/>
    <w:rsid w:val="3B5C67FF"/>
    <w:rsid w:val="3B6C33E4"/>
    <w:rsid w:val="3B757812"/>
    <w:rsid w:val="3B7D47D0"/>
    <w:rsid w:val="3B7D6A63"/>
    <w:rsid w:val="3B9528C7"/>
    <w:rsid w:val="3BA328DE"/>
    <w:rsid w:val="3BB01131"/>
    <w:rsid w:val="3C6F3877"/>
    <w:rsid w:val="3C7078E6"/>
    <w:rsid w:val="3C7E30BA"/>
    <w:rsid w:val="3C7F5D0C"/>
    <w:rsid w:val="3CA037D4"/>
    <w:rsid w:val="3CC473EC"/>
    <w:rsid w:val="3D312EAA"/>
    <w:rsid w:val="3D403929"/>
    <w:rsid w:val="3D510A70"/>
    <w:rsid w:val="3D680592"/>
    <w:rsid w:val="3D743CDB"/>
    <w:rsid w:val="3D822604"/>
    <w:rsid w:val="3D935499"/>
    <w:rsid w:val="3DD17B1C"/>
    <w:rsid w:val="3DE13FAF"/>
    <w:rsid w:val="3DE659ED"/>
    <w:rsid w:val="3E126451"/>
    <w:rsid w:val="3E23240C"/>
    <w:rsid w:val="3E471E0F"/>
    <w:rsid w:val="3E703921"/>
    <w:rsid w:val="3E7F29FA"/>
    <w:rsid w:val="3EBA5B1E"/>
    <w:rsid w:val="3EC60A53"/>
    <w:rsid w:val="3EF26089"/>
    <w:rsid w:val="3F0378D7"/>
    <w:rsid w:val="3F432222"/>
    <w:rsid w:val="3F4940F4"/>
    <w:rsid w:val="3F4A5938"/>
    <w:rsid w:val="3F784095"/>
    <w:rsid w:val="3F81130B"/>
    <w:rsid w:val="3F8213B4"/>
    <w:rsid w:val="3F830C89"/>
    <w:rsid w:val="3FA26360"/>
    <w:rsid w:val="3FA43B8C"/>
    <w:rsid w:val="3FF0201E"/>
    <w:rsid w:val="3FF0651E"/>
    <w:rsid w:val="3FF71DD9"/>
    <w:rsid w:val="400A3657"/>
    <w:rsid w:val="402615AF"/>
    <w:rsid w:val="406B627B"/>
    <w:rsid w:val="40932EFC"/>
    <w:rsid w:val="40A9471F"/>
    <w:rsid w:val="40C477AB"/>
    <w:rsid w:val="40E23A1F"/>
    <w:rsid w:val="40F70006"/>
    <w:rsid w:val="410B44B4"/>
    <w:rsid w:val="412B4E53"/>
    <w:rsid w:val="412F3F19"/>
    <w:rsid w:val="41606110"/>
    <w:rsid w:val="4173235C"/>
    <w:rsid w:val="41A058D0"/>
    <w:rsid w:val="41A47191"/>
    <w:rsid w:val="41A63B03"/>
    <w:rsid w:val="41AC75AD"/>
    <w:rsid w:val="41E835E3"/>
    <w:rsid w:val="42003295"/>
    <w:rsid w:val="42317E19"/>
    <w:rsid w:val="427A4275"/>
    <w:rsid w:val="42995C32"/>
    <w:rsid w:val="42B16E6F"/>
    <w:rsid w:val="42BF4BB1"/>
    <w:rsid w:val="42D31F27"/>
    <w:rsid w:val="42DB58C4"/>
    <w:rsid w:val="42DD7109"/>
    <w:rsid w:val="42EF3BED"/>
    <w:rsid w:val="43214878"/>
    <w:rsid w:val="433641A0"/>
    <w:rsid w:val="433D6B67"/>
    <w:rsid w:val="4358037E"/>
    <w:rsid w:val="437D26EC"/>
    <w:rsid w:val="439E08F7"/>
    <w:rsid w:val="43A27B48"/>
    <w:rsid w:val="43AE17B0"/>
    <w:rsid w:val="43B217E0"/>
    <w:rsid w:val="43D7397F"/>
    <w:rsid w:val="44147FFA"/>
    <w:rsid w:val="441A1710"/>
    <w:rsid w:val="441D6B4B"/>
    <w:rsid w:val="442B201A"/>
    <w:rsid w:val="44612EC8"/>
    <w:rsid w:val="44623562"/>
    <w:rsid w:val="44657D26"/>
    <w:rsid w:val="44770DAF"/>
    <w:rsid w:val="44793A7D"/>
    <w:rsid w:val="448E25A9"/>
    <w:rsid w:val="449556E6"/>
    <w:rsid w:val="449A2259"/>
    <w:rsid w:val="44A54254"/>
    <w:rsid w:val="44A65BEB"/>
    <w:rsid w:val="44B1563A"/>
    <w:rsid w:val="44CD30D2"/>
    <w:rsid w:val="44E2580F"/>
    <w:rsid w:val="44E32286"/>
    <w:rsid w:val="44EB5397"/>
    <w:rsid w:val="4550785F"/>
    <w:rsid w:val="456A55FA"/>
    <w:rsid w:val="45810023"/>
    <w:rsid w:val="458100F7"/>
    <w:rsid w:val="459F3FED"/>
    <w:rsid w:val="45A25D5E"/>
    <w:rsid w:val="45C007BF"/>
    <w:rsid w:val="45C2664B"/>
    <w:rsid w:val="45DB35CC"/>
    <w:rsid w:val="45E561F9"/>
    <w:rsid w:val="45F6385B"/>
    <w:rsid w:val="460B6780"/>
    <w:rsid w:val="460F6B83"/>
    <w:rsid w:val="46136F31"/>
    <w:rsid w:val="46144D30"/>
    <w:rsid w:val="462A6302"/>
    <w:rsid w:val="462D10CC"/>
    <w:rsid w:val="462F1B6A"/>
    <w:rsid w:val="46487256"/>
    <w:rsid w:val="464C29CF"/>
    <w:rsid w:val="46625A9C"/>
    <w:rsid w:val="4663209C"/>
    <w:rsid w:val="4674376B"/>
    <w:rsid w:val="468358CC"/>
    <w:rsid w:val="46AF3B9A"/>
    <w:rsid w:val="46B44BAA"/>
    <w:rsid w:val="46C15FBB"/>
    <w:rsid w:val="46C27AEB"/>
    <w:rsid w:val="46EB5A91"/>
    <w:rsid w:val="46FD43F2"/>
    <w:rsid w:val="47073E9A"/>
    <w:rsid w:val="470C58CF"/>
    <w:rsid w:val="4718667E"/>
    <w:rsid w:val="471A45C8"/>
    <w:rsid w:val="472335EA"/>
    <w:rsid w:val="472450A7"/>
    <w:rsid w:val="47390E31"/>
    <w:rsid w:val="473A752A"/>
    <w:rsid w:val="476425FE"/>
    <w:rsid w:val="47701E82"/>
    <w:rsid w:val="47771CF9"/>
    <w:rsid w:val="47865B1E"/>
    <w:rsid w:val="478A3792"/>
    <w:rsid w:val="47A74EBD"/>
    <w:rsid w:val="47BA40AA"/>
    <w:rsid w:val="47BE592D"/>
    <w:rsid w:val="47D33DE4"/>
    <w:rsid w:val="47E61C88"/>
    <w:rsid w:val="480B3709"/>
    <w:rsid w:val="480B6699"/>
    <w:rsid w:val="482D5567"/>
    <w:rsid w:val="48301787"/>
    <w:rsid w:val="484E66BD"/>
    <w:rsid w:val="484F2573"/>
    <w:rsid w:val="486F6C36"/>
    <w:rsid w:val="48714F9B"/>
    <w:rsid w:val="487F2B60"/>
    <w:rsid w:val="48842370"/>
    <w:rsid w:val="488C696B"/>
    <w:rsid w:val="48A759E8"/>
    <w:rsid w:val="48B20A27"/>
    <w:rsid w:val="48D7043C"/>
    <w:rsid w:val="4914186E"/>
    <w:rsid w:val="49276336"/>
    <w:rsid w:val="492C5697"/>
    <w:rsid w:val="492F32FE"/>
    <w:rsid w:val="49364AAC"/>
    <w:rsid w:val="49826F41"/>
    <w:rsid w:val="498768F7"/>
    <w:rsid w:val="499A3C4C"/>
    <w:rsid w:val="49D36345"/>
    <w:rsid w:val="49DE3565"/>
    <w:rsid w:val="49ED699C"/>
    <w:rsid w:val="49F928D2"/>
    <w:rsid w:val="4A0533EF"/>
    <w:rsid w:val="4A2344BB"/>
    <w:rsid w:val="4A36625B"/>
    <w:rsid w:val="4A702B18"/>
    <w:rsid w:val="4A81613F"/>
    <w:rsid w:val="4A8D6BC9"/>
    <w:rsid w:val="4A975859"/>
    <w:rsid w:val="4AA11AC4"/>
    <w:rsid w:val="4AFA0296"/>
    <w:rsid w:val="4B060FD8"/>
    <w:rsid w:val="4B0A64D5"/>
    <w:rsid w:val="4B0F4B8E"/>
    <w:rsid w:val="4B136FE3"/>
    <w:rsid w:val="4B254638"/>
    <w:rsid w:val="4B835B2E"/>
    <w:rsid w:val="4B9A4972"/>
    <w:rsid w:val="4BA9231A"/>
    <w:rsid w:val="4BB23B2D"/>
    <w:rsid w:val="4BB26B7D"/>
    <w:rsid w:val="4BB7397C"/>
    <w:rsid w:val="4BBF129A"/>
    <w:rsid w:val="4BCD4DA7"/>
    <w:rsid w:val="4BDB5A94"/>
    <w:rsid w:val="4BEB02E1"/>
    <w:rsid w:val="4C066EC9"/>
    <w:rsid w:val="4C172D2F"/>
    <w:rsid w:val="4C223D47"/>
    <w:rsid w:val="4C595D7C"/>
    <w:rsid w:val="4C843EA2"/>
    <w:rsid w:val="4C9F1601"/>
    <w:rsid w:val="4CC83899"/>
    <w:rsid w:val="4CFE631A"/>
    <w:rsid w:val="4D0C6339"/>
    <w:rsid w:val="4D1234C2"/>
    <w:rsid w:val="4D421E0F"/>
    <w:rsid w:val="4D536A39"/>
    <w:rsid w:val="4D695C2A"/>
    <w:rsid w:val="4D706CF0"/>
    <w:rsid w:val="4D72579D"/>
    <w:rsid w:val="4D850140"/>
    <w:rsid w:val="4DCE7B29"/>
    <w:rsid w:val="4DD0778F"/>
    <w:rsid w:val="4DDD701D"/>
    <w:rsid w:val="4DEB1597"/>
    <w:rsid w:val="4DF05EF8"/>
    <w:rsid w:val="4E27061C"/>
    <w:rsid w:val="4E410853"/>
    <w:rsid w:val="4E45784F"/>
    <w:rsid w:val="4E4B53C1"/>
    <w:rsid w:val="4E4E02C7"/>
    <w:rsid w:val="4E58153C"/>
    <w:rsid w:val="4E7A4F1A"/>
    <w:rsid w:val="4E98099B"/>
    <w:rsid w:val="4EBE3A8B"/>
    <w:rsid w:val="4EC866B8"/>
    <w:rsid w:val="4ECA68D4"/>
    <w:rsid w:val="4EE45206"/>
    <w:rsid w:val="4EEE1036"/>
    <w:rsid w:val="4F0040A4"/>
    <w:rsid w:val="4F075432"/>
    <w:rsid w:val="4F0D11DC"/>
    <w:rsid w:val="4F0F57F2"/>
    <w:rsid w:val="4F16687D"/>
    <w:rsid w:val="4F6446FD"/>
    <w:rsid w:val="4F691C49"/>
    <w:rsid w:val="4F756840"/>
    <w:rsid w:val="4FC275AB"/>
    <w:rsid w:val="4FD16190"/>
    <w:rsid w:val="4FF95B0D"/>
    <w:rsid w:val="50095FCB"/>
    <w:rsid w:val="50195F0B"/>
    <w:rsid w:val="5044285B"/>
    <w:rsid w:val="50460881"/>
    <w:rsid w:val="50535485"/>
    <w:rsid w:val="506B16FE"/>
    <w:rsid w:val="50722306"/>
    <w:rsid w:val="50AE4D83"/>
    <w:rsid w:val="50CC6933"/>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4B3B82"/>
    <w:rsid w:val="5259092E"/>
    <w:rsid w:val="527F4DB0"/>
    <w:rsid w:val="529608C5"/>
    <w:rsid w:val="52CF1796"/>
    <w:rsid w:val="52D56FA9"/>
    <w:rsid w:val="52D62B32"/>
    <w:rsid w:val="52E92DDE"/>
    <w:rsid w:val="52F8488D"/>
    <w:rsid w:val="530341E0"/>
    <w:rsid w:val="53112520"/>
    <w:rsid w:val="532F0C65"/>
    <w:rsid w:val="53431105"/>
    <w:rsid w:val="534501D4"/>
    <w:rsid w:val="534F5434"/>
    <w:rsid w:val="5354746E"/>
    <w:rsid w:val="535D3873"/>
    <w:rsid w:val="536E33AD"/>
    <w:rsid w:val="53837051"/>
    <w:rsid w:val="539B3687"/>
    <w:rsid w:val="539C2885"/>
    <w:rsid w:val="53B37937"/>
    <w:rsid w:val="53D01C03"/>
    <w:rsid w:val="53FC53EA"/>
    <w:rsid w:val="54211801"/>
    <w:rsid w:val="542B642E"/>
    <w:rsid w:val="5450596A"/>
    <w:rsid w:val="54990B98"/>
    <w:rsid w:val="54A343F4"/>
    <w:rsid w:val="54C562D7"/>
    <w:rsid w:val="54E96D7E"/>
    <w:rsid w:val="54F5733E"/>
    <w:rsid w:val="55047953"/>
    <w:rsid w:val="55332E97"/>
    <w:rsid w:val="55364E1B"/>
    <w:rsid w:val="553F2504"/>
    <w:rsid w:val="555655AF"/>
    <w:rsid w:val="555D56B7"/>
    <w:rsid w:val="556233C2"/>
    <w:rsid w:val="55817FA2"/>
    <w:rsid w:val="559467A4"/>
    <w:rsid w:val="55A25F6F"/>
    <w:rsid w:val="55C0161F"/>
    <w:rsid w:val="55C478EE"/>
    <w:rsid w:val="55FC39D1"/>
    <w:rsid w:val="560501F2"/>
    <w:rsid w:val="56197BD6"/>
    <w:rsid w:val="56231411"/>
    <w:rsid w:val="56287D72"/>
    <w:rsid w:val="5634450C"/>
    <w:rsid w:val="565F7567"/>
    <w:rsid w:val="566C351B"/>
    <w:rsid w:val="56710349"/>
    <w:rsid w:val="56765AAC"/>
    <w:rsid w:val="569752EE"/>
    <w:rsid w:val="56AD68BF"/>
    <w:rsid w:val="56AE7493"/>
    <w:rsid w:val="56F81301"/>
    <w:rsid w:val="56FA206A"/>
    <w:rsid w:val="57196CF8"/>
    <w:rsid w:val="57197193"/>
    <w:rsid w:val="57236B81"/>
    <w:rsid w:val="572D7A00"/>
    <w:rsid w:val="572E152A"/>
    <w:rsid w:val="5730262F"/>
    <w:rsid w:val="573E752C"/>
    <w:rsid w:val="57994572"/>
    <w:rsid w:val="57EF597B"/>
    <w:rsid w:val="58094B2F"/>
    <w:rsid w:val="581C2244"/>
    <w:rsid w:val="584E6585"/>
    <w:rsid w:val="5856172D"/>
    <w:rsid w:val="58565F53"/>
    <w:rsid w:val="58611E38"/>
    <w:rsid w:val="5870465C"/>
    <w:rsid w:val="587F07C3"/>
    <w:rsid w:val="588E47D8"/>
    <w:rsid w:val="58AC1955"/>
    <w:rsid w:val="58BC7B1F"/>
    <w:rsid w:val="58BD3208"/>
    <w:rsid w:val="58CA7BFC"/>
    <w:rsid w:val="59036C6A"/>
    <w:rsid w:val="59066F08"/>
    <w:rsid w:val="59264CE4"/>
    <w:rsid w:val="59466505"/>
    <w:rsid w:val="596D2312"/>
    <w:rsid w:val="59843850"/>
    <w:rsid w:val="599B6EA3"/>
    <w:rsid w:val="59BD4096"/>
    <w:rsid w:val="59EA6DB2"/>
    <w:rsid w:val="59EC0FAB"/>
    <w:rsid w:val="59F63110"/>
    <w:rsid w:val="59F635E0"/>
    <w:rsid w:val="5A0B1045"/>
    <w:rsid w:val="5A1C793B"/>
    <w:rsid w:val="5A2A0227"/>
    <w:rsid w:val="5A316E2F"/>
    <w:rsid w:val="5A426ACF"/>
    <w:rsid w:val="5A683B09"/>
    <w:rsid w:val="5A6D0734"/>
    <w:rsid w:val="5A75108B"/>
    <w:rsid w:val="5A7A6A7D"/>
    <w:rsid w:val="5A8A1334"/>
    <w:rsid w:val="5AAB3494"/>
    <w:rsid w:val="5AAD3B48"/>
    <w:rsid w:val="5ACC7530"/>
    <w:rsid w:val="5AD103AD"/>
    <w:rsid w:val="5B062A42"/>
    <w:rsid w:val="5B244E04"/>
    <w:rsid w:val="5B2A2CC3"/>
    <w:rsid w:val="5B3E042E"/>
    <w:rsid w:val="5B5F03A4"/>
    <w:rsid w:val="5B966BE5"/>
    <w:rsid w:val="5BA43CF1"/>
    <w:rsid w:val="5BB74CC6"/>
    <w:rsid w:val="5BCA7F13"/>
    <w:rsid w:val="5BCF7062"/>
    <w:rsid w:val="5BE7521A"/>
    <w:rsid w:val="5BF17549"/>
    <w:rsid w:val="5C016FA1"/>
    <w:rsid w:val="5C2C37DA"/>
    <w:rsid w:val="5C4F3B9E"/>
    <w:rsid w:val="5C5B38F8"/>
    <w:rsid w:val="5C60614E"/>
    <w:rsid w:val="5C7137EB"/>
    <w:rsid w:val="5C861B81"/>
    <w:rsid w:val="5C961BA3"/>
    <w:rsid w:val="5CA82C80"/>
    <w:rsid w:val="5CA949CF"/>
    <w:rsid w:val="5CAD62E8"/>
    <w:rsid w:val="5CB56EEC"/>
    <w:rsid w:val="5CCD510D"/>
    <w:rsid w:val="5CE46DB3"/>
    <w:rsid w:val="5D2D7485"/>
    <w:rsid w:val="5D5749AC"/>
    <w:rsid w:val="5D7063B0"/>
    <w:rsid w:val="5D7A6168"/>
    <w:rsid w:val="5D926DAF"/>
    <w:rsid w:val="5DA35821"/>
    <w:rsid w:val="5DA44AD8"/>
    <w:rsid w:val="5DAA3B58"/>
    <w:rsid w:val="5DC178F1"/>
    <w:rsid w:val="5DC82E42"/>
    <w:rsid w:val="5E050373"/>
    <w:rsid w:val="5E1D5EA5"/>
    <w:rsid w:val="5E1E645B"/>
    <w:rsid w:val="5E21078F"/>
    <w:rsid w:val="5E2B09F6"/>
    <w:rsid w:val="5E6D4B86"/>
    <w:rsid w:val="5E9C0959"/>
    <w:rsid w:val="5E9D1A80"/>
    <w:rsid w:val="5EBF3052"/>
    <w:rsid w:val="5EC6225B"/>
    <w:rsid w:val="5EEE3AEE"/>
    <w:rsid w:val="5F13572D"/>
    <w:rsid w:val="5F215BB5"/>
    <w:rsid w:val="5F42760F"/>
    <w:rsid w:val="5F544AAA"/>
    <w:rsid w:val="5F6B2FC6"/>
    <w:rsid w:val="5F6E0BB6"/>
    <w:rsid w:val="5F7024FD"/>
    <w:rsid w:val="5F856747"/>
    <w:rsid w:val="5F8B79B9"/>
    <w:rsid w:val="5FAF3F6B"/>
    <w:rsid w:val="5FCD5EB1"/>
    <w:rsid w:val="5FD80BF1"/>
    <w:rsid w:val="5FE07D05"/>
    <w:rsid w:val="5FEB1CE9"/>
    <w:rsid w:val="5FF85EFB"/>
    <w:rsid w:val="600613E4"/>
    <w:rsid w:val="60086FF9"/>
    <w:rsid w:val="603D7813"/>
    <w:rsid w:val="60A26D69"/>
    <w:rsid w:val="60A32BC8"/>
    <w:rsid w:val="60C231B4"/>
    <w:rsid w:val="60F85AC3"/>
    <w:rsid w:val="60F90953"/>
    <w:rsid w:val="613667B4"/>
    <w:rsid w:val="61533185"/>
    <w:rsid w:val="61A87CC7"/>
    <w:rsid w:val="61D218D0"/>
    <w:rsid w:val="61EF5257"/>
    <w:rsid w:val="61F061FA"/>
    <w:rsid w:val="61FF01EB"/>
    <w:rsid w:val="62093F75"/>
    <w:rsid w:val="62112E13"/>
    <w:rsid w:val="62227787"/>
    <w:rsid w:val="624D09AF"/>
    <w:rsid w:val="624F387B"/>
    <w:rsid w:val="62595B4D"/>
    <w:rsid w:val="626B4686"/>
    <w:rsid w:val="627A419E"/>
    <w:rsid w:val="62AE47BD"/>
    <w:rsid w:val="62E030C0"/>
    <w:rsid w:val="62E177C7"/>
    <w:rsid w:val="62F13FD7"/>
    <w:rsid w:val="62F8783D"/>
    <w:rsid w:val="630B38BA"/>
    <w:rsid w:val="631D3F1E"/>
    <w:rsid w:val="63291543"/>
    <w:rsid w:val="633C49A7"/>
    <w:rsid w:val="633F4A21"/>
    <w:rsid w:val="63402869"/>
    <w:rsid w:val="635E4B91"/>
    <w:rsid w:val="63AB5327"/>
    <w:rsid w:val="63B12D17"/>
    <w:rsid w:val="63D45C95"/>
    <w:rsid w:val="63F958F2"/>
    <w:rsid w:val="64061D04"/>
    <w:rsid w:val="64063AB3"/>
    <w:rsid w:val="64412D3D"/>
    <w:rsid w:val="64415EB3"/>
    <w:rsid w:val="644665A5"/>
    <w:rsid w:val="6454481E"/>
    <w:rsid w:val="64575B14"/>
    <w:rsid w:val="647025F4"/>
    <w:rsid w:val="647A4852"/>
    <w:rsid w:val="64AD3F2E"/>
    <w:rsid w:val="64C3752E"/>
    <w:rsid w:val="64C42DBE"/>
    <w:rsid w:val="64CC5A3E"/>
    <w:rsid w:val="64E42B72"/>
    <w:rsid w:val="65053DA9"/>
    <w:rsid w:val="650731D6"/>
    <w:rsid w:val="650769CF"/>
    <w:rsid w:val="65202952"/>
    <w:rsid w:val="65294C5E"/>
    <w:rsid w:val="657477CF"/>
    <w:rsid w:val="65793D32"/>
    <w:rsid w:val="65856234"/>
    <w:rsid w:val="65AB37EE"/>
    <w:rsid w:val="65B93B2D"/>
    <w:rsid w:val="65B978C3"/>
    <w:rsid w:val="65D0733B"/>
    <w:rsid w:val="65EB6575"/>
    <w:rsid w:val="65F35E83"/>
    <w:rsid w:val="65F44AEB"/>
    <w:rsid w:val="65FA4089"/>
    <w:rsid w:val="66067FF4"/>
    <w:rsid w:val="660C5F9A"/>
    <w:rsid w:val="66144285"/>
    <w:rsid w:val="662E6860"/>
    <w:rsid w:val="66300C38"/>
    <w:rsid w:val="6633399B"/>
    <w:rsid w:val="663D5EA3"/>
    <w:rsid w:val="66445874"/>
    <w:rsid w:val="664E34EF"/>
    <w:rsid w:val="667246FF"/>
    <w:rsid w:val="6672542F"/>
    <w:rsid w:val="66767506"/>
    <w:rsid w:val="66827412"/>
    <w:rsid w:val="66941A6B"/>
    <w:rsid w:val="66A4528A"/>
    <w:rsid w:val="66B97B34"/>
    <w:rsid w:val="66D12CF9"/>
    <w:rsid w:val="66E374B7"/>
    <w:rsid w:val="66EB2169"/>
    <w:rsid w:val="66F6704A"/>
    <w:rsid w:val="671A5A7E"/>
    <w:rsid w:val="672C2F24"/>
    <w:rsid w:val="673A17B7"/>
    <w:rsid w:val="67542D87"/>
    <w:rsid w:val="676704CB"/>
    <w:rsid w:val="676C37F3"/>
    <w:rsid w:val="6776026C"/>
    <w:rsid w:val="677E7693"/>
    <w:rsid w:val="67804146"/>
    <w:rsid w:val="678F5996"/>
    <w:rsid w:val="679E148E"/>
    <w:rsid w:val="679F0DA4"/>
    <w:rsid w:val="67B76864"/>
    <w:rsid w:val="67BA55D4"/>
    <w:rsid w:val="67C8345A"/>
    <w:rsid w:val="67CC0400"/>
    <w:rsid w:val="67CE2B39"/>
    <w:rsid w:val="681D0932"/>
    <w:rsid w:val="682A3731"/>
    <w:rsid w:val="683273E7"/>
    <w:rsid w:val="684C450D"/>
    <w:rsid w:val="685676B1"/>
    <w:rsid w:val="686C0616"/>
    <w:rsid w:val="687C6660"/>
    <w:rsid w:val="687D5666"/>
    <w:rsid w:val="688920B8"/>
    <w:rsid w:val="68CC5BD9"/>
    <w:rsid w:val="68D26CFD"/>
    <w:rsid w:val="68D777CC"/>
    <w:rsid w:val="68ED7769"/>
    <w:rsid w:val="69087F20"/>
    <w:rsid w:val="690D15AB"/>
    <w:rsid w:val="694D745E"/>
    <w:rsid w:val="6979562E"/>
    <w:rsid w:val="699833FF"/>
    <w:rsid w:val="69BF4665"/>
    <w:rsid w:val="69C947A8"/>
    <w:rsid w:val="69CC4E56"/>
    <w:rsid w:val="69D1067F"/>
    <w:rsid w:val="69E3573C"/>
    <w:rsid w:val="69F04FE9"/>
    <w:rsid w:val="6A15499C"/>
    <w:rsid w:val="6A3C4B6D"/>
    <w:rsid w:val="6A7602B6"/>
    <w:rsid w:val="6AA6277F"/>
    <w:rsid w:val="6AC67AF8"/>
    <w:rsid w:val="6ACA02B6"/>
    <w:rsid w:val="6ADE75EA"/>
    <w:rsid w:val="6AED43E4"/>
    <w:rsid w:val="6AF5096E"/>
    <w:rsid w:val="6AFF63B3"/>
    <w:rsid w:val="6B0D1266"/>
    <w:rsid w:val="6B2365B4"/>
    <w:rsid w:val="6B2C32ED"/>
    <w:rsid w:val="6B30534B"/>
    <w:rsid w:val="6B416429"/>
    <w:rsid w:val="6B432D06"/>
    <w:rsid w:val="6B67641B"/>
    <w:rsid w:val="6B696295"/>
    <w:rsid w:val="6B703894"/>
    <w:rsid w:val="6B756C4D"/>
    <w:rsid w:val="6B760A4E"/>
    <w:rsid w:val="6B981494"/>
    <w:rsid w:val="6BBA3B00"/>
    <w:rsid w:val="6BBD1198"/>
    <w:rsid w:val="6BCA6F9A"/>
    <w:rsid w:val="6C0C6146"/>
    <w:rsid w:val="6C0D3DE9"/>
    <w:rsid w:val="6C0F007D"/>
    <w:rsid w:val="6C1256EA"/>
    <w:rsid w:val="6C400A12"/>
    <w:rsid w:val="6C721432"/>
    <w:rsid w:val="6C9E32FA"/>
    <w:rsid w:val="6CB03BB7"/>
    <w:rsid w:val="6D010C86"/>
    <w:rsid w:val="6D0A40AA"/>
    <w:rsid w:val="6D341847"/>
    <w:rsid w:val="6D4C0CAC"/>
    <w:rsid w:val="6D595A4D"/>
    <w:rsid w:val="6D657A9C"/>
    <w:rsid w:val="6D761E41"/>
    <w:rsid w:val="6DAA3F57"/>
    <w:rsid w:val="6DB87A94"/>
    <w:rsid w:val="6DBB5A10"/>
    <w:rsid w:val="6DBC51E2"/>
    <w:rsid w:val="6DC70AC9"/>
    <w:rsid w:val="6DC8442E"/>
    <w:rsid w:val="6DE06CDE"/>
    <w:rsid w:val="6DE12D4D"/>
    <w:rsid w:val="6E10791C"/>
    <w:rsid w:val="6E2406F8"/>
    <w:rsid w:val="6E241705"/>
    <w:rsid w:val="6E363B31"/>
    <w:rsid w:val="6E603DA6"/>
    <w:rsid w:val="6E72551C"/>
    <w:rsid w:val="6E76550C"/>
    <w:rsid w:val="6E91709B"/>
    <w:rsid w:val="6EA510AC"/>
    <w:rsid w:val="6EA7133D"/>
    <w:rsid w:val="6EAE2EB7"/>
    <w:rsid w:val="6EE34E86"/>
    <w:rsid w:val="6EE751E2"/>
    <w:rsid w:val="6EF5449F"/>
    <w:rsid w:val="6EF961C2"/>
    <w:rsid w:val="6F0E60E8"/>
    <w:rsid w:val="6F110820"/>
    <w:rsid w:val="6F317178"/>
    <w:rsid w:val="6F35524C"/>
    <w:rsid w:val="6F3C65DA"/>
    <w:rsid w:val="6F582C43"/>
    <w:rsid w:val="6F79782E"/>
    <w:rsid w:val="6F7D6131"/>
    <w:rsid w:val="6F891436"/>
    <w:rsid w:val="6F8E5394"/>
    <w:rsid w:val="6FDE231C"/>
    <w:rsid w:val="6FE70C3C"/>
    <w:rsid w:val="6FF00CFA"/>
    <w:rsid w:val="70011CC6"/>
    <w:rsid w:val="705B6F34"/>
    <w:rsid w:val="70755E26"/>
    <w:rsid w:val="70803936"/>
    <w:rsid w:val="708D6EFD"/>
    <w:rsid w:val="70970854"/>
    <w:rsid w:val="70A47A70"/>
    <w:rsid w:val="70C6056B"/>
    <w:rsid w:val="70CD5F70"/>
    <w:rsid w:val="714861BF"/>
    <w:rsid w:val="714D629B"/>
    <w:rsid w:val="715011CA"/>
    <w:rsid w:val="715F22C8"/>
    <w:rsid w:val="71722787"/>
    <w:rsid w:val="719B5BB6"/>
    <w:rsid w:val="719F45ED"/>
    <w:rsid w:val="71C034F3"/>
    <w:rsid w:val="71C72AD3"/>
    <w:rsid w:val="71F80AED"/>
    <w:rsid w:val="722C7579"/>
    <w:rsid w:val="72305A4C"/>
    <w:rsid w:val="723B701D"/>
    <w:rsid w:val="725E40D0"/>
    <w:rsid w:val="726D699F"/>
    <w:rsid w:val="727B4EBF"/>
    <w:rsid w:val="728B6FDF"/>
    <w:rsid w:val="728E144B"/>
    <w:rsid w:val="72A35C43"/>
    <w:rsid w:val="72B93A79"/>
    <w:rsid w:val="72BF7C4E"/>
    <w:rsid w:val="72C4414D"/>
    <w:rsid w:val="72C5133A"/>
    <w:rsid w:val="72D15331"/>
    <w:rsid w:val="72F225C7"/>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4401B6"/>
    <w:rsid w:val="74612B21"/>
    <w:rsid w:val="746377BC"/>
    <w:rsid w:val="74792714"/>
    <w:rsid w:val="74812AA5"/>
    <w:rsid w:val="749173F7"/>
    <w:rsid w:val="74A34EAA"/>
    <w:rsid w:val="74C972F8"/>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592168"/>
    <w:rsid w:val="76695DFA"/>
    <w:rsid w:val="76787145"/>
    <w:rsid w:val="76946CFC"/>
    <w:rsid w:val="769813AA"/>
    <w:rsid w:val="76A23922"/>
    <w:rsid w:val="76E94B77"/>
    <w:rsid w:val="770B3534"/>
    <w:rsid w:val="77252ACD"/>
    <w:rsid w:val="77351407"/>
    <w:rsid w:val="7744765D"/>
    <w:rsid w:val="775F259E"/>
    <w:rsid w:val="77B705C5"/>
    <w:rsid w:val="77BE68FA"/>
    <w:rsid w:val="77D95540"/>
    <w:rsid w:val="77DC6038"/>
    <w:rsid w:val="77E94290"/>
    <w:rsid w:val="77F37979"/>
    <w:rsid w:val="780D527D"/>
    <w:rsid w:val="780E58D9"/>
    <w:rsid w:val="78151B36"/>
    <w:rsid w:val="78166B33"/>
    <w:rsid w:val="78340710"/>
    <w:rsid w:val="78472F2D"/>
    <w:rsid w:val="78636EC0"/>
    <w:rsid w:val="78702F84"/>
    <w:rsid w:val="787C6C5E"/>
    <w:rsid w:val="787C77A1"/>
    <w:rsid w:val="787F640D"/>
    <w:rsid w:val="78F24F26"/>
    <w:rsid w:val="78F77ECE"/>
    <w:rsid w:val="78FF66E6"/>
    <w:rsid w:val="79030EFD"/>
    <w:rsid w:val="79115E38"/>
    <w:rsid w:val="7915336D"/>
    <w:rsid w:val="79332C08"/>
    <w:rsid w:val="79382508"/>
    <w:rsid w:val="794A4208"/>
    <w:rsid w:val="79683264"/>
    <w:rsid w:val="79745F67"/>
    <w:rsid w:val="797B0787"/>
    <w:rsid w:val="797E469B"/>
    <w:rsid w:val="79C8388C"/>
    <w:rsid w:val="79DC6070"/>
    <w:rsid w:val="7A0A79FF"/>
    <w:rsid w:val="7A173371"/>
    <w:rsid w:val="7A1C7549"/>
    <w:rsid w:val="7A33558F"/>
    <w:rsid w:val="7A3902E6"/>
    <w:rsid w:val="7A422D1C"/>
    <w:rsid w:val="7A505F35"/>
    <w:rsid w:val="7A560E98"/>
    <w:rsid w:val="7A624C0B"/>
    <w:rsid w:val="7A7E050C"/>
    <w:rsid w:val="7AA11ABA"/>
    <w:rsid w:val="7AAA545B"/>
    <w:rsid w:val="7B0D17EF"/>
    <w:rsid w:val="7B347AF5"/>
    <w:rsid w:val="7B4B2BA5"/>
    <w:rsid w:val="7B4E19A5"/>
    <w:rsid w:val="7B6654A5"/>
    <w:rsid w:val="7B704945"/>
    <w:rsid w:val="7B90134F"/>
    <w:rsid w:val="7B9144F4"/>
    <w:rsid w:val="7B9463F7"/>
    <w:rsid w:val="7BD31CA7"/>
    <w:rsid w:val="7BE428CE"/>
    <w:rsid w:val="7C0B6016"/>
    <w:rsid w:val="7C420E44"/>
    <w:rsid w:val="7C536C4D"/>
    <w:rsid w:val="7C555243"/>
    <w:rsid w:val="7C5C4D39"/>
    <w:rsid w:val="7C601822"/>
    <w:rsid w:val="7C6A0C2B"/>
    <w:rsid w:val="7CD40F25"/>
    <w:rsid w:val="7CE04A49"/>
    <w:rsid w:val="7CE552A0"/>
    <w:rsid w:val="7D3E4FFF"/>
    <w:rsid w:val="7D4E2B9C"/>
    <w:rsid w:val="7D553689"/>
    <w:rsid w:val="7D567401"/>
    <w:rsid w:val="7D6464F3"/>
    <w:rsid w:val="7D717D97"/>
    <w:rsid w:val="7D8E29ED"/>
    <w:rsid w:val="7DB90510"/>
    <w:rsid w:val="7DBE2A96"/>
    <w:rsid w:val="7DC60A1D"/>
    <w:rsid w:val="7DCC1324"/>
    <w:rsid w:val="7DCC7DC4"/>
    <w:rsid w:val="7DD248B0"/>
    <w:rsid w:val="7DD520D4"/>
    <w:rsid w:val="7DE053A6"/>
    <w:rsid w:val="7E0724A9"/>
    <w:rsid w:val="7E084570"/>
    <w:rsid w:val="7E1A2A46"/>
    <w:rsid w:val="7E1B5EFE"/>
    <w:rsid w:val="7E216177"/>
    <w:rsid w:val="7E6B47E6"/>
    <w:rsid w:val="7E7404E9"/>
    <w:rsid w:val="7E8568A3"/>
    <w:rsid w:val="7EB61686"/>
    <w:rsid w:val="7EBE43C7"/>
    <w:rsid w:val="7EC67416"/>
    <w:rsid w:val="7EC81D3A"/>
    <w:rsid w:val="7EF14CDF"/>
    <w:rsid w:val="7F030DD8"/>
    <w:rsid w:val="7F2826D7"/>
    <w:rsid w:val="7F311156"/>
    <w:rsid w:val="7F34107C"/>
    <w:rsid w:val="7F355C3B"/>
    <w:rsid w:val="7F565D15"/>
    <w:rsid w:val="7F735ACA"/>
    <w:rsid w:val="7F7B4030"/>
    <w:rsid w:val="7F821DD7"/>
    <w:rsid w:val="7F8746E3"/>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2580</Words>
  <Characters>2768</Characters>
  <Lines>20</Lines>
  <Paragraphs>5</Paragraphs>
  <TotalTime>204</TotalTime>
  <ScaleCrop>false</ScaleCrop>
  <LinksUpToDate>false</LinksUpToDate>
  <CharactersWithSpaces>2819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2022-04-30T12:57:19Z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C629E1671D0A4C889A2BFC91DAB65C23</vt:lpwstr>
  </property>
</Properties>
</file>