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按照广东用户修改巡检方案。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按照广西用户要求修改广西自动监控平台运维合同。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按照广西用户要求修改广西固定污染源平台运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维合同。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和广西来宾用户确认需求。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珠海富山评分规则核实。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光大数据分析投标文件准备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九江、袁州区招标准备工作。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第三方考核、巡检APP需求调研。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用电方案组织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赤峰国产化项目洽谈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鄂尔多斯驻地运维项目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山西动态管控数据采集仪推广。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河南三门峡项目推进。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山西省自动监控软件升级工作推进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贵阳市、安顺市、毕节市、黔南市3.2服务器巡检和4.2升级沟通，安顺市、毕节市需要出一个升级方案。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贵州省4.2国控平台升级项目招标结果质疑，目前质疑函已经发送到招标公司，招标公司接下来重新进行评定。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简阳粤丰数采仪器合同签订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重庆三峰御临环保发电有限公司、仁寿川能环保能源有限公司、仁寿川能环保能源有限公司、        泸州川能环保能源发电有限公司值守合同签订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泸西海创环保科技有限责任公司、西昌三峰值守合同沟通，预计下周可以签订。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推广：河北省督办升级、河北地市交换升级、配合河北省交换服务器扩容、河北省4.2日常运维。（河北秦喜红）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推广：泰安市大数据对接国法4.2数据（王志文）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推广：河北省远程运维合同走流程，2个365合同续签，北京培训人员安排。天津远程演示4.2系统。（李红燕）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平凉及各区县运维合同相关事宜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白银企业365服务推广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无锡公共版本数据接口对接需求沟通；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江苏省运维、南通运维涉及开发功能协调；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江苏双盈纺织科技有限公司数采仪销售沟通；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盛泽水处理发展有限公司、南通宝凯化工有限公司两家一般行业企业365服务沟通推广；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探讨一般企业服务推广形式和方式；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镇江市驻场人员招聘、镇江服务工作协调；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苏州原自动监控定制项目验收有关问题沟通与协调；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安徽省事业部工作配合问题沟通。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人、新人1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138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吉安1人，3.28入职；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九江1人，暂定4.11入职；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白银1人拒绝；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镇江4人，3.28入职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1人，周志武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离职1人，珠海斗门区罗健；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待离职1人，吉安陈智康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江西赣州客户线上培训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宁夏中卫客户线上培训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河南郑州客户线上培训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培训产品内容更新准备（进行中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本周共计22项工作，13项已完成，9项未完成进行中。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本周评审26份，其中服务运营部2G合同6份（151.5w），2B合同16份（77.83w）；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本周服务运营部新增合同额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269.44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1277.02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万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,年度任务目标完成率23.22%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光大数据分析及研究招投标文件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上饶运维投标文件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来宾市重点污染源项目招投标相关事宜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广西污染源升级项目自行采购资料相关事宜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富山巡检招投标评分标准的编制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山东济南运维招投标相关事宜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光大集团培训相关招投标事宜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镇江市、攀枝花、、白银市、风控实施、九江、吉安等招聘沟通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人员面试及招聘跟进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九江、吉安人员面试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与研发4.2报表需求沟通会议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上栗县人员培训问题跟进及沟通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3月部门绩效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河北省运维方案沟通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江西、河北运维事故调查及运维改进会议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专题事项组织（短期停运无上报数据）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部门预算调整（50%）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合同事项与销售提成工作流程变更沟通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镇江运维事宜协调</w:t>
            </w:r>
          </w:p>
          <w:p>
            <w:pPr>
              <w:numPr>
                <w:ilvl w:val="0"/>
                <w:numId w:val="18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新人培训制度修改建议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1、基本情况：截止3月24日企业云服务关注人数86138，3月18日至3月24日新增关注用户682人。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2、本周处理环保云服务咨询121人次,回复消息总数498。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3、共值守699企业,1670个监控点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4.2报表事宜推进；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升级管理制度；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淮北矿业合同尾款跟进；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交换、通讯、督办运维规范；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光大集团培训投标文件编制；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来宾市重点污染源项目招投标相关事宜；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富山巡检招投标一拖二；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四川省运维招投标一拖二；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贵州省运维招投标一拖二；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企业级365服务投标文件的审核；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5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165"/>
        <w:gridCol w:w="7476"/>
        <w:gridCol w:w="1475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章志恒、刘迪、王杨伟辰、梁佳庆学习三大行业、垃圾焚烧行业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已完成</w:t>
            </w:r>
          </w:p>
        </w:tc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侯自福、刘豪：学习垃圾焚烧政策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郑静凡、孔佳乐：部署4.2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74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主管培训：主管绩效考评结果物的收集、经理评分跟进、个别人员沟通等；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质量管理提升分析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新员工培训故哪里办法和培训管理办法修改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康恒平台需求对接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</w:t>
            </w: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非现场监管产品宣传片思路沟通与沟通；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风控产品激励办法的修改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已经完成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现场端产品规划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学习型组织建设：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收集各大区分享方案，选择、沟通适合的方案；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图书馆更新书籍的收集、沟通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W w:w="1466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011"/>
        <w:gridCol w:w="675"/>
        <w:gridCol w:w="1728"/>
        <w:gridCol w:w="1112"/>
        <w:gridCol w:w="1751"/>
        <w:gridCol w:w="2409"/>
        <w:gridCol w:w="4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入职时间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学习结束时间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学习方向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学习状态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梁佳庆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沟通能力不错，有一定的主动性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稍外向，学习条理性比较强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主动咨询，学习积极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稍外向，情商高。具体的学习能力待考量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侯自福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学习进度快，比较认真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但细节掌握不牢固，学习的思路需要再梳理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学习认真，比较内向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基础一般，学习能力需进步考量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王杨伟辰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2.16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相对认真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学习思路清晰，细节掌握较好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孔佳乐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积极，灵活应用方法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沟通表达能力不错，学习能力待考量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郑静凡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积极、主动，比较活跃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沟通表达能力不错，学习能力较好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本部（实习生）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3月4日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3.2+4.2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主动性一般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有工作经验、学习能力较好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8"/>
  </w:num>
  <w:num w:numId="11">
    <w:abstractNumId w:val="8"/>
  </w:num>
  <w:num w:numId="12">
    <w:abstractNumId w:val="12"/>
  </w:num>
  <w:num w:numId="13">
    <w:abstractNumId w:val="10"/>
  </w:num>
  <w:num w:numId="14">
    <w:abstractNumId w:val="2"/>
  </w:num>
  <w:num w:numId="15">
    <w:abstractNumId w:val="14"/>
  </w:num>
  <w:num w:numId="16">
    <w:abstractNumId w:val="5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2A4E2C"/>
    <w:rsid w:val="012B7068"/>
    <w:rsid w:val="012F2443"/>
    <w:rsid w:val="01B4314D"/>
    <w:rsid w:val="0218758C"/>
    <w:rsid w:val="022A3569"/>
    <w:rsid w:val="02360ABA"/>
    <w:rsid w:val="023A6AF3"/>
    <w:rsid w:val="023C7501"/>
    <w:rsid w:val="025205C6"/>
    <w:rsid w:val="02967D8B"/>
    <w:rsid w:val="0298254A"/>
    <w:rsid w:val="02BA15E1"/>
    <w:rsid w:val="02C46A0E"/>
    <w:rsid w:val="02D611EF"/>
    <w:rsid w:val="03062164"/>
    <w:rsid w:val="03155372"/>
    <w:rsid w:val="03265180"/>
    <w:rsid w:val="03306A59"/>
    <w:rsid w:val="03592784"/>
    <w:rsid w:val="036D7649"/>
    <w:rsid w:val="03914CEF"/>
    <w:rsid w:val="039803A2"/>
    <w:rsid w:val="03B44318"/>
    <w:rsid w:val="03B82B23"/>
    <w:rsid w:val="03CE150D"/>
    <w:rsid w:val="04014EA0"/>
    <w:rsid w:val="041F0586"/>
    <w:rsid w:val="04264982"/>
    <w:rsid w:val="04A6640D"/>
    <w:rsid w:val="04A954D0"/>
    <w:rsid w:val="04E050E9"/>
    <w:rsid w:val="04F749B2"/>
    <w:rsid w:val="058C0F61"/>
    <w:rsid w:val="058C1C12"/>
    <w:rsid w:val="05930909"/>
    <w:rsid w:val="05997DCF"/>
    <w:rsid w:val="05A30D0A"/>
    <w:rsid w:val="05CA44E8"/>
    <w:rsid w:val="05D07B8D"/>
    <w:rsid w:val="05D81577"/>
    <w:rsid w:val="05FB1B09"/>
    <w:rsid w:val="062730A7"/>
    <w:rsid w:val="06455476"/>
    <w:rsid w:val="0658657B"/>
    <w:rsid w:val="067A1D59"/>
    <w:rsid w:val="06C26F30"/>
    <w:rsid w:val="06C90AD9"/>
    <w:rsid w:val="06DA35FE"/>
    <w:rsid w:val="06F22056"/>
    <w:rsid w:val="070078D2"/>
    <w:rsid w:val="07126147"/>
    <w:rsid w:val="0735457E"/>
    <w:rsid w:val="07405B06"/>
    <w:rsid w:val="075E0D0C"/>
    <w:rsid w:val="078A2277"/>
    <w:rsid w:val="07D90093"/>
    <w:rsid w:val="07DE427B"/>
    <w:rsid w:val="07F20A28"/>
    <w:rsid w:val="08191757"/>
    <w:rsid w:val="08430CFB"/>
    <w:rsid w:val="085C314F"/>
    <w:rsid w:val="08791BFC"/>
    <w:rsid w:val="087A6147"/>
    <w:rsid w:val="088D5F33"/>
    <w:rsid w:val="089E2538"/>
    <w:rsid w:val="08A407DA"/>
    <w:rsid w:val="08A45EED"/>
    <w:rsid w:val="08AB0BC5"/>
    <w:rsid w:val="08AF7C3A"/>
    <w:rsid w:val="08B85D9F"/>
    <w:rsid w:val="09315304"/>
    <w:rsid w:val="0935598B"/>
    <w:rsid w:val="094A6750"/>
    <w:rsid w:val="0963753F"/>
    <w:rsid w:val="097709B3"/>
    <w:rsid w:val="0996731F"/>
    <w:rsid w:val="099E04B5"/>
    <w:rsid w:val="09A85E95"/>
    <w:rsid w:val="09FE5D6D"/>
    <w:rsid w:val="0A0B1D7B"/>
    <w:rsid w:val="0A0F4281"/>
    <w:rsid w:val="0A4A5BF8"/>
    <w:rsid w:val="0A4C3D4B"/>
    <w:rsid w:val="0A6B7C92"/>
    <w:rsid w:val="0A7B5F8D"/>
    <w:rsid w:val="0AAA50F9"/>
    <w:rsid w:val="0AC83568"/>
    <w:rsid w:val="0AE43A84"/>
    <w:rsid w:val="0AFF021F"/>
    <w:rsid w:val="0B202D02"/>
    <w:rsid w:val="0B6560CD"/>
    <w:rsid w:val="0B6B594F"/>
    <w:rsid w:val="0B7211E0"/>
    <w:rsid w:val="0B9679B3"/>
    <w:rsid w:val="0BB240E8"/>
    <w:rsid w:val="0BD3706F"/>
    <w:rsid w:val="0BE40B36"/>
    <w:rsid w:val="0BF61189"/>
    <w:rsid w:val="0BFF07E0"/>
    <w:rsid w:val="0C3F4AC1"/>
    <w:rsid w:val="0C4C7929"/>
    <w:rsid w:val="0C531CF3"/>
    <w:rsid w:val="0C757C7E"/>
    <w:rsid w:val="0C931D5B"/>
    <w:rsid w:val="0C97456B"/>
    <w:rsid w:val="0CA25AAA"/>
    <w:rsid w:val="0CF25A37"/>
    <w:rsid w:val="0CF7084B"/>
    <w:rsid w:val="0D185BC6"/>
    <w:rsid w:val="0D5511E7"/>
    <w:rsid w:val="0D5F0EA0"/>
    <w:rsid w:val="0D810405"/>
    <w:rsid w:val="0DA8103F"/>
    <w:rsid w:val="0DB51BF5"/>
    <w:rsid w:val="0DB74ABB"/>
    <w:rsid w:val="0DCB1650"/>
    <w:rsid w:val="0DE40A24"/>
    <w:rsid w:val="0DF91E0E"/>
    <w:rsid w:val="0E0E6736"/>
    <w:rsid w:val="0E2C1767"/>
    <w:rsid w:val="0E4F08EF"/>
    <w:rsid w:val="0E5A1A2F"/>
    <w:rsid w:val="0E7F0D16"/>
    <w:rsid w:val="0E8473D4"/>
    <w:rsid w:val="0E9360EE"/>
    <w:rsid w:val="0ED900EB"/>
    <w:rsid w:val="0EE06B2A"/>
    <w:rsid w:val="0EE10F89"/>
    <w:rsid w:val="0EE66DDC"/>
    <w:rsid w:val="0F014A00"/>
    <w:rsid w:val="0F3577BB"/>
    <w:rsid w:val="0F37070A"/>
    <w:rsid w:val="0F545135"/>
    <w:rsid w:val="0F8F4E7D"/>
    <w:rsid w:val="0FB0474F"/>
    <w:rsid w:val="0FD65AEB"/>
    <w:rsid w:val="0FDE4B80"/>
    <w:rsid w:val="0FFC7994"/>
    <w:rsid w:val="10005FF7"/>
    <w:rsid w:val="102E4B9C"/>
    <w:rsid w:val="104A4AC3"/>
    <w:rsid w:val="10953945"/>
    <w:rsid w:val="10B60D4A"/>
    <w:rsid w:val="10BA57E6"/>
    <w:rsid w:val="10C67196"/>
    <w:rsid w:val="10DE353E"/>
    <w:rsid w:val="10E24EFD"/>
    <w:rsid w:val="11062AC9"/>
    <w:rsid w:val="1114465B"/>
    <w:rsid w:val="115674D4"/>
    <w:rsid w:val="116708DA"/>
    <w:rsid w:val="117A0601"/>
    <w:rsid w:val="118064A7"/>
    <w:rsid w:val="118F3BCE"/>
    <w:rsid w:val="119A0FCD"/>
    <w:rsid w:val="119F2CCD"/>
    <w:rsid w:val="11A22BC5"/>
    <w:rsid w:val="11B475DA"/>
    <w:rsid w:val="11E71254"/>
    <w:rsid w:val="120F54AE"/>
    <w:rsid w:val="12135D61"/>
    <w:rsid w:val="1222708F"/>
    <w:rsid w:val="122D652B"/>
    <w:rsid w:val="12380A48"/>
    <w:rsid w:val="125A37A1"/>
    <w:rsid w:val="125F08AE"/>
    <w:rsid w:val="127565C0"/>
    <w:rsid w:val="12A67658"/>
    <w:rsid w:val="12B3527A"/>
    <w:rsid w:val="130328E2"/>
    <w:rsid w:val="131903EE"/>
    <w:rsid w:val="134B55CF"/>
    <w:rsid w:val="13785CA1"/>
    <w:rsid w:val="139354A6"/>
    <w:rsid w:val="13963684"/>
    <w:rsid w:val="13983317"/>
    <w:rsid w:val="13BC0E75"/>
    <w:rsid w:val="13C13A89"/>
    <w:rsid w:val="13D85DD1"/>
    <w:rsid w:val="13E32AC9"/>
    <w:rsid w:val="141568CE"/>
    <w:rsid w:val="14260297"/>
    <w:rsid w:val="1428530A"/>
    <w:rsid w:val="147560FE"/>
    <w:rsid w:val="147F1D70"/>
    <w:rsid w:val="1480597C"/>
    <w:rsid w:val="14A625C4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8A3C94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CF7BB0"/>
    <w:rsid w:val="16D608A7"/>
    <w:rsid w:val="16DC5F40"/>
    <w:rsid w:val="16F92EC2"/>
    <w:rsid w:val="16FF4CCB"/>
    <w:rsid w:val="172E2BFE"/>
    <w:rsid w:val="17482CFD"/>
    <w:rsid w:val="174D1D05"/>
    <w:rsid w:val="17521A59"/>
    <w:rsid w:val="17812686"/>
    <w:rsid w:val="178F77B9"/>
    <w:rsid w:val="17B02986"/>
    <w:rsid w:val="17CE764B"/>
    <w:rsid w:val="183A3B9C"/>
    <w:rsid w:val="185A32DE"/>
    <w:rsid w:val="1862744F"/>
    <w:rsid w:val="188F4121"/>
    <w:rsid w:val="18AE257F"/>
    <w:rsid w:val="18B30244"/>
    <w:rsid w:val="18DF34D7"/>
    <w:rsid w:val="18E54095"/>
    <w:rsid w:val="18F953B8"/>
    <w:rsid w:val="190702BA"/>
    <w:rsid w:val="1921392F"/>
    <w:rsid w:val="19213A89"/>
    <w:rsid w:val="196E3F13"/>
    <w:rsid w:val="19940290"/>
    <w:rsid w:val="19A02CB1"/>
    <w:rsid w:val="19CF6585"/>
    <w:rsid w:val="1A123393"/>
    <w:rsid w:val="1A216543"/>
    <w:rsid w:val="1A2911AE"/>
    <w:rsid w:val="1A2A2FDF"/>
    <w:rsid w:val="1A4231C7"/>
    <w:rsid w:val="1A433816"/>
    <w:rsid w:val="1A84036F"/>
    <w:rsid w:val="1AA67599"/>
    <w:rsid w:val="1AAE3F81"/>
    <w:rsid w:val="1AC22ACB"/>
    <w:rsid w:val="1B063DBD"/>
    <w:rsid w:val="1B065CBA"/>
    <w:rsid w:val="1B0D6EF9"/>
    <w:rsid w:val="1B0F6DAB"/>
    <w:rsid w:val="1B456C24"/>
    <w:rsid w:val="1B9B51B5"/>
    <w:rsid w:val="1BA333BA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CF75746"/>
    <w:rsid w:val="1D0A339B"/>
    <w:rsid w:val="1D226994"/>
    <w:rsid w:val="1D464944"/>
    <w:rsid w:val="1D491398"/>
    <w:rsid w:val="1D491750"/>
    <w:rsid w:val="1D5A219E"/>
    <w:rsid w:val="1D94745E"/>
    <w:rsid w:val="1D9A1226"/>
    <w:rsid w:val="1D9B1780"/>
    <w:rsid w:val="1DBC1DCF"/>
    <w:rsid w:val="1DC42696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B2F6D"/>
    <w:rsid w:val="1E7777B5"/>
    <w:rsid w:val="1E85617A"/>
    <w:rsid w:val="1EA235A3"/>
    <w:rsid w:val="1EEA68B0"/>
    <w:rsid w:val="1F042606"/>
    <w:rsid w:val="1F086D63"/>
    <w:rsid w:val="1F0B67B0"/>
    <w:rsid w:val="1F1C78F8"/>
    <w:rsid w:val="1F8B0449"/>
    <w:rsid w:val="1F8D6D8E"/>
    <w:rsid w:val="1F945BBF"/>
    <w:rsid w:val="1F96064D"/>
    <w:rsid w:val="1F9B3FFC"/>
    <w:rsid w:val="1FB2340A"/>
    <w:rsid w:val="1FB7433F"/>
    <w:rsid w:val="1FF561AE"/>
    <w:rsid w:val="1FF626DA"/>
    <w:rsid w:val="200B37B4"/>
    <w:rsid w:val="2034725E"/>
    <w:rsid w:val="203D0A56"/>
    <w:rsid w:val="20481DE0"/>
    <w:rsid w:val="206D2031"/>
    <w:rsid w:val="20C71F84"/>
    <w:rsid w:val="20CF037A"/>
    <w:rsid w:val="20D02E71"/>
    <w:rsid w:val="20DD2ECA"/>
    <w:rsid w:val="20E148FA"/>
    <w:rsid w:val="20E22F5B"/>
    <w:rsid w:val="210F2754"/>
    <w:rsid w:val="210F3F36"/>
    <w:rsid w:val="21117017"/>
    <w:rsid w:val="213207BD"/>
    <w:rsid w:val="213219AC"/>
    <w:rsid w:val="215D400B"/>
    <w:rsid w:val="21667363"/>
    <w:rsid w:val="216B5925"/>
    <w:rsid w:val="21914160"/>
    <w:rsid w:val="21C85928"/>
    <w:rsid w:val="21D27098"/>
    <w:rsid w:val="21D5750C"/>
    <w:rsid w:val="21D67E0E"/>
    <w:rsid w:val="21DD1F9B"/>
    <w:rsid w:val="21E96D82"/>
    <w:rsid w:val="22151C15"/>
    <w:rsid w:val="221F49C7"/>
    <w:rsid w:val="225B6784"/>
    <w:rsid w:val="22721469"/>
    <w:rsid w:val="227B0BEC"/>
    <w:rsid w:val="22813210"/>
    <w:rsid w:val="22926EF1"/>
    <w:rsid w:val="22B003C2"/>
    <w:rsid w:val="22C22C53"/>
    <w:rsid w:val="22CB5EF2"/>
    <w:rsid w:val="22DE3D53"/>
    <w:rsid w:val="22EB0F8D"/>
    <w:rsid w:val="22FA1F83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D4C07"/>
    <w:rsid w:val="2497134F"/>
    <w:rsid w:val="24AA38A8"/>
    <w:rsid w:val="24C91980"/>
    <w:rsid w:val="24CB2E07"/>
    <w:rsid w:val="24E97654"/>
    <w:rsid w:val="24ED126E"/>
    <w:rsid w:val="254E1185"/>
    <w:rsid w:val="2598610D"/>
    <w:rsid w:val="25A5661E"/>
    <w:rsid w:val="25B43DDD"/>
    <w:rsid w:val="25C379EB"/>
    <w:rsid w:val="25CC7A8A"/>
    <w:rsid w:val="25D9437A"/>
    <w:rsid w:val="25ED5786"/>
    <w:rsid w:val="26471CC3"/>
    <w:rsid w:val="265B67FB"/>
    <w:rsid w:val="26762926"/>
    <w:rsid w:val="26922B24"/>
    <w:rsid w:val="26953FB2"/>
    <w:rsid w:val="26A90F92"/>
    <w:rsid w:val="270E0969"/>
    <w:rsid w:val="27403FBF"/>
    <w:rsid w:val="27417A37"/>
    <w:rsid w:val="276D6D19"/>
    <w:rsid w:val="27704F31"/>
    <w:rsid w:val="277152B0"/>
    <w:rsid w:val="27C02D3E"/>
    <w:rsid w:val="27D01217"/>
    <w:rsid w:val="27D5628E"/>
    <w:rsid w:val="27DE1CCE"/>
    <w:rsid w:val="27E42696"/>
    <w:rsid w:val="28020EF4"/>
    <w:rsid w:val="285C301A"/>
    <w:rsid w:val="28664622"/>
    <w:rsid w:val="28885049"/>
    <w:rsid w:val="288D370C"/>
    <w:rsid w:val="28CF1C92"/>
    <w:rsid w:val="28D90697"/>
    <w:rsid w:val="2905064E"/>
    <w:rsid w:val="29122833"/>
    <w:rsid w:val="292A6EC8"/>
    <w:rsid w:val="29325D7D"/>
    <w:rsid w:val="29376B58"/>
    <w:rsid w:val="295207A3"/>
    <w:rsid w:val="297E2061"/>
    <w:rsid w:val="29862B06"/>
    <w:rsid w:val="298C3020"/>
    <w:rsid w:val="299F3850"/>
    <w:rsid w:val="29CD5646"/>
    <w:rsid w:val="29DA2F92"/>
    <w:rsid w:val="29FD282F"/>
    <w:rsid w:val="29FE5860"/>
    <w:rsid w:val="2A2556F4"/>
    <w:rsid w:val="2A2C5264"/>
    <w:rsid w:val="2A425402"/>
    <w:rsid w:val="2A587A65"/>
    <w:rsid w:val="2A6E4F0C"/>
    <w:rsid w:val="2A8E2ECC"/>
    <w:rsid w:val="2A952A67"/>
    <w:rsid w:val="2AA47241"/>
    <w:rsid w:val="2ACE191A"/>
    <w:rsid w:val="2ACE49D7"/>
    <w:rsid w:val="2AF459E0"/>
    <w:rsid w:val="2AFE19D8"/>
    <w:rsid w:val="2B12637D"/>
    <w:rsid w:val="2B134E4D"/>
    <w:rsid w:val="2B2D4A4E"/>
    <w:rsid w:val="2B3C17C4"/>
    <w:rsid w:val="2B687F2B"/>
    <w:rsid w:val="2B6924D5"/>
    <w:rsid w:val="2B743BA8"/>
    <w:rsid w:val="2BA121E9"/>
    <w:rsid w:val="2BA21CDC"/>
    <w:rsid w:val="2BAE0CBD"/>
    <w:rsid w:val="2BE14842"/>
    <w:rsid w:val="2BE7419F"/>
    <w:rsid w:val="2BF33C60"/>
    <w:rsid w:val="2C0A5066"/>
    <w:rsid w:val="2C1072F7"/>
    <w:rsid w:val="2C216EEB"/>
    <w:rsid w:val="2C4C721F"/>
    <w:rsid w:val="2C6427C9"/>
    <w:rsid w:val="2C7807DF"/>
    <w:rsid w:val="2C804DE4"/>
    <w:rsid w:val="2CFF4FA1"/>
    <w:rsid w:val="2D2E666A"/>
    <w:rsid w:val="2D300825"/>
    <w:rsid w:val="2D327C10"/>
    <w:rsid w:val="2D532BE6"/>
    <w:rsid w:val="2D6B6464"/>
    <w:rsid w:val="2D704B62"/>
    <w:rsid w:val="2D77781C"/>
    <w:rsid w:val="2D950D64"/>
    <w:rsid w:val="2DC03D59"/>
    <w:rsid w:val="2DD56DFC"/>
    <w:rsid w:val="2DEE1A95"/>
    <w:rsid w:val="2DF13843"/>
    <w:rsid w:val="2DF84713"/>
    <w:rsid w:val="2E474A9A"/>
    <w:rsid w:val="2E4A7D29"/>
    <w:rsid w:val="2E991C79"/>
    <w:rsid w:val="2EB5529C"/>
    <w:rsid w:val="2EE47B19"/>
    <w:rsid w:val="2EED41D9"/>
    <w:rsid w:val="2EF95180"/>
    <w:rsid w:val="2F083677"/>
    <w:rsid w:val="2F171C9D"/>
    <w:rsid w:val="2F264B18"/>
    <w:rsid w:val="2F2A1A00"/>
    <w:rsid w:val="2F3750BD"/>
    <w:rsid w:val="2F69129A"/>
    <w:rsid w:val="2F720E67"/>
    <w:rsid w:val="2FB7678A"/>
    <w:rsid w:val="2FD25772"/>
    <w:rsid w:val="2FD57720"/>
    <w:rsid w:val="2FF35F48"/>
    <w:rsid w:val="30060ABD"/>
    <w:rsid w:val="306258BC"/>
    <w:rsid w:val="307D1FD3"/>
    <w:rsid w:val="30A12166"/>
    <w:rsid w:val="30BF24BE"/>
    <w:rsid w:val="30D24E4C"/>
    <w:rsid w:val="30DB7C85"/>
    <w:rsid w:val="30E20DDC"/>
    <w:rsid w:val="30ED33AB"/>
    <w:rsid w:val="30F60703"/>
    <w:rsid w:val="31097898"/>
    <w:rsid w:val="310B6887"/>
    <w:rsid w:val="311B69B1"/>
    <w:rsid w:val="31316B1D"/>
    <w:rsid w:val="314457E6"/>
    <w:rsid w:val="31585E59"/>
    <w:rsid w:val="318B18D8"/>
    <w:rsid w:val="31A6293C"/>
    <w:rsid w:val="31AC6EA2"/>
    <w:rsid w:val="31DE2BA8"/>
    <w:rsid w:val="31F9141C"/>
    <w:rsid w:val="32022008"/>
    <w:rsid w:val="32732147"/>
    <w:rsid w:val="32733763"/>
    <w:rsid w:val="32764008"/>
    <w:rsid w:val="32797E4A"/>
    <w:rsid w:val="327B6CD1"/>
    <w:rsid w:val="32970613"/>
    <w:rsid w:val="329944D6"/>
    <w:rsid w:val="32A47622"/>
    <w:rsid w:val="32BC3287"/>
    <w:rsid w:val="32E97AF9"/>
    <w:rsid w:val="32EF70B4"/>
    <w:rsid w:val="333142AC"/>
    <w:rsid w:val="33581B92"/>
    <w:rsid w:val="336F43F6"/>
    <w:rsid w:val="338F1359"/>
    <w:rsid w:val="33B421B0"/>
    <w:rsid w:val="33B42829"/>
    <w:rsid w:val="33C5130B"/>
    <w:rsid w:val="33DC09C9"/>
    <w:rsid w:val="33F1417D"/>
    <w:rsid w:val="34223099"/>
    <w:rsid w:val="343609D9"/>
    <w:rsid w:val="349C12E5"/>
    <w:rsid w:val="34B25A95"/>
    <w:rsid w:val="34B86121"/>
    <w:rsid w:val="34F53CFE"/>
    <w:rsid w:val="3501286A"/>
    <w:rsid w:val="35182683"/>
    <w:rsid w:val="35735453"/>
    <w:rsid w:val="357A2F85"/>
    <w:rsid w:val="35B5220F"/>
    <w:rsid w:val="35B902E6"/>
    <w:rsid w:val="35C161CA"/>
    <w:rsid w:val="35D973F3"/>
    <w:rsid w:val="36217278"/>
    <w:rsid w:val="364C66D0"/>
    <w:rsid w:val="36F551F1"/>
    <w:rsid w:val="36F92D8C"/>
    <w:rsid w:val="37144C9A"/>
    <w:rsid w:val="375176DF"/>
    <w:rsid w:val="378E5591"/>
    <w:rsid w:val="379055FB"/>
    <w:rsid w:val="37A333EE"/>
    <w:rsid w:val="37A9460F"/>
    <w:rsid w:val="37B207B5"/>
    <w:rsid w:val="37B80AC6"/>
    <w:rsid w:val="37DE56B6"/>
    <w:rsid w:val="37E12ED2"/>
    <w:rsid w:val="3807387E"/>
    <w:rsid w:val="38193195"/>
    <w:rsid w:val="38353194"/>
    <w:rsid w:val="38546D81"/>
    <w:rsid w:val="38720B09"/>
    <w:rsid w:val="388353A3"/>
    <w:rsid w:val="38B95B73"/>
    <w:rsid w:val="38BB79B3"/>
    <w:rsid w:val="38C704EF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663F4D"/>
    <w:rsid w:val="396B1563"/>
    <w:rsid w:val="397B107A"/>
    <w:rsid w:val="39965EB4"/>
    <w:rsid w:val="39971A3A"/>
    <w:rsid w:val="39BE2FDF"/>
    <w:rsid w:val="39D030B9"/>
    <w:rsid w:val="39F03AE5"/>
    <w:rsid w:val="3A296D28"/>
    <w:rsid w:val="3A2E4849"/>
    <w:rsid w:val="3A7D37EE"/>
    <w:rsid w:val="3A7E52C6"/>
    <w:rsid w:val="3A9E6046"/>
    <w:rsid w:val="3AAD2CA9"/>
    <w:rsid w:val="3ADB44C6"/>
    <w:rsid w:val="3ADC5BD0"/>
    <w:rsid w:val="3AFA486C"/>
    <w:rsid w:val="3AFB20B2"/>
    <w:rsid w:val="3B176647"/>
    <w:rsid w:val="3B4551A7"/>
    <w:rsid w:val="3B5C67FF"/>
    <w:rsid w:val="3B6C33E4"/>
    <w:rsid w:val="3B757812"/>
    <w:rsid w:val="3B7D47D0"/>
    <w:rsid w:val="3B7D6A63"/>
    <w:rsid w:val="3B9528C7"/>
    <w:rsid w:val="3BA328DE"/>
    <w:rsid w:val="3C6F3877"/>
    <w:rsid w:val="3C7078E6"/>
    <w:rsid w:val="3C7E30BA"/>
    <w:rsid w:val="3C7F5D0C"/>
    <w:rsid w:val="3CA037D4"/>
    <w:rsid w:val="3CC473EC"/>
    <w:rsid w:val="3D312EAA"/>
    <w:rsid w:val="3D403929"/>
    <w:rsid w:val="3D510A70"/>
    <w:rsid w:val="3D680592"/>
    <w:rsid w:val="3D822604"/>
    <w:rsid w:val="3D935499"/>
    <w:rsid w:val="3DD17B1C"/>
    <w:rsid w:val="3DE659ED"/>
    <w:rsid w:val="3E126451"/>
    <w:rsid w:val="3E23240C"/>
    <w:rsid w:val="3E471E0F"/>
    <w:rsid w:val="3E7F29FA"/>
    <w:rsid w:val="3EBA5B1E"/>
    <w:rsid w:val="3EC60A53"/>
    <w:rsid w:val="3EF26089"/>
    <w:rsid w:val="3F0378D7"/>
    <w:rsid w:val="3F432222"/>
    <w:rsid w:val="3F4940F4"/>
    <w:rsid w:val="3F4A5938"/>
    <w:rsid w:val="3F784095"/>
    <w:rsid w:val="3F81130B"/>
    <w:rsid w:val="3F8213B4"/>
    <w:rsid w:val="3F830C89"/>
    <w:rsid w:val="3FA26360"/>
    <w:rsid w:val="3FA43B8C"/>
    <w:rsid w:val="3FF0201E"/>
    <w:rsid w:val="3FF0651E"/>
    <w:rsid w:val="3FF71DD9"/>
    <w:rsid w:val="402615AF"/>
    <w:rsid w:val="406B627B"/>
    <w:rsid w:val="40932EFC"/>
    <w:rsid w:val="40A9471F"/>
    <w:rsid w:val="40C477AB"/>
    <w:rsid w:val="40E23A1F"/>
    <w:rsid w:val="40F70006"/>
    <w:rsid w:val="410B44B4"/>
    <w:rsid w:val="412B4E53"/>
    <w:rsid w:val="412F3F19"/>
    <w:rsid w:val="4173235C"/>
    <w:rsid w:val="41A058D0"/>
    <w:rsid w:val="41A63B03"/>
    <w:rsid w:val="41AC75AD"/>
    <w:rsid w:val="41E835E3"/>
    <w:rsid w:val="42003295"/>
    <w:rsid w:val="427A4275"/>
    <w:rsid w:val="42B16E6F"/>
    <w:rsid w:val="42BF4BB1"/>
    <w:rsid w:val="42D31F27"/>
    <w:rsid w:val="42DB58C4"/>
    <w:rsid w:val="42DD7109"/>
    <w:rsid w:val="42EF3BED"/>
    <w:rsid w:val="43214878"/>
    <w:rsid w:val="433D6B67"/>
    <w:rsid w:val="4358037E"/>
    <w:rsid w:val="437D26EC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612EC8"/>
    <w:rsid w:val="44623562"/>
    <w:rsid w:val="44657D26"/>
    <w:rsid w:val="44770DAF"/>
    <w:rsid w:val="44793A7D"/>
    <w:rsid w:val="448E25A9"/>
    <w:rsid w:val="449556E6"/>
    <w:rsid w:val="44A65BEB"/>
    <w:rsid w:val="44B1563A"/>
    <w:rsid w:val="44CD30D2"/>
    <w:rsid w:val="44E2580F"/>
    <w:rsid w:val="44E32286"/>
    <w:rsid w:val="44EB5397"/>
    <w:rsid w:val="4550785F"/>
    <w:rsid w:val="456A55FA"/>
    <w:rsid w:val="458100F7"/>
    <w:rsid w:val="459F3FED"/>
    <w:rsid w:val="45A25D5E"/>
    <w:rsid w:val="45C007BF"/>
    <w:rsid w:val="45C2664B"/>
    <w:rsid w:val="45DB35CC"/>
    <w:rsid w:val="45E561F9"/>
    <w:rsid w:val="45F6385B"/>
    <w:rsid w:val="460B6780"/>
    <w:rsid w:val="460F6B83"/>
    <w:rsid w:val="46136F31"/>
    <w:rsid w:val="46144D30"/>
    <w:rsid w:val="462D10CC"/>
    <w:rsid w:val="462F1B6A"/>
    <w:rsid w:val="46487256"/>
    <w:rsid w:val="464C29CF"/>
    <w:rsid w:val="46625A9C"/>
    <w:rsid w:val="4663209C"/>
    <w:rsid w:val="4674376B"/>
    <w:rsid w:val="468358CC"/>
    <w:rsid w:val="46AF3B9A"/>
    <w:rsid w:val="46B44BAA"/>
    <w:rsid w:val="46C15FBB"/>
    <w:rsid w:val="46C27AEB"/>
    <w:rsid w:val="46EB5A91"/>
    <w:rsid w:val="46FD43F2"/>
    <w:rsid w:val="47073E9A"/>
    <w:rsid w:val="470C58CF"/>
    <w:rsid w:val="4718667E"/>
    <w:rsid w:val="472335EA"/>
    <w:rsid w:val="472450A7"/>
    <w:rsid w:val="47390E31"/>
    <w:rsid w:val="473A752A"/>
    <w:rsid w:val="476425FE"/>
    <w:rsid w:val="47701E82"/>
    <w:rsid w:val="47771CF9"/>
    <w:rsid w:val="47865B1E"/>
    <w:rsid w:val="478A3792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F2B60"/>
    <w:rsid w:val="48842370"/>
    <w:rsid w:val="488C696B"/>
    <w:rsid w:val="48A759E8"/>
    <w:rsid w:val="48B20A27"/>
    <w:rsid w:val="48D7043C"/>
    <w:rsid w:val="4914186E"/>
    <w:rsid w:val="49276336"/>
    <w:rsid w:val="492C5697"/>
    <w:rsid w:val="492F32FE"/>
    <w:rsid w:val="49364AAC"/>
    <w:rsid w:val="49826F41"/>
    <w:rsid w:val="498768F7"/>
    <w:rsid w:val="49D36345"/>
    <w:rsid w:val="49DE3565"/>
    <w:rsid w:val="49ED699C"/>
    <w:rsid w:val="49F928D2"/>
    <w:rsid w:val="4A0533EF"/>
    <w:rsid w:val="4A2344BB"/>
    <w:rsid w:val="4A36625B"/>
    <w:rsid w:val="4A702B18"/>
    <w:rsid w:val="4A81613F"/>
    <w:rsid w:val="4A8D6BC9"/>
    <w:rsid w:val="4A975859"/>
    <w:rsid w:val="4AA11AC4"/>
    <w:rsid w:val="4AFA0296"/>
    <w:rsid w:val="4B060FD8"/>
    <w:rsid w:val="4B0A64D5"/>
    <w:rsid w:val="4B0F4B8E"/>
    <w:rsid w:val="4B136FE3"/>
    <w:rsid w:val="4B254638"/>
    <w:rsid w:val="4B835B2E"/>
    <w:rsid w:val="4B9A4972"/>
    <w:rsid w:val="4BA9231A"/>
    <w:rsid w:val="4BB23B2D"/>
    <w:rsid w:val="4BB26B7D"/>
    <w:rsid w:val="4BB7397C"/>
    <w:rsid w:val="4BBF129A"/>
    <w:rsid w:val="4BCD4DA7"/>
    <w:rsid w:val="4BDB5A94"/>
    <w:rsid w:val="4C066EC9"/>
    <w:rsid w:val="4C172D2F"/>
    <w:rsid w:val="4C223D47"/>
    <w:rsid w:val="4C595D7C"/>
    <w:rsid w:val="4C843EA2"/>
    <w:rsid w:val="4C9F1601"/>
    <w:rsid w:val="4CC83899"/>
    <w:rsid w:val="4CFE631A"/>
    <w:rsid w:val="4D0C6339"/>
    <w:rsid w:val="4D1234C2"/>
    <w:rsid w:val="4D421E0F"/>
    <w:rsid w:val="4D536A39"/>
    <w:rsid w:val="4D706CF0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B53C1"/>
    <w:rsid w:val="4E4E02C7"/>
    <w:rsid w:val="4E58153C"/>
    <w:rsid w:val="4E7A4F1A"/>
    <w:rsid w:val="4E98099B"/>
    <w:rsid w:val="4EBE3A8B"/>
    <w:rsid w:val="4EC866B8"/>
    <w:rsid w:val="4ECA68D4"/>
    <w:rsid w:val="4EE45206"/>
    <w:rsid w:val="4EEE1036"/>
    <w:rsid w:val="4F0040A4"/>
    <w:rsid w:val="4F075432"/>
    <w:rsid w:val="4F0D11DC"/>
    <w:rsid w:val="4F0F57F2"/>
    <w:rsid w:val="4F16687D"/>
    <w:rsid w:val="4F6446FD"/>
    <w:rsid w:val="4F691C49"/>
    <w:rsid w:val="4FC275AB"/>
    <w:rsid w:val="4FD16190"/>
    <w:rsid w:val="4FF95B0D"/>
    <w:rsid w:val="50095FCB"/>
    <w:rsid w:val="50195F0B"/>
    <w:rsid w:val="5044285B"/>
    <w:rsid w:val="50535485"/>
    <w:rsid w:val="506B16FE"/>
    <w:rsid w:val="50722306"/>
    <w:rsid w:val="50AE4D83"/>
    <w:rsid w:val="50CC6933"/>
    <w:rsid w:val="50ED61F1"/>
    <w:rsid w:val="5101194F"/>
    <w:rsid w:val="51201EE2"/>
    <w:rsid w:val="512E6655"/>
    <w:rsid w:val="51356C91"/>
    <w:rsid w:val="51393AEB"/>
    <w:rsid w:val="51673768"/>
    <w:rsid w:val="5176689F"/>
    <w:rsid w:val="517B4A91"/>
    <w:rsid w:val="518B3AC8"/>
    <w:rsid w:val="51A30F55"/>
    <w:rsid w:val="51D25662"/>
    <w:rsid w:val="51E333FD"/>
    <w:rsid w:val="51F37586"/>
    <w:rsid w:val="51FC39E3"/>
    <w:rsid w:val="523640BC"/>
    <w:rsid w:val="524B3B82"/>
    <w:rsid w:val="5259092E"/>
    <w:rsid w:val="527F4DB0"/>
    <w:rsid w:val="529608C5"/>
    <w:rsid w:val="52D56FA9"/>
    <w:rsid w:val="52D62B32"/>
    <w:rsid w:val="52E92DDE"/>
    <w:rsid w:val="52F8488D"/>
    <w:rsid w:val="530341E0"/>
    <w:rsid w:val="53112520"/>
    <w:rsid w:val="532F0C65"/>
    <w:rsid w:val="53431105"/>
    <w:rsid w:val="534F5434"/>
    <w:rsid w:val="5354746E"/>
    <w:rsid w:val="535D3873"/>
    <w:rsid w:val="536E33AD"/>
    <w:rsid w:val="53837051"/>
    <w:rsid w:val="539C2885"/>
    <w:rsid w:val="53B37937"/>
    <w:rsid w:val="53D01C03"/>
    <w:rsid w:val="53FC53EA"/>
    <w:rsid w:val="54211801"/>
    <w:rsid w:val="542B642E"/>
    <w:rsid w:val="5450596A"/>
    <w:rsid w:val="54990B98"/>
    <w:rsid w:val="54A343F4"/>
    <w:rsid w:val="54E96D7E"/>
    <w:rsid w:val="54F5733E"/>
    <w:rsid w:val="55047953"/>
    <w:rsid w:val="55332E97"/>
    <w:rsid w:val="55364E1B"/>
    <w:rsid w:val="553F2504"/>
    <w:rsid w:val="555655AF"/>
    <w:rsid w:val="555D56B7"/>
    <w:rsid w:val="556233C2"/>
    <w:rsid w:val="55817FA2"/>
    <w:rsid w:val="559467A4"/>
    <w:rsid w:val="55A25F6F"/>
    <w:rsid w:val="55C0161F"/>
    <w:rsid w:val="55C478EE"/>
    <w:rsid w:val="55FC39D1"/>
    <w:rsid w:val="56197BD6"/>
    <w:rsid w:val="56287D72"/>
    <w:rsid w:val="5634450C"/>
    <w:rsid w:val="565F7567"/>
    <w:rsid w:val="56710349"/>
    <w:rsid w:val="56765AAC"/>
    <w:rsid w:val="569752EE"/>
    <w:rsid w:val="56AD68BF"/>
    <w:rsid w:val="56AE7493"/>
    <w:rsid w:val="56F81301"/>
    <w:rsid w:val="56FA206A"/>
    <w:rsid w:val="57196CF8"/>
    <w:rsid w:val="57197193"/>
    <w:rsid w:val="57236B81"/>
    <w:rsid w:val="572D7A00"/>
    <w:rsid w:val="5730262F"/>
    <w:rsid w:val="573E752C"/>
    <w:rsid w:val="57994572"/>
    <w:rsid w:val="57EF597B"/>
    <w:rsid w:val="58094B2F"/>
    <w:rsid w:val="581C2244"/>
    <w:rsid w:val="584E6585"/>
    <w:rsid w:val="5856172D"/>
    <w:rsid w:val="58565F53"/>
    <w:rsid w:val="58611E38"/>
    <w:rsid w:val="587F07C3"/>
    <w:rsid w:val="588E47D8"/>
    <w:rsid w:val="58AC1955"/>
    <w:rsid w:val="58BC7B1F"/>
    <w:rsid w:val="58BD3208"/>
    <w:rsid w:val="58CA7BFC"/>
    <w:rsid w:val="59036C6A"/>
    <w:rsid w:val="59066F08"/>
    <w:rsid w:val="59466505"/>
    <w:rsid w:val="596D2312"/>
    <w:rsid w:val="59843850"/>
    <w:rsid w:val="599B6EA3"/>
    <w:rsid w:val="59BD4096"/>
    <w:rsid w:val="59EC0FAB"/>
    <w:rsid w:val="59F63110"/>
    <w:rsid w:val="59F635E0"/>
    <w:rsid w:val="5A0B1045"/>
    <w:rsid w:val="5A1C793B"/>
    <w:rsid w:val="5A2A0227"/>
    <w:rsid w:val="5A316E2F"/>
    <w:rsid w:val="5A426ACF"/>
    <w:rsid w:val="5A683B09"/>
    <w:rsid w:val="5A6D0734"/>
    <w:rsid w:val="5A75108B"/>
    <w:rsid w:val="5A7A6A7D"/>
    <w:rsid w:val="5A8A1334"/>
    <w:rsid w:val="5AAB3494"/>
    <w:rsid w:val="5AAD3B48"/>
    <w:rsid w:val="5ACC7530"/>
    <w:rsid w:val="5AD103AD"/>
    <w:rsid w:val="5B062A42"/>
    <w:rsid w:val="5B244E04"/>
    <w:rsid w:val="5B2A2CC3"/>
    <w:rsid w:val="5B3E042E"/>
    <w:rsid w:val="5B966BE5"/>
    <w:rsid w:val="5BA43CF1"/>
    <w:rsid w:val="5BB74CC6"/>
    <w:rsid w:val="5BCA7F13"/>
    <w:rsid w:val="5BE7521A"/>
    <w:rsid w:val="5BF17549"/>
    <w:rsid w:val="5C016FA1"/>
    <w:rsid w:val="5C2C37DA"/>
    <w:rsid w:val="5C4F3B9E"/>
    <w:rsid w:val="5C5B38F8"/>
    <w:rsid w:val="5C60614E"/>
    <w:rsid w:val="5C7137EB"/>
    <w:rsid w:val="5C861B81"/>
    <w:rsid w:val="5C961BA3"/>
    <w:rsid w:val="5CA82C80"/>
    <w:rsid w:val="5CA949CF"/>
    <w:rsid w:val="5CAD62E8"/>
    <w:rsid w:val="5CB56EEC"/>
    <w:rsid w:val="5CE46DB3"/>
    <w:rsid w:val="5D2D7485"/>
    <w:rsid w:val="5D7063B0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6D4B86"/>
    <w:rsid w:val="5E9C0959"/>
    <w:rsid w:val="5E9D1A80"/>
    <w:rsid w:val="5EBF3052"/>
    <w:rsid w:val="5EC6225B"/>
    <w:rsid w:val="5EEE3AEE"/>
    <w:rsid w:val="5F13572D"/>
    <w:rsid w:val="5F42760F"/>
    <w:rsid w:val="5F544AAA"/>
    <w:rsid w:val="5F6B2FC6"/>
    <w:rsid w:val="5F6E0BB6"/>
    <w:rsid w:val="5F856747"/>
    <w:rsid w:val="5F8B79B9"/>
    <w:rsid w:val="5FAF3F6B"/>
    <w:rsid w:val="5FCD5EB1"/>
    <w:rsid w:val="5FD80BF1"/>
    <w:rsid w:val="5FE07D05"/>
    <w:rsid w:val="5FEB1CE9"/>
    <w:rsid w:val="5FF85EFB"/>
    <w:rsid w:val="603D7813"/>
    <w:rsid w:val="60A26D69"/>
    <w:rsid w:val="60A32BC8"/>
    <w:rsid w:val="60C231B4"/>
    <w:rsid w:val="60F85AC3"/>
    <w:rsid w:val="60F90953"/>
    <w:rsid w:val="613667B4"/>
    <w:rsid w:val="61533185"/>
    <w:rsid w:val="61A87CC7"/>
    <w:rsid w:val="61EF5257"/>
    <w:rsid w:val="61F061FA"/>
    <w:rsid w:val="61FF01EB"/>
    <w:rsid w:val="62093F75"/>
    <w:rsid w:val="62112E13"/>
    <w:rsid w:val="62227787"/>
    <w:rsid w:val="624D09AF"/>
    <w:rsid w:val="624F387B"/>
    <w:rsid w:val="62595B4D"/>
    <w:rsid w:val="626B4686"/>
    <w:rsid w:val="627A419E"/>
    <w:rsid w:val="62AE47BD"/>
    <w:rsid w:val="62E030C0"/>
    <w:rsid w:val="62E177C7"/>
    <w:rsid w:val="62F13FD7"/>
    <w:rsid w:val="62F8783D"/>
    <w:rsid w:val="630B38BA"/>
    <w:rsid w:val="631D3F1E"/>
    <w:rsid w:val="63291543"/>
    <w:rsid w:val="633C49A7"/>
    <w:rsid w:val="633F4A21"/>
    <w:rsid w:val="63402869"/>
    <w:rsid w:val="635E4B91"/>
    <w:rsid w:val="63AB5327"/>
    <w:rsid w:val="63B12D17"/>
    <w:rsid w:val="63F958F2"/>
    <w:rsid w:val="64063AB3"/>
    <w:rsid w:val="64412D3D"/>
    <w:rsid w:val="64415EB3"/>
    <w:rsid w:val="644665A5"/>
    <w:rsid w:val="6454481E"/>
    <w:rsid w:val="64575B14"/>
    <w:rsid w:val="647025F4"/>
    <w:rsid w:val="647A4852"/>
    <w:rsid w:val="64AD3F2E"/>
    <w:rsid w:val="64C3752E"/>
    <w:rsid w:val="64C42DBE"/>
    <w:rsid w:val="64CC5A3E"/>
    <w:rsid w:val="64E42B72"/>
    <w:rsid w:val="650731D6"/>
    <w:rsid w:val="650769CF"/>
    <w:rsid w:val="65202952"/>
    <w:rsid w:val="65294C5E"/>
    <w:rsid w:val="657477CF"/>
    <w:rsid w:val="65793D32"/>
    <w:rsid w:val="65856234"/>
    <w:rsid w:val="65AB37EE"/>
    <w:rsid w:val="65B93B2D"/>
    <w:rsid w:val="65B978C3"/>
    <w:rsid w:val="65D0733B"/>
    <w:rsid w:val="65F35E83"/>
    <w:rsid w:val="65F44AEB"/>
    <w:rsid w:val="65FA4089"/>
    <w:rsid w:val="66067FF4"/>
    <w:rsid w:val="660C5F9A"/>
    <w:rsid w:val="66144285"/>
    <w:rsid w:val="66300C38"/>
    <w:rsid w:val="6633399B"/>
    <w:rsid w:val="663D5EA3"/>
    <w:rsid w:val="66445874"/>
    <w:rsid w:val="664E34EF"/>
    <w:rsid w:val="667246FF"/>
    <w:rsid w:val="6672542F"/>
    <w:rsid w:val="66767506"/>
    <w:rsid w:val="66827412"/>
    <w:rsid w:val="66941A6B"/>
    <w:rsid w:val="66A4528A"/>
    <w:rsid w:val="66B97B34"/>
    <w:rsid w:val="66D12CF9"/>
    <w:rsid w:val="66E374B7"/>
    <w:rsid w:val="66EB2169"/>
    <w:rsid w:val="66F6704A"/>
    <w:rsid w:val="671A5A7E"/>
    <w:rsid w:val="672C2F24"/>
    <w:rsid w:val="673A17B7"/>
    <w:rsid w:val="67542D87"/>
    <w:rsid w:val="676704CB"/>
    <w:rsid w:val="676C37F3"/>
    <w:rsid w:val="6776026C"/>
    <w:rsid w:val="677E7693"/>
    <w:rsid w:val="67804146"/>
    <w:rsid w:val="678F5996"/>
    <w:rsid w:val="67B76864"/>
    <w:rsid w:val="67BA55D4"/>
    <w:rsid w:val="67C8345A"/>
    <w:rsid w:val="67CC0400"/>
    <w:rsid w:val="67CE2B39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D26CFD"/>
    <w:rsid w:val="68D777CC"/>
    <w:rsid w:val="68ED7769"/>
    <w:rsid w:val="69087F20"/>
    <w:rsid w:val="690D15AB"/>
    <w:rsid w:val="694D745E"/>
    <w:rsid w:val="6979562E"/>
    <w:rsid w:val="699833FF"/>
    <w:rsid w:val="69BF4665"/>
    <w:rsid w:val="69C947A8"/>
    <w:rsid w:val="69CC4E56"/>
    <w:rsid w:val="69D1067F"/>
    <w:rsid w:val="69E3573C"/>
    <w:rsid w:val="69F04FE9"/>
    <w:rsid w:val="6A3C4B6D"/>
    <w:rsid w:val="6A7602B6"/>
    <w:rsid w:val="6AA6277F"/>
    <w:rsid w:val="6AC67AF8"/>
    <w:rsid w:val="6ADE75EA"/>
    <w:rsid w:val="6AED43E4"/>
    <w:rsid w:val="6AF5096E"/>
    <w:rsid w:val="6AFF63B3"/>
    <w:rsid w:val="6B2365B4"/>
    <w:rsid w:val="6B2C32ED"/>
    <w:rsid w:val="6B30534B"/>
    <w:rsid w:val="6B416429"/>
    <w:rsid w:val="6B67641B"/>
    <w:rsid w:val="6B696295"/>
    <w:rsid w:val="6B703894"/>
    <w:rsid w:val="6B756C4D"/>
    <w:rsid w:val="6B760A4E"/>
    <w:rsid w:val="6B981494"/>
    <w:rsid w:val="6BBA3B00"/>
    <w:rsid w:val="6BBD1198"/>
    <w:rsid w:val="6BCA6F9A"/>
    <w:rsid w:val="6C0C6146"/>
    <w:rsid w:val="6C0D3DE9"/>
    <w:rsid w:val="6C0F007D"/>
    <w:rsid w:val="6C1256EA"/>
    <w:rsid w:val="6C400A12"/>
    <w:rsid w:val="6C721432"/>
    <w:rsid w:val="6C9E32FA"/>
    <w:rsid w:val="6CB03BB7"/>
    <w:rsid w:val="6D010C86"/>
    <w:rsid w:val="6D0A40AA"/>
    <w:rsid w:val="6D341847"/>
    <w:rsid w:val="6D4C0CAC"/>
    <w:rsid w:val="6D595A4D"/>
    <w:rsid w:val="6D657A9C"/>
    <w:rsid w:val="6D761E41"/>
    <w:rsid w:val="6DAA3F57"/>
    <w:rsid w:val="6DB87A94"/>
    <w:rsid w:val="6DBB5A10"/>
    <w:rsid w:val="6DBC51E2"/>
    <w:rsid w:val="6DC70AC9"/>
    <w:rsid w:val="6DC8442E"/>
    <w:rsid w:val="6DE06CDE"/>
    <w:rsid w:val="6DE12D4D"/>
    <w:rsid w:val="6E10791C"/>
    <w:rsid w:val="6E2406F8"/>
    <w:rsid w:val="6E241705"/>
    <w:rsid w:val="6E603DA6"/>
    <w:rsid w:val="6E76550C"/>
    <w:rsid w:val="6E91709B"/>
    <w:rsid w:val="6EA510AC"/>
    <w:rsid w:val="6EA7133D"/>
    <w:rsid w:val="6EAE2EB7"/>
    <w:rsid w:val="6EE34E86"/>
    <w:rsid w:val="6EE751E2"/>
    <w:rsid w:val="6EF5449F"/>
    <w:rsid w:val="6EF961C2"/>
    <w:rsid w:val="6F0E60E8"/>
    <w:rsid w:val="6F110820"/>
    <w:rsid w:val="6F317178"/>
    <w:rsid w:val="6F35524C"/>
    <w:rsid w:val="6F3C65DA"/>
    <w:rsid w:val="6F582C43"/>
    <w:rsid w:val="6F79782E"/>
    <w:rsid w:val="6F7D6131"/>
    <w:rsid w:val="6F891436"/>
    <w:rsid w:val="6F8E5394"/>
    <w:rsid w:val="6FE70C3C"/>
    <w:rsid w:val="6FF00CFA"/>
    <w:rsid w:val="70011CC6"/>
    <w:rsid w:val="705B6F34"/>
    <w:rsid w:val="70755E26"/>
    <w:rsid w:val="70803936"/>
    <w:rsid w:val="708D6EFD"/>
    <w:rsid w:val="70970854"/>
    <w:rsid w:val="70C6056B"/>
    <w:rsid w:val="70CD5F70"/>
    <w:rsid w:val="714D629B"/>
    <w:rsid w:val="715011CA"/>
    <w:rsid w:val="715F22C8"/>
    <w:rsid w:val="71722787"/>
    <w:rsid w:val="719B5BB6"/>
    <w:rsid w:val="719F45ED"/>
    <w:rsid w:val="71C034F3"/>
    <w:rsid w:val="71C72AD3"/>
    <w:rsid w:val="71F80AED"/>
    <w:rsid w:val="722C7579"/>
    <w:rsid w:val="72305A4C"/>
    <w:rsid w:val="723B701D"/>
    <w:rsid w:val="725E40D0"/>
    <w:rsid w:val="728B6FDF"/>
    <w:rsid w:val="72A35C43"/>
    <w:rsid w:val="72BF7C4E"/>
    <w:rsid w:val="72C4414D"/>
    <w:rsid w:val="72C5133A"/>
    <w:rsid w:val="72D15331"/>
    <w:rsid w:val="73121A0B"/>
    <w:rsid w:val="73222020"/>
    <w:rsid w:val="73272131"/>
    <w:rsid w:val="73443F3D"/>
    <w:rsid w:val="73452E97"/>
    <w:rsid w:val="735302B6"/>
    <w:rsid w:val="735614F9"/>
    <w:rsid w:val="73836405"/>
    <w:rsid w:val="73A95D1A"/>
    <w:rsid w:val="73C05545"/>
    <w:rsid w:val="73D12149"/>
    <w:rsid w:val="73D37344"/>
    <w:rsid w:val="73DC574E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9173F7"/>
    <w:rsid w:val="74A34EAA"/>
    <w:rsid w:val="74C972F8"/>
    <w:rsid w:val="753C5104"/>
    <w:rsid w:val="753D2C53"/>
    <w:rsid w:val="75410DEE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1123D7"/>
    <w:rsid w:val="761C69A3"/>
    <w:rsid w:val="761D1C6A"/>
    <w:rsid w:val="76592168"/>
    <w:rsid w:val="76695DFA"/>
    <w:rsid w:val="76787145"/>
    <w:rsid w:val="76946CFC"/>
    <w:rsid w:val="769813AA"/>
    <w:rsid w:val="76A23922"/>
    <w:rsid w:val="76E94B77"/>
    <w:rsid w:val="77351407"/>
    <w:rsid w:val="7744765D"/>
    <w:rsid w:val="775F259E"/>
    <w:rsid w:val="77B705C5"/>
    <w:rsid w:val="77BE68FA"/>
    <w:rsid w:val="77D95540"/>
    <w:rsid w:val="77DC6038"/>
    <w:rsid w:val="77E94290"/>
    <w:rsid w:val="77F37979"/>
    <w:rsid w:val="780D527D"/>
    <w:rsid w:val="780E58D9"/>
    <w:rsid w:val="78151B36"/>
    <w:rsid w:val="78166B33"/>
    <w:rsid w:val="78340710"/>
    <w:rsid w:val="78472F2D"/>
    <w:rsid w:val="78636EC0"/>
    <w:rsid w:val="78702F84"/>
    <w:rsid w:val="787C6C5E"/>
    <w:rsid w:val="787C77A1"/>
    <w:rsid w:val="787F640D"/>
    <w:rsid w:val="78F24F26"/>
    <w:rsid w:val="78F77ECE"/>
    <w:rsid w:val="78FF66E6"/>
    <w:rsid w:val="79030EFD"/>
    <w:rsid w:val="79115E38"/>
    <w:rsid w:val="7915336D"/>
    <w:rsid w:val="79332C08"/>
    <w:rsid w:val="79382508"/>
    <w:rsid w:val="794A4208"/>
    <w:rsid w:val="79745F67"/>
    <w:rsid w:val="797B0787"/>
    <w:rsid w:val="797E469B"/>
    <w:rsid w:val="79C8388C"/>
    <w:rsid w:val="79DC6070"/>
    <w:rsid w:val="7A0A79FF"/>
    <w:rsid w:val="7A173371"/>
    <w:rsid w:val="7A1C7549"/>
    <w:rsid w:val="7A33558F"/>
    <w:rsid w:val="7A3902E6"/>
    <w:rsid w:val="7A422D1C"/>
    <w:rsid w:val="7A505F35"/>
    <w:rsid w:val="7A560E98"/>
    <w:rsid w:val="7A624C0B"/>
    <w:rsid w:val="7A7E050C"/>
    <w:rsid w:val="7AA11ABA"/>
    <w:rsid w:val="7AAA545B"/>
    <w:rsid w:val="7B0D17EF"/>
    <w:rsid w:val="7B347AF5"/>
    <w:rsid w:val="7B4B2BA5"/>
    <w:rsid w:val="7B4E19A5"/>
    <w:rsid w:val="7B6654A5"/>
    <w:rsid w:val="7B704945"/>
    <w:rsid w:val="7B90134F"/>
    <w:rsid w:val="7B9144F4"/>
    <w:rsid w:val="7B9463F7"/>
    <w:rsid w:val="7BE428CE"/>
    <w:rsid w:val="7C0B6016"/>
    <w:rsid w:val="7C420E44"/>
    <w:rsid w:val="7C536C4D"/>
    <w:rsid w:val="7C555243"/>
    <w:rsid w:val="7C5C4D39"/>
    <w:rsid w:val="7C601822"/>
    <w:rsid w:val="7C6A0C2B"/>
    <w:rsid w:val="7CD40F25"/>
    <w:rsid w:val="7CE04A49"/>
    <w:rsid w:val="7CE552A0"/>
    <w:rsid w:val="7D3E4FFF"/>
    <w:rsid w:val="7D4E2B9C"/>
    <w:rsid w:val="7D553689"/>
    <w:rsid w:val="7D567401"/>
    <w:rsid w:val="7D6464F3"/>
    <w:rsid w:val="7D717D97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E0724A9"/>
    <w:rsid w:val="7E084570"/>
    <w:rsid w:val="7E1B5EFE"/>
    <w:rsid w:val="7E216177"/>
    <w:rsid w:val="7E6B47E6"/>
    <w:rsid w:val="7E7404E9"/>
    <w:rsid w:val="7E8568A3"/>
    <w:rsid w:val="7EB61686"/>
    <w:rsid w:val="7EBE43C7"/>
    <w:rsid w:val="7EC67416"/>
    <w:rsid w:val="7EC81D3A"/>
    <w:rsid w:val="7EF14CDF"/>
    <w:rsid w:val="7F030DD8"/>
    <w:rsid w:val="7F2826D7"/>
    <w:rsid w:val="7F311156"/>
    <w:rsid w:val="7F34107C"/>
    <w:rsid w:val="7F565D15"/>
    <w:rsid w:val="7F735ACA"/>
    <w:rsid w:val="7F7B4030"/>
    <w:rsid w:val="7F821DD7"/>
    <w:rsid w:val="7F8746E3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6</Pages>
  <Words>2257</Words>
  <Characters>2437</Characters>
  <Lines>20</Lines>
  <Paragraphs>5</Paragraphs>
  <TotalTime>94</TotalTime>
  <ScaleCrop>false</ScaleCrop>
  <LinksUpToDate>false</LinksUpToDate>
  <CharactersWithSpaces>2508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2022-03-27T10:15:45Z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C629E1671D0A4C889A2BFC91DAB65C23</vt:lpwstr>
  </property>
</Properties>
</file>