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7" w:rsidRDefault="009E43F4">
      <w:pPr>
        <w:jc w:val="center"/>
        <w:rPr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宁青甘新大区月度工作会议纪要</w:t>
      </w:r>
    </w:p>
    <w:tbl>
      <w:tblPr>
        <w:tblStyle w:val="a5"/>
        <w:tblW w:w="0" w:type="auto"/>
        <w:tblLook w:val="04A0"/>
      </w:tblPr>
      <w:tblGrid>
        <w:gridCol w:w="1526"/>
        <w:gridCol w:w="6996"/>
      </w:tblGrid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96" w:type="dxa"/>
          </w:tcPr>
          <w:p w:rsidR="000748A7" w:rsidRDefault="009E43F4" w:rsidP="00123A87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宁青甘新大区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月份月度工作会议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会议时间</w:t>
            </w:r>
          </w:p>
        </w:tc>
        <w:tc>
          <w:tcPr>
            <w:tcW w:w="6996" w:type="dxa"/>
          </w:tcPr>
          <w:p w:rsidR="000748A7" w:rsidRDefault="009E43F4" w:rsidP="00123A87">
            <w:pPr>
              <w:rPr>
                <w:rFonts w:eastAsia="华文中宋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</w:t>
            </w:r>
            <w:r w:rsidR="000C71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年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09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日 17:00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会议方式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QQ群（宁青甘新大区会议群）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会议主持</w:t>
            </w:r>
          </w:p>
        </w:tc>
        <w:tc>
          <w:tcPr>
            <w:tcW w:w="6996" w:type="dxa"/>
          </w:tcPr>
          <w:p w:rsidR="000748A7" w:rsidRDefault="009E43F4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参会人员</w:t>
            </w:r>
          </w:p>
        </w:tc>
        <w:tc>
          <w:tcPr>
            <w:tcW w:w="6996" w:type="dxa"/>
          </w:tcPr>
          <w:p w:rsidR="000748A7" w:rsidRDefault="009E43F4" w:rsidP="00FC1BDA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张宏杉、</w:t>
            </w:r>
            <w:r w:rsidR="00FC1B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吕永贞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、</w:t>
            </w:r>
            <w:r w:rsidR="001958C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李医霞、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刘学佳、张超、祁珊、马根于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请假人员</w:t>
            </w:r>
          </w:p>
        </w:tc>
        <w:tc>
          <w:tcPr>
            <w:tcW w:w="6996" w:type="dxa"/>
          </w:tcPr>
          <w:p w:rsidR="000748A7" w:rsidRDefault="00196FCB" w:rsidP="00196FCB"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苏栓存</w:t>
            </w:r>
            <w:r w:rsidR="002251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（休产假）</w:t>
            </w:r>
          </w:p>
        </w:tc>
      </w:tr>
      <w:tr w:rsidR="000748A7">
        <w:tc>
          <w:tcPr>
            <w:tcW w:w="1526" w:type="dxa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会议记录</w:t>
            </w:r>
          </w:p>
        </w:tc>
        <w:tc>
          <w:tcPr>
            <w:tcW w:w="6996" w:type="dxa"/>
          </w:tcPr>
          <w:p w:rsidR="000748A7" w:rsidRDefault="009E43F4">
            <w:pP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刘伟平</w:t>
            </w:r>
          </w:p>
        </w:tc>
      </w:tr>
      <w:tr w:rsidR="000748A7">
        <w:tc>
          <w:tcPr>
            <w:tcW w:w="8522" w:type="dxa"/>
            <w:gridSpan w:val="2"/>
          </w:tcPr>
          <w:p w:rsidR="000748A7" w:rsidRDefault="009E43F4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会  议  内  容</w:t>
            </w:r>
          </w:p>
        </w:tc>
      </w:tr>
      <w:tr w:rsidR="000748A7">
        <w:trPr>
          <w:trHeight w:val="8089"/>
        </w:trPr>
        <w:tc>
          <w:tcPr>
            <w:tcW w:w="8522" w:type="dxa"/>
            <w:gridSpan w:val="2"/>
          </w:tcPr>
          <w:p w:rsidR="000748A7" w:rsidRPr="00DA358C" w:rsidRDefault="009E43F4" w:rsidP="00DA358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A358C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各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驻地运维人员对</w:t>
            </w:r>
            <w:r w:rsidR="00123A8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  <w:r w:rsidRPr="00DA358C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月份的工作情况及下一步的工作进展作了汇报。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 w:rsidRPr="00DA358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bCs/>
                <w:szCs w:val="21"/>
              </w:rPr>
              <w:t>.重点工作总结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</w:t>
            </w:r>
            <w:r w:rsidR="00F05D93">
              <w:rPr>
                <w:rFonts w:ascii="楷体" w:eastAsia="楷体" w:hAnsi="楷体" w:hint="eastAsia"/>
                <w:szCs w:val="21"/>
              </w:rPr>
              <w:t>按部门要求完成各省份、各市州4.2版本通讯升级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F05D93" w:rsidRDefault="00BB033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F05D93">
              <w:rPr>
                <w:rFonts w:ascii="楷体" w:eastAsia="楷体" w:hAnsi="楷体" w:hint="eastAsia"/>
                <w:szCs w:val="21"/>
              </w:rPr>
              <w:t>.</w:t>
            </w:r>
            <w:r w:rsidR="00F0561A">
              <w:rPr>
                <w:rFonts w:ascii="楷体" w:eastAsia="楷体" w:hAnsi="楷体" w:hint="eastAsia"/>
                <w:szCs w:val="21"/>
              </w:rPr>
              <w:t>各驻地</w:t>
            </w:r>
            <w:r w:rsidR="008E52B3">
              <w:rPr>
                <w:rFonts w:ascii="楷体" w:eastAsia="楷体" w:hAnsi="楷体" w:hint="eastAsia"/>
                <w:szCs w:val="21"/>
              </w:rPr>
              <w:t>配合完成年底各类数据统计报表汇总工作。</w:t>
            </w:r>
          </w:p>
          <w:p w:rsidR="000748A7" w:rsidRDefault="00BB0334" w:rsidP="00F0561A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AA0DF1">
              <w:rPr>
                <w:rFonts w:ascii="楷体" w:eastAsia="楷体" w:hAnsi="楷体" w:hint="eastAsia"/>
                <w:szCs w:val="21"/>
              </w:rPr>
              <w:t>排查</w:t>
            </w:r>
            <w:r w:rsidR="00C9788F">
              <w:rPr>
                <w:rFonts w:ascii="楷体" w:eastAsia="楷体" w:hAnsi="楷体" w:hint="eastAsia"/>
                <w:szCs w:val="21"/>
              </w:rPr>
              <w:t>各市州</w:t>
            </w:r>
            <w:r w:rsidR="003E1597">
              <w:rPr>
                <w:rFonts w:ascii="楷体" w:eastAsia="楷体" w:hAnsi="楷体" w:hint="eastAsia"/>
                <w:szCs w:val="21"/>
              </w:rPr>
              <w:t>环保局</w:t>
            </w:r>
            <w:r w:rsidR="00803406">
              <w:rPr>
                <w:rFonts w:ascii="楷体" w:eastAsia="楷体" w:hAnsi="楷体" w:hint="eastAsia"/>
                <w:szCs w:val="21"/>
              </w:rPr>
              <w:t>20</w:t>
            </w:r>
            <w:r w:rsidR="00C9788F">
              <w:rPr>
                <w:rFonts w:ascii="楷体" w:eastAsia="楷体" w:hAnsi="楷体" w:hint="eastAsia"/>
                <w:szCs w:val="21"/>
              </w:rPr>
              <w:t>22年</w:t>
            </w:r>
            <w:r w:rsidR="00F0561A">
              <w:rPr>
                <w:rFonts w:ascii="楷体" w:eastAsia="楷体" w:hAnsi="楷体" w:hint="eastAsia"/>
                <w:szCs w:val="21"/>
              </w:rPr>
              <w:t>传输有效率考核</w:t>
            </w:r>
            <w:r w:rsidR="00AA0DF1">
              <w:rPr>
                <w:rFonts w:ascii="楷体" w:eastAsia="楷体" w:hAnsi="楷体" w:hint="eastAsia"/>
                <w:szCs w:val="21"/>
              </w:rPr>
              <w:t>不达标的问题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d.</w:t>
            </w:r>
            <w:r w:rsidR="00BB0334">
              <w:rPr>
                <w:rFonts w:ascii="楷体" w:eastAsia="楷体" w:hAnsi="楷体" w:hint="eastAsia"/>
                <w:szCs w:val="21"/>
              </w:rPr>
              <w:t>完成春节假期数据库及应用程序的备份工作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  <w:p w:rsidR="009D2D57" w:rsidRDefault="00E166B2" w:rsidP="00747749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e.</w:t>
            </w:r>
            <w:r w:rsidR="00BB0334">
              <w:rPr>
                <w:rFonts w:ascii="楷体" w:eastAsia="楷体" w:hAnsi="楷体" w:hint="eastAsia"/>
                <w:szCs w:val="21"/>
              </w:rPr>
              <w:t>保障东奥数据传输有效率的考核等相关工作</w:t>
            </w:r>
            <w:r w:rsidR="00720C16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9E43F4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szCs w:val="21"/>
              </w:rPr>
              <w:t>2.重点工作计划</w:t>
            </w:r>
          </w:p>
          <w:p w:rsidR="008C7762" w:rsidRDefault="008C7762">
            <w:pPr>
              <w:ind w:firstLine="435"/>
              <w:jc w:val="left"/>
              <w:rPr>
                <w:rFonts w:ascii="楷体" w:eastAsia="楷体" w:hAnsi="楷体"/>
                <w:b/>
                <w:bCs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a.针对2022年传输有效率考核基数的切换，做好排查工作，保障数据传输有效率。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b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50735B">
              <w:rPr>
                <w:rFonts w:ascii="楷体" w:eastAsia="楷体" w:hAnsi="楷体" w:hint="eastAsia"/>
                <w:szCs w:val="21"/>
              </w:rPr>
              <w:t>完成</w:t>
            </w:r>
            <w:r w:rsidR="00C4111C">
              <w:rPr>
                <w:rFonts w:ascii="楷体" w:eastAsia="楷体" w:hAnsi="楷体" w:hint="eastAsia"/>
                <w:szCs w:val="21"/>
              </w:rPr>
              <w:t>2022年第一季度学习成长目标制定任务</w:t>
            </w:r>
            <w:r w:rsidR="0050735B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1" w:left="424" w:hanging="2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c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>
              <w:rPr>
                <w:rFonts w:ascii="楷体" w:eastAsia="楷体" w:hAnsi="楷体" w:hint="eastAsia"/>
                <w:szCs w:val="21"/>
              </w:rPr>
              <w:t>青海计划做好4.2升级准备工作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0748A7" w:rsidRDefault="005931EC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d</w:t>
            </w:r>
            <w:r w:rsidR="009E43F4">
              <w:rPr>
                <w:rFonts w:ascii="楷体" w:eastAsia="楷体" w:hAnsi="楷体" w:hint="eastAsia"/>
                <w:szCs w:val="21"/>
              </w:rPr>
              <w:t>.甘肃省市州环保端以及企业端问题处理。</w:t>
            </w:r>
          </w:p>
          <w:p w:rsidR="000748A7" w:rsidRDefault="005931EC" w:rsidP="0015041A">
            <w:pPr>
              <w:spacing w:line="360" w:lineRule="auto"/>
              <w:ind w:leftChars="204" w:left="848" w:hangingChars="200" w:hanging="42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e</w:t>
            </w:r>
            <w:r w:rsidR="009E43F4">
              <w:rPr>
                <w:rFonts w:ascii="楷体" w:eastAsia="楷体" w:hAnsi="楷体" w:hint="eastAsia"/>
                <w:szCs w:val="21"/>
              </w:rPr>
              <w:t>.</w:t>
            </w:r>
            <w:r w:rsidR="0015041A">
              <w:rPr>
                <w:rFonts w:ascii="楷体" w:eastAsia="楷体" w:hAnsi="楷体" w:hint="eastAsia"/>
                <w:szCs w:val="21"/>
              </w:rPr>
              <w:t>完成各地年底数据统计及汇总工作</w:t>
            </w:r>
            <w:r w:rsidR="009E43F4">
              <w:rPr>
                <w:rFonts w:ascii="楷体" w:eastAsia="楷体" w:hAnsi="楷体" w:hint="eastAsia"/>
                <w:szCs w:val="21"/>
              </w:rPr>
              <w:t>。</w:t>
            </w:r>
          </w:p>
          <w:p w:rsidR="005931EC" w:rsidRDefault="005931EC" w:rsidP="005931EC">
            <w:pPr>
              <w:spacing w:line="360" w:lineRule="auto"/>
              <w:ind w:leftChars="202" w:left="424" w:firstLine="2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f.</w:t>
            </w:r>
            <w:r w:rsidRPr="005931EC">
              <w:rPr>
                <w:rFonts w:ascii="楷体" w:eastAsia="楷体" w:hAnsi="楷体" w:hint="eastAsia"/>
                <w:szCs w:val="21"/>
              </w:rPr>
              <w:t>新疆预警系统功能检验验证等相关工作。</w:t>
            </w:r>
          </w:p>
          <w:p w:rsidR="008C7762" w:rsidRDefault="003D1F9B" w:rsidP="00E13DAD">
            <w:pPr>
              <w:spacing w:line="360" w:lineRule="auto"/>
              <w:ind w:leftChars="202" w:left="424" w:firstLine="2"/>
              <w:rPr>
                <w:rFonts w:ascii="楷体" w:eastAsia="楷体" w:hAnsi="楷体" w:hint="eastAsia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g.新疆升级4.2的相关准备工作。</w:t>
            </w:r>
          </w:p>
          <w:p w:rsidR="007509B7" w:rsidRPr="007509B7" w:rsidRDefault="007509B7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推广工作计划：</w:t>
            </w:r>
          </w:p>
          <w:p w:rsidR="007509B7" w:rsidRDefault="007509B7" w:rsidP="007509B7">
            <w:pPr>
              <w:ind w:firstLine="435"/>
              <w:jc w:val="left"/>
              <w:rPr>
                <w:rFonts w:ascii="楷体" w:eastAsia="楷体" w:hAnsi="楷体" w:hint="eastAsia"/>
                <w:szCs w:val="21"/>
              </w:rPr>
            </w:pP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1"/>
              </w:rPr>
              <w:t>1</w:t>
            </w:r>
            <w:r w:rsidRPr="007509B7">
              <w:rPr>
                <w:rFonts w:ascii="楷体" w:eastAsia="楷体" w:hAnsi="楷体" w:hint="eastAsia"/>
                <w:szCs w:val="21"/>
              </w:rPr>
              <w:t>.</w:t>
            </w:r>
            <w:r w:rsidRPr="007509B7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 </w:t>
            </w:r>
            <w:r w:rsidRPr="007509B7">
              <w:rPr>
                <w:rFonts w:ascii="楷体" w:eastAsia="楷体" w:hAnsi="楷体" w:hint="eastAsia"/>
                <w:szCs w:val="21"/>
              </w:rPr>
              <w:t>甘肃白银市部分企业数据传输不太稳定，计划加大数采仪的推广以及365服务的推</w:t>
            </w:r>
            <w:r w:rsidRPr="007509B7">
              <w:rPr>
                <w:rFonts w:ascii="楷体" w:eastAsia="楷体" w:hAnsi="楷体" w:hint="eastAsia"/>
                <w:szCs w:val="21"/>
              </w:rPr>
              <w:lastRenderedPageBreak/>
              <w:t>广</w:t>
            </w:r>
          </w:p>
          <w:p w:rsidR="007509B7" w:rsidRPr="007509B7" w:rsidRDefault="007509B7" w:rsidP="007509B7">
            <w:pPr>
              <w:ind w:firstLine="435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hint="eastAsia"/>
                <w:szCs w:val="21"/>
              </w:rPr>
              <w:t>2.平凉海创环境计划签单垃圾焚烧数采仪及36</w:t>
            </w:r>
            <w:r w:rsidR="00A03CED">
              <w:rPr>
                <w:rFonts w:ascii="楷体" w:eastAsia="楷体" w:hAnsi="楷体" w:hint="eastAsia"/>
                <w:szCs w:val="21"/>
              </w:rPr>
              <w:t>5</w:t>
            </w:r>
            <w:r>
              <w:rPr>
                <w:rFonts w:ascii="楷体" w:eastAsia="楷体" w:hAnsi="楷体" w:hint="eastAsia"/>
                <w:szCs w:val="21"/>
              </w:rPr>
              <w:t>服务。</w:t>
            </w:r>
          </w:p>
          <w:p w:rsidR="000748A7" w:rsidRDefault="00BC10F0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要求各人员严格按照</w:t>
            </w:r>
            <w:r w:rsidR="00B769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制定的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2022年第一季度学习成长目标计划落实学习</w:t>
            </w:r>
            <w:r w:rsidR="00B7695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任务</w:t>
            </w:r>
            <w:r w:rsidR="009E43F4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  <w:p w:rsidR="00D03469" w:rsidRDefault="00D03469" w:rsidP="007509B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各省份2022年重点工作目标计划工作都提到4.2的升级工作，因此要求大家抓紧时间学习4.2的相关知识，提前做好技能储备。</w:t>
            </w:r>
          </w:p>
        </w:tc>
      </w:tr>
    </w:tbl>
    <w:p w:rsidR="000748A7" w:rsidRDefault="000748A7"/>
    <w:sectPr w:rsidR="000748A7" w:rsidSect="0007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C7B" w:rsidRDefault="008A1C7B" w:rsidP="00FC1BDA">
      <w:r>
        <w:separator/>
      </w:r>
    </w:p>
  </w:endnote>
  <w:endnote w:type="continuationSeparator" w:id="1">
    <w:p w:rsidR="008A1C7B" w:rsidRDefault="008A1C7B" w:rsidP="00FC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C7B" w:rsidRDefault="008A1C7B" w:rsidP="00FC1BDA">
      <w:r>
        <w:separator/>
      </w:r>
    </w:p>
  </w:footnote>
  <w:footnote w:type="continuationSeparator" w:id="1">
    <w:p w:rsidR="008A1C7B" w:rsidRDefault="008A1C7B" w:rsidP="00FC1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A49940"/>
    <w:multiLevelType w:val="singleLevel"/>
    <w:tmpl w:val="81A499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8C188"/>
    <w:multiLevelType w:val="singleLevel"/>
    <w:tmpl w:val="E638C188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abstractNum w:abstractNumId="2">
    <w:nsid w:val="2E6ECB97"/>
    <w:multiLevelType w:val="multilevel"/>
    <w:tmpl w:val="2E6ECB9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1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00"/>
        </w:tabs>
        <w:ind w:left="4600" w:hanging="420"/>
      </w:pPr>
      <w:rPr>
        <w:rFonts w:hint="default"/>
      </w:rPr>
    </w:lvl>
  </w:abstractNum>
  <w:abstractNum w:abstractNumId="3">
    <w:nsid w:val="374D2AE7"/>
    <w:multiLevelType w:val="singleLevel"/>
    <w:tmpl w:val="374D2AE7"/>
    <w:lvl w:ilvl="0">
      <w:start w:val="1"/>
      <w:numFmt w:val="decimalEnclosedCircleChinese"/>
      <w:suff w:val="nothing"/>
      <w:lvlText w:val="%1　"/>
      <w:lvlJc w:val="left"/>
      <w:pPr>
        <w:ind w:left="42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03C5"/>
    <w:rsid w:val="0002046C"/>
    <w:rsid w:val="000233EE"/>
    <w:rsid w:val="00024268"/>
    <w:rsid w:val="000703C5"/>
    <w:rsid w:val="000748A7"/>
    <w:rsid w:val="00095C31"/>
    <w:rsid w:val="000B64D5"/>
    <w:rsid w:val="000C718C"/>
    <w:rsid w:val="0011290A"/>
    <w:rsid w:val="00123A87"/>
    <w:rsid w:val="0015041A"/>
    <w:rsid w:val="001579C9"/>
    <w:rsid w:val="001958C9"/>
    <w:rsid w:val="00196FCB"/>
    <w:rsid w:val="001B2A1F"/>
    <w:rsid w:val="001D32F6"/>
    <w:rsid w:val="001F4A7C"/>
    <w:rsid w:val="00204450"/>
    <w:rsid w:val="00225105"/>
    <w:rsid w:val="0023004B"/>
    <w:rsid w:val="00232B85"/>
    <w:rsid w:val="00253111"/>
    <w:rsid w:val="00274B4B"/>
    <w:rsid w:val="00286569"/>
    <w:rsid w:val="002866E3"/>
    <w:rsid w:val="00286B7E"/>
    <w:rsid w:val="00317105"/>
    <w:rsid w:val="00322E93"/>
    <w:rsid w:val="0034458B"/>
    <w:rsid w:val="003C57D0"/>
    <w:rsid w:val="003D1F9B"/>
    <w:rsid w:val="003D3AC6"/>
    <w:rsid w:val="003E1597"/>
    <w:rsid w:val="00410AF1"/>
    <w:rsid w:val="00413778"/>
    <w:rsid w:val="004300CB"/>
    <w:rsid w:val="00461BD4"/>
    <w:rsid w:val="0048443A"/>
    <w:rsid w:val="00494391"/>
    <w:rsid w:val="004C2F1F"/>
    <w:rsid w:val="004E5EEF"/>
    <w:rsid w:val="005053BC"/>
    <w:rsid w:val="0050735B"/>
    <w:rsid w:val="00510E09"/>
    <w:rsid w:val="00512E70"/>
    <w:rsid w:val="00515A1A"/>
    <w:rsid w:val="00550740"/>
    <w:rsid w:val="00552C18"/>
    <w:rsid w:val="0057180E"/>
    <w:rsid w:val="005836BA"/>
    <w:rsid w:val="00585A8F"/>
    <w:rsid w:val="005931EC"/>
    <w:rsid w:val="005A22B4"/>
    <w:rsid w:val="005C1966"/>
    <w:rsid w:val="005F4CFC"/>
    <w:rsid w:val="00612F08"/>
    <w:rsid w:val="00626A27"/>
    <w:rsid w:val="0064366B"/>
    <w:rsid w:val="00650044"/>
    <w:rsid w:val="00657278"/>
    <w:rsid w:val="006A4D73"/>
    <w:rsid w:val="006E319D"/>
    <w:rsid w:val="00720C16"/>
    <w:rsid w:val="00730F35"/>
    <w:rsid w:val="007459D1"/>
    <w:rsid w:val="00747749"/>
    <w:rsid w:val="007509B7"/>
    <w:rsid w:val="0076141E"/>
    <w:rsid w:val="00762A5B"/>
    <w:rsid w:val="0077306A"/>
    <w:rsid w:val="00781513"/>
    <w:rsid w:val="007A0D27"/>
    <w:rsid w:val="00803406"/>
    <w:rsid w:val="008148CD"/>
    <w:rsid w:val="00824EF9"/>
    <w:rsid w:val="008268B6"/>
    <w:rsid w:val="00833447"/>
    <w:rsid w:val="0083720F"/>
    <w:rsid w:val="0083761A"/>
    <w:rsid w:val="00841A3D"/>
    <w:rsid w:val="00845F0E"/>
    <w:rsid w:val="00846CAF"/>
    <w:rsid w:val="00852FF7"/>
    <w:rsid w:val="00857192"/>
    <w:rsid w:val="008A1C7B"/>
    <w:rsid w:val="008B28A9"/>
    <w:rsid w:val="008C7762"/>
    <w:rsid w:val="008D01D5"/>
    <w:rsid w:val="008E52B3"/>
    <w:rsid w:val="00973198"/>
    <w:rsid w:val="00985061"/>
    <w:rsid w:val="009953AD"/>
    <w:rsid w:val="009D2D57"/>
    <w:rsid w:val="009D49A7"/>
    <w:rsid w:val="009E43F4"/>
    <w:rsid w:val="009E6821"/>
    <w:rsid w:val="00A03CED"/>
    <w:rsid w:val="00A06220"/>
    <w:rsid w:val="00A45EF3"/>
    <w:rsid w:val="00A504DE"/>
    <w:rsid w:val="00A56224"/>
    <w:rsid w:val="00A81285"/>
    <w:rsid w:val="00A879C6"/>
    <w:rsid w:val="00A952A9"/>
    <w:rsid w:val="00AA0DF1"/>
    <w:rsid w:val="00AA3B96"/>
    <w:rsid w:val="00AC3655"/>
    <w:rsid w:val="00AC7F9E"/>
    <w:rsid w:val="00AF0316"/>
    <w:rsid w:val="00B067F9"/>
    <w:rsid w:val="00B07858"/>
    <w:rsid w:val="00B07F61"/>
    <w:rsid w:val="00B41050"/>
    <w:rsid w:val="00B71772"/>
    <w:rsid w:val="00B7695D"/>
    <w:rsid w:val="00B9704D"/>
    <w:rsid w:val="00BB0334"/>
    <w:rsid w:val="00BC10F0"/>
    <w:rsid w:val="00BD58FC"/>
    <w:rsid w:val="00BE669D"/>
    <w:rsid w:val="00BF0BF5"/>
    <w:rsid w:val="00BF4B76"/>
    <w:rsid w:val="00C04FAB"/>
    <w:rsid w:val="00C1112C"/>
    <w:rsid w:val="00C15632"/>
    <w:rsid w:val="00C23BDF"/>
    <w:rsid w:val="00C31134"/>
    <w:rsid w:val="00C32AE5"/>
    <w:rsid w:val="00C40575"/>
    <w:rsid w:val="00C4111C"/>
    <w:rsid w:val="00C9788F"/>
    <w:rsid w:val="00CA2622"/>
    <w:rsid w:val="00CD464E"/>
    <w:rsid w:val="00CD4908"/>
    <w:rsid w:val="00CE6773"/>
    <w:rsid w:val="00D008A5"/>
    <w:rsid w:val="00D03469"/>
    <w:rsid w:val="00D3372B"/>
    <w:rsid w:val="00D3677D"/>
    <w:rsid w:val="00D44A19"/>
    <w:rsid w:val="00D565A2"/>
    <w:rsid w:val="00D65DBE"/>
    <w:rsid w:val="00D81BEE"/>
    <w:rsid w:val="00DA358C"/>
    <w:rsid w:val="00DD5EBC"/>
    <w:rsid w:val="00DE5E46"/>
    <w:rsid w:val="00DF67AC"/>
    <w:rsid w:val="00E003FE"/>
    <w:rsid w:val="00E00FD4"/>
    <w:rsid w:val="00E13DAD"/>
    <w:rsid w:val="00E166B2"/>
    <w:rsid w:val="00E36200"/>
    <w:rsid w:val="00E4605A"/>
    <w:rsid w:val="00E47ADC"/>
    <w:rsid w:val="00E63D9E"/>
    <w:rsid w:val="00EC7FB6"/>
    <w:rsid w:val="00ED1BA0"/>
    <w:rsid w:val="00ED2D9C"/>
    <w:rsid w:val="00ED567C"/>
    <w:rsid w:val="00ED6933"/>
    <w:rsid w:val="00EE6151"/>
    <w:rsid w:val="00EF4294"/>
    <w:rsid w:val="00F0561A"/>
    <w:rsid w:val="00F05D93"/>
    <w:rsid w:val="00F33145"/>
    <w:rsid w:val="00F76B4E"/>
    <w:rsid w:val="00FA56D3"/>
    <w:rsid w:val="00FC1BDA"/>
    <w:rsid w:val="00FE70EF"/>
    <w:rsid w:val="00FF04F0"/>
    <w:rsid w:val="01341A3D"/>
    <w:rsid w:val="031B32C6"/>
    <w:rsid w:val="0383074A"/>
    <w:rsid w:val="0507281C"/>
    <w:rsid w:val="07CF19BA"/>
    <w:rsid w:val="08023C5A"/>
    <w:rsid w:val="084901B0"/>
    <w:rsid w:val="0A5020B3"/>
    <w:rsid w:val="0AC21394"/>
    <w:rsid w:val="0E05494C"/>
    <w:rsid w:val="0F9F59E1"/>
    <w:rsid w:val="0FD72F8F"/>
    <w:rsid w:val="13D73CCA"/>
    <w:rsid w:val="163A754E"/>
    <w:rsid w:val="16584ABE"/>
    <w:rsid w:val="18192C9C"/>
    <w:rsid w:val="1B77131B"/>
    <w:rsid w:val="1B894BA0"/>
    <w:rsid w:val="1BCD4E2E"/>
    <w:rsid w:val="1E7A22C9"/>
    <w:rsid w:val="1F6E26DC"/>
    <w:rsid w:val="2468298A"/>
    <w:rsid w:val="25383863"/>
    <w:rsid w:val="268A3E7A"/>
    <w:rsid w:val="26E63DD3"/>
    <w:rsid w:val="27167DBF"/>
    <w:rsid w:val="28626C8F"/>
    <w:rsid w:val="2889759D"/>
    <w:rsid w:val="297A3289"/>
    <w:rsid w:val="2B9A4607"/>
    <w:rsid w:val="2D6A1EB8"/>
    <w:rsid w:val="2DDD5B77"/>
    <w:rsid w:val="2E2E63E7"/>
    <w:rsid w:val="2F360B2D"/>
    <w:rsid w:val="30114E27"/>
    <w:rsid w:val="30AF44E4"/>
    <w:rsid w:val="32BE0F0F"/>
    <w:rsid w:val="355B04B2"/>
    <w:rsid w:val="35637EB3"/>
    <w:rsid w:val="360A0547"/>
    <w:rsid w:val="39F62F8E"/>
    <w:rsid w:val="3AD77E47"/>
    <w:rsid w:val="3BAD685E"/>
    <w:rsid w:val="3D052D25"/>
    <w:rsid w:val="3D7C249B"/>
    <w:rsid w:val="3DA1258F"/>
    <w:rsid w:val="3E3F7196"/>
    <w:rsid w:val="3F8C6207"/>
    <w:rsid w:val="3F9276C1"/>
    <w:rsid w:val="40E9379E"/>
    <w:rsid w:val="453B344D"/>
    <w:rsid w:val="4581694E"/>
    <w:rsid w:val="46363A36"/>
    <w:rsid w:val="468F6F3F"/>
    <w:rsid w:val="46AE5BC4"/>
    <w:rsid w:val="472F2906"/>
    <w:rsid w:val="488A492C"/>
    <w:rsid w:val="4B230684"/>
    <w:rsid w:val="4B890E12"/>
    <w:rsid w:val="4E7E69AD"/>
    <w:rsid w:val="4F991ECC"/>
    <w:rsid w:val="502745BE"/>
    <w:rsid w:val="505F669D"/>
    <w:rsid w:val="54F178F5"/>
    <w:rsid w:val="5572751D"/>
    <w:rsid w:val="572101EF"/>
    <w:rsid w:val="57E31A64"/>
    <w:rsid w:val="5AD6127E"/>
    <w:rsid w:val="5F7A2E5D"/>
    <w:rsid w:val="618B5DFE"/>
    <w:rsid w:val="625F4789"/>
    <w:rsid w:val="63B010CB"/>
    <w:rsid w:val="63FC38A3"/>
    <w:rsid w:val="681D0F15"/>
    <w:rsid w:val="6B6F20EC"/>
    <w:rsid w:val="6D1A0036"/>
    <w:rsid w:val="6D2A5F0E"/>
    <w:rsid w:val="6D977EBB"/>
    <w:rsid w:val="6DF13D89"/>
    <w:rsid w:val="6EC03BA0"/>
    <w:rsid w:val="6F077ADE"/>
    <w:rsid w:val="6F604A6A"/>
    <w:rsid w:val="6F8D0938"/>
    <w:rsid w:val="708E4C9F"/>
    <w:rsid w:val="73E6013B"/>
    <w:rsid w:val="74E540C9"/>
    <w:rsid w:val="763E6BAC"/>
    <w:rsid w:val="78903519"/>
    <w:rsid w:val="78C83329"/>
    <w:rsid w:val="78FB6405"/>
    <w:rsid w:val="7A876485"/>
    <w:rsid w:val="7B5E11A0"/>
    <w:rsid w:val="7B6A5AE2"/>
    <w:rsid w:val="7B8053BC"/>
    <w:rsid w:val="7C8975ED"/>
    <w:rsid w:val="7CF7566B"/>
    <w:rsid w:val="7DAD4C5E"/>
    <w:rsid w:val="7EA13D64"/>
    <w:rsid w:val="7F2C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7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748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8A7"/>
    <w:rPr>
      <w:sz w:val="18"/>
      <w:szCs w:val="18"/>
    </w:rPr>
  </w:style>
  <w:style w:type="paragraph" w:styleId="a6">
    <w:name w:val="List Paragraph"/>
    <w:basedOn w:val="a"/>
    <w:uiPriority w:val="34"/>
    <w:qFormat/>
    <w:rsid w:val="000748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30EE7-0001-4228-B7EC-9EDFB9FB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101</Words>
  <Characters>581</Characters>
  <Application>Microsoft Office Word</Application>
  <DocSecurity>0</DocSecurity>
  <Lines>4</Lines>
  <Paragraphs>1</Paragraphs>
  <ScaleCrop>false</ScaleCrop>
  <Company>Lenovo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130</cp:revision>
  <dcterms:created xsi:type="dcterms:W3CDTF">2018-11-29T06:40:00Z</dcterms:created>
  <dcterms:modified xsi:type="dcterms:W3CDTF">2022-02-09T09:33:00Z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F6D846E28C1A4EA49430845D3C8101AE</vt:lpwstr>
  </property>
</Properties>
</file>