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52"/>
        </w:rPr>
      </w:pPr>
      <w:r>
        <w:rPr>
          <w:rFonts w:hint="eastAsia" w:ascii="黑体" w:hAnsi="黑体" w:eastAsia="黑体"/>
          <w:sz w:val="52"/>
        </w:rPr>
        <w:t>202</w:t>
      </w:r>
      <w:r>
        <w:rPr>
          <w:rFonts w:ascii="黑体" w:hAnsi="黑体" w:eastAsia="黑体"/>
          <w:sz w:val="52"/>
        </w:rPr>
        <w:t>1</w:t>
      </w:r>
      <w:r>
        <w:rPr>
          <w:rFonts w:hint="eastAsia" w:ascii="黑体" w:hAnsi="黑体" w:eastAsia="黑体"/>
          <w:sz w:val="52"/>
        </w:rPr>
        <w:t>年</w:t>
      </w:r>
      <w:r>
        <w:rPr>
          <w:rFonts w:ascii="黑体" w:hAnsi="黑体" w:eastAsia="黑体"/>
          <w:sz w:val="52"/>
        </w:rPr>
        <w:t>第</w:t>
      </w:r>
      <w:r>
        <w:rPr>
          <w:rFonts w:hint="eastAsia" w:ascii="黑体" w:hAnsi="黑体" w:eastAsia="黑体"/>
          <w:sz w:val="52"/>
        </w:rPr>
        <w:t>3</w:t>
      </w:r>
      <w:r>
        <w:rPr>
          <w:rFonts w:hint="eastAsia" w:ascii="黑体" w:hAnsi="黑体" w:eastAsia="黑体"/>
          <w:sz w:val="52"/>
          <w:lang w:val="en-US" w:eastAsia="zh-CN"/>
        </w:rPr>
        <w:t>4</w:t>
      </w:r>
      <w:r>
        <w:rPr>
          <w:rFonts w:ascii="黑体" w:hAnsi="黑体" w:eastAsia="黑体"/>
          <w:sz w:val="52"/>
        </w:rPr>
        <w:t>周</w:t>
      </w:r>
      <w:r>
        <w:rPr>
          <w:rFonts w:hint="eastAsia" w:ascii="黑体" w:hAnsi="黑体" w:eastAsia="黑体"/>
          <w:sz w:val="52"/>
        </w:rPr>
        <w:t>工</w:t>
      </w:r>
      <w:r>
        <w:rPr>
          <w:rFonts w:ascii="黑体" w:hAnsi="黑体" w:eastAsia="黑体"/>
          <w:sz w:val="52"/>
        </w:rPr>
        <w:t>作周报</w:t>
      </w:r>
    </w:p>
    <w:tbl>
      <w:tblPr>
        <w:tblStyle w:val="17"/>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55" w:type="dxa"/>
            <w:shd w:val="clear" w:color="auto" w:fill="auto"/>
            <w:vAlign w:val="center"/>
          </w:tcPr>
          <w:p>
            <w:pPr>
              <w:numPr>
                <w:ilvl w:val="0"/>
                <w:numId w:val="3"/>
              </w:numPr>
              <w:rPr>
                <w:sz w:val="28"/>
                <w:szCs w:val="28"/>
              </w:rPr>
            </w:pPr>
            <w:r>
              <w:rPr>
                <w:rFonts w:hint="eastAsia" w:ascii="黑体" w:hAnsi="黑体" w:eastAsia="黑体"/>
                <w:sz w:val="32"/>
              </w:rPr>
              <w:t>本周服务推广工作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8755" w:type="dxa"/>
            <w:shd w:val="clear" w:color="auto" w:fill="auto"/>
          </w:tcPr>
          <w:p>
            <w:pPr>
              <w:rPr>
                <w:rFonts w:ascii="仿宋" w:hAnsi="仿宋" w:eastAsia="仿宋"/>
                <w:b/>
                <w:sz w:val="28"/>
                <w:szCs w:val="28"/>
              </w:rPr>
            </w:pPr>
            <w:r>
              <w:rPr>
                <w:rFonts w:hint="eastAsia" w:ascii="仿宋" w:hAnsi="仿宋" w:eastAsia="仿宋"/>
                <w:b/>
                <w:sz w:val="28"/>
                <w:szCs w:val="28"/>
              </w:rPr>
              <w:t>1、机会</w:t>
            </w:r>
            <w:r>
              <w:rPr>
                <w:rFonts w:ascii="仿宋" w:hAnsi="仿宋" w:eastAsia="仿宋"/>
                <w:b/>
                <w:sz w:val="28"/>
                <w:szCs w:val="28"/>
              </w:rPr>
              <w:t>跟进情况：</w:t>
            </w:r>
          </w:p>
          <w:p>
            <w:pPr>
              <w:numPr>
                <w:ilvl w:val="0"/>
                <w:numId w:val="4"/>
              </w:numPr>
              <w:rPr>
                <w:rFonts w:ascii="仿宋" w:hAnsi="仿宋" w:eastAsia="仿宋"/>
                <w:sz w:val="28"/>
                <w:szCs w:val="28"/>
              </w:rPr>
            </w:pPr>
            <w:r>
              <w:rPr>
                <w:rFonts w:hint="eastAsia" w:ascii="仿宋" w:hAnsi="仿宋" w:eastAsia="仿宋"/>
                <w:sz w:val="28"/>
                <w:szCs w:val="28"/>
              </w:rPr>
              <w:t>粤</w:t>
            </w:r>
            <w:r>
              <w:rPr>
                <w:rFonts w:ascii="仿宋" w:hAnsi="仿宋" w:eastAsia="仿宋"/>
                <w:sz w:val="28"/>
                <w:szCs w:val="28"/>
              </w:rPr>
              <w:t>桂湘琼</w:t>
            </w:r>
            <w:r>
              <w:rPr>
                <w:rFonts w:hint="eastAsia" w:ascii="仿宋" w:hAnsi="仿宋" w:eastAsia="仿宋"/>
                <w:sz w:val="28"/>
                <w:szCs w:val="28"/>
              </w:rPr>
              <w:t>鄂</w:t>
            </w:r>
            <w:r>
              <w:rPr>
                <w:rFonts w:ascii="仿宋" w:hAnsi="仿宋" w:eastAsia="仿宋"/>
                <w:sz w:val="28"/>
                <w:szCs w:val="28"/>
              </w:rPr>
              <w:t>：</w:t>
            </w:r>
          </w:p>
          <w:p>
            <w:pPr>
              <w:pStyle w:val="77"/>
              <w:numPr>
                <w:ilvl w:val="0"/>
                <w:numId w:val="5"/>
              </w:numPr>
              <w:ind w:firstLineChars="0"/>
              <w:rPr>
                <w:rFonts w:hint="eastAsia" w:ascii="仿宋" w:hAnsi="仿宋" w:eastAsia="仿宋"/>
                <w:sz w:val="28"/>
                <w:szCs w:val="28"/>
              </w:rPr>
            </w:pPr>
            <w:r>
              <w:rPr>
                <w:rFonts w:hint="eastAsia" w:ascii="仿宋" w:hAnsi="仿宋" w:eastAsia="仿宋"/>
                <w:sz w:val="28"/>
                <w:szCs w:val="28"/>
              </w:rPr>
              <w:t>和长沙胡科沟通运维项目续签。</w:t>
            </w:r>
          </w:p>
          <w:p>
            <w:pPr>
              <w:pStyle w:val="77"/>
              <w:numPr>
                <w:ilvl w:val="0"/>
                <w:numId w:val="5"/>
              </w:numPr>
              <w:ind w:firstLineChars="0"/>
              <w:rPr>
                <w:rFonts w:hint="eastAsia" w:ascii="仿宋" w:hAnsi="仿宋" w:eastAsia="仿宋"/>
                <w:sz w:val="28"/>
                <w:szCs w:val="28"/>
              </w:rPr>
            </w:pPr>
            <w:r>
              <w:rPr>
                <w:rFonts w:hint="eastAsia" w:ascii="仿宋" w:hAnsi="仿宋" w:eastAsia="仿宋"/>
                <w:sz w:val="28"/>
                <w:szCs w:val="28"/>
              </w:rPr>
              <w:t>拜访海南省厅徐处、韩处沟通运维续签。</w:t>
            </w:r>
          </w:p>
          <w:p>
            <w:pPr>
              <w:pStyle w:val="77"/>
              <w:numPr>
                <w:ilvl w:val="0"/>
                <w:numId w:val="5"/>
              </w:numPr>
              <w:ind w:firstLineChars="0"/>
              <w:rPr>
                <w:rFonts w:ascii="仿宋" w:hAnsi="仿宋" w:eastAsia="仿宋"/>
                <w:sz w:val="28"/>
                <w:szCs w:val="24"/>
              </w:rPr>
            </w:pPr>
            <w:r>
              <w:rPr>
                <w:rFonts w:hint="eastAsia" w:ascii="仿宋" w:hAnsi="仿宋" w:eastAsia="仿宋"/>
                <w:sz w:val="28"/>
                <w:szCs w:val="28"/>
              </w:rPr>
              <w:t>拜访海口监测站陈总工、刘科沟通运维项目</w:t>
            </w:r>
            <w:r>
              <w:rPr>
                <w:rFonts w:hint="eastAsia" w:ascii="仿宋" w:hAnsi="仿宋" w:eastAsia="仿宋"/>
                <w:sz w:val="28"/>
                <w:szCs w:val="24"/>
              </w:rPr>
              <w:t>。</w:t>
            </w:r>
          </w:p>
          <w:p>
            <w:pPr>
              <w:numPr>
                <w:ilvl w:val="0"/>
                <w:numId w:val="4"/>
              </w:numPr>
              <w:rPr>
                <w:rFonts w:ascii="仿宋" w:hAnsi="仿宋" w:eastAsia="仿宋"/>
                <w:sz w:val="28"/>
                <w:szCs w:val="28"/>
              </w:rPr>
            </w:pPr>
            <w:r>
              <w:rPr>
                <w:rFonts w:ascii="仿宋" w:hAnsi="仿宋" w:eastAsia="仿宋"/>
                <w:sz w:val="28"/>
                <w:szCs w:val="28"/>
              </w:rPr>
              <w:t>浙闽赣</w:t>
            </w:r>
            <w:r>
              <w:rPr>
                <w:rFonts w:hint="eastAsia" w:ascii="仿宋" w:hAnsi="仿宋" w:eastAsia="仿宋"/>
                <w:sz w:val="28"/>
                <w:szCs w:val="28"/>
              </w:rPr>
              <w:t>：</w:t>
            </w:r>
          </w:p>
          <w:p>
            <w:pPr>
              <w:pStyle w:val="77"/>
              <w:numPr>
                <w:ilvl w:val="0"/>
                <w:numId w:val="6"/>
              </w:numPr>
              <w:ind w:firstLineChars="0"/>
              <w:rPr>
                <w:rFonts w:hint="eastAsia" w:ascii="仿宋" w:hAnsi="仿宋" w:eastAsia="仿宋"/>
                <w:sz w:val="28"/>
                <w:szCs w:val="24"/>
              </w:rPr>
            </w:pPr>
            <w:r>
              <w:rPr>
                <w:rFonts w:hint="eastAsia" w:ascii="仿宋" w:hAnsi="仿宋" w:eastAsia="仿宋"/>
                <w:sz w:val="28"/>
                <w:szCs w:val="24"/>
              </w:rPr>
              <w:t>吉安招投标前期准备工作。</w:t>
            </w:r>
          </w:p>
          <w:p>
            <w:pPr>
              <w:pStyle w:val="77"/>
              <w:numPr>
                <w:ilvl w:val="0"/>
                <w:numId w:val="6"/>
              </w:numPr>
              <w:ind w:firstLineChars="0"/>
              <w:rPr>
                <w:rFonts w:hint="eastAsia" w:ascii="仿宋" w:hAnsi="仿宋" w:eastAsia="仿宋"/>
                <w:sz w:val="28"/>
                <w:szCs w:val="24"/>
              </w:rPr>
            </w:pPr>
            <w:r>
              <w:rPr>
                <w:rFonts w:hint="eastAsia" w:ascii="仿宋" w:hAnsi="仿宋" w:eastAsia="仿宋"/>
                <w:sz w:val="28"/>
                <w:szCs w:val="24"/>
              </w:rPr>
              <w:t>福建省大练兵厦门工作研究部署。</w:t>
            </w:r>
          </w:p>
          <w:p>
            <w:pPr>
              <w:pStyle w:val="77"/>
              <w:numPr>
                <w:ilvl w:val="0"/>
                <w:numId w:val="6"/>
              </w:numPr>
              <w:ind w:firstLineChars="0"/>
              <w:rPr>
                <w:rFonts w:ascii="仿宋" w:hAnsi="仿宋" w:eastAsia="仿宋"/>
                <w:sz w:val="28"/>
                <w:szCs w:val="24"/>
              </w:rPr>
            </w:pPr>
            <w:r>
              <w:rPr>
                <w:rFonts w:hint="eastAsia" w:ascii="仿宋" w:hAnsi="仿宋" w:eastAsia="仿宋"/>
                <w:sz w:val="28"/>
                <w:szCs w:val="24"/>
              </w:rPr>
              <w:t>瀚蓝集团合作沟通。</w:t>
            </w:r>
          </w:p>
          <w:p>
            <w:pPr>
              <w:numPr>
                <w:ilvl w:val="0"/>
                <w:numId w:val="4"/>
              </w:numPr>
              <w:rPr>
                <w:rFonts w:ascii="仿宋" w:hAnsi="仿宋" w:eastAsia="仿宋"/>
                <w:sz w:val="28"/>
                <w:szCs w:val="28"/>
                <w:highlight w:val="none"/>
              </w:rPr>
            </w:pPr>
            <w:r>
              <w:rPr>
                <w:rFonts w:ascii="仿宋" w:hAnsi="仿宋" w:eastAsia="仿宋"/>
                <w:sz w:val="28"/>
                <w:szCs w:val="28"/>
                <w:highlight w:val="none"/>
              </w:rPr>
              <w:t>辽吉黑蒙：</w:t>
            </w:r>
          </w:p>
          <w:p>
            <w:pPr>
              <w:pStyle w:val="77"/>
              <w:numPr>
                <w:ilvl w:val="0"/>
                <w:numId w:val="7"/>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区域内365值守续签工作与数采定销售工作；</w:t>
            </w:r>
          </w:p>
          <w:p>
            <w:pPr>
              <w:pStyle w:val="77"/>
              <w:numPr>
                <w:ilvl w:val="0"/>
                <w:numId w:val="7"/>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持续跟进长春新需求功能研发后的BUG修正工作；</w:t>
            </w:r>
          </w:p>
          <w:p>
            <w:pPr>
              <w:pStyle w:val="77"/>
              <w:numPr>
                <w:ilvl w:val="0"/>
                <w:numId w:val="7"/>
              </w:numPr>
              <w:ind w:firstLineChars="0"/>
              <w:rPr>
                <w:rFonts w:ascii="仿宋" w:hAnsi="仿宋" w:eastAsia="仿宋"/>
                <w:sz w:val="28"/>
                <w:szCs w:val="24"/>
              </w:rPr>
            </w:pPr>
            <w:r>
              <w:rPr>
                <w:rFonts w:hint="eastAsia" w:ascii="仿宋" w:hAnsi="仿宋" w:eastAsia="仿宋"/>
                <w:sz w:val="28"/>
                <w:szCs w:val="24"/>
                <w:lang w:val="en-US" w:eastAsia="zh-CN"/>
              </w:rPr>
              <w:t>长春大数据动态展示大屏执法模块污染源自动监控展示区合作问题</w:t>
            </w:r>
            <w:r>
              <w:rPr>
                <w:rFonts w:hint="eastAsia" w:ascii="仿宋" w:hAnsi="仿宋" w:eastAsia="仿宋"/>
                <w:sz w:val="28"/>
                <w:szCs w:val="24"/>
              </w:rPr>
              <w:t>；</w:t>
            </w:r>
          </w:p>
          <w:p>
            <w:pPr>
              <w:numPr>
                <w:ilvl w:val="0"/>
                <w:numId w:val="4"/>
              </w:numPr>
              <w:rPr>
                <w:rFonts w:ascii="仿宋" w:hAnsi="仿宋" w:eastAsia="仿宋"/>
                <w:sz w:val="28"/>
                <w:szCs w:val="28"/>
                <w:highlight w:val="none"/>
              </w:rPr>
            </w:pPr>
            <w:r>
              <w:rPr>
                <w:rFonts w:ascii="仿宋" w:hAnsi="仿宋" w:eastAsia="仿宋"/>
                <w:sz w:val="28"/>
                <w:szCs w:val="28"/>
                <w:highlight w:val="none"/>
              </w:rPr>
              <w:t>晋</w:t>
            </w:r>
            <w:r>
              <w:rPr>
                <w:rFonts w:hint="eastAsia" w:ascii="仿宋" w:hAnsi="仿宋" w:eastAsia="仿宋"/>
                <w:sz w:val="28"/>
                <w:szCs w:val="28"/>
                <w:highlight w:val="none"/>
              </w:rPr>
              <w:t>豫陕</w:t>
            </w:r>
            <w:r>
              <w:rPr>
                <w:rFonts w:ascii="仿宋" w:hAnsi="仿宋" w:eastAsia="仿宋"/>
                <w:sz w:val="28"/>
                <w:szCs w:val="28"/>
                <w:highlight w:val="none"/>
              </w:rPr>
              <w:t>：</w:t>
            </w:r>
          </w:p>
          <w:p>
            <w:pPr>
              <w:pStyle w:val="77"/>
              <w:numPr>
                <w:ilvl w:val="0"/>
                <w:numId w:val="8"/>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晋中市非现场监管宣传资料发送宣传。</w:t>
            </w:r>
          </w:p>
          <w:p>
            <w:pPr>
              <w:pStyle w:val="77"/>
              <w:numPr>
                <w:ilvl w:val="0"/>
                <w:numId w:val="8"/>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吕梁市非现场监管资料宣传。</w:t>
            </w:r>
          </w:p>
          <w:p>
            <w:pPr>
              <w:pStyle w:val="77"/>
              <w:numPr>
                <w:ilvl w:val="0"/>
                <w:numId w:val="8"/>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三门峡合同事宜催促。</w:t>
            </w:r>
          </w:p>
          <w:p>
            <w:pPr>
              <w:pStyle w:val="77"/>
              <w:numPr>
                <w:ilvl w:val="0"/>
                <w:numId w:val="8"/>
              </w:numPr>
              <w:ind w:firstLineChars="0"/>
              <w:rPr>
                <w:rFonts w:ascii="仿宋" w:hAnsi="仿宋" w:eastAsia="仿宋"/>
                <w:sz w:val="28"/>
                <w:szCs w:val="24"/>
              </w:rPr>
            </w:pPr>
            <w:r>
              <w:rPr>
                <w:rFonts w:hint="eastAsia" w:ascii="仿宋" w:hAnsi="仿宋" w:eastAsia="仿宋"/>
                <w:sz w:val="28"/>
                <w:szCs w:val="24"/>
                <w:lang w:val="en-US" w:eastAsia="zh-CN"/>
              </w:rPr>
              <w:t>项目回款催款</w:t>
            </w:r>
            <w:r>
              <w:rPr>
                <w:rFonts w:hint="eastAsia" w:ascii="仿宋" w:hAnsi="仿宋" w:eastAsia="仿宋"/>
                <w:sz w:val="28"/>
                <w:szCs w:val="24"/>
              </w:rPr>
              <w:t>。</w:t>
            </w:r>
          </w:p>
          <w:p>
            <w:pPr>
              <w:numPr>
                <w:ilvl w:val="0"/>
                <w:numId w:val="4"/>
              </w:numPr>
              <w:rPr>
                <w:rFonts w:ascii="仿宋" w:hAnsi="仿宋" w:eastAsia="仿宋"/>
                <w:sz w:val="28"/>
                <w:szCs w:val="28"/>
                <w:highlight w:val="none"/>
              </w:rPr>
            </w:pPr>
            <w:r>
              <w:rPr>
                <w:rFonts w:hint="eastAsia" w:ascii="仿宋" w:hAnsi="仿宋" w:eastAsia="仿宋"/>
                <w:sz w:val="28"/>
                <w:szCs w:val="28"/>
                <w:highlight w:val="none"/>
              </w:rPr>
              <w:t>云贵川渝：</w:t>
            </w:r>
          </w:p>
          <w:p>
            <w:pPr>
              <w:pStyle w:val="77"/>
              <w:numPr>
                <w:ilvl w:val="0"/>
                <w:numId w:val="9"/>
              </w:numPr>
              <w:ind w:firstLineChars="0"/>
              <w:rPr>
                <w:rFonts w:hint="eastAsia" w:ascii="仿宋" w:hAnsi="仿宋" w:eastAsia="仿宋"/>
                <w:sz w:val="28"/>
                <w:szCs w:val="24"/>
              </w:rPr>
            </w:pPr>
            <w:r>
              <w:rPr>
                <w:rFonts w:hint="eastAsia" w:ascii="仿宋" w:hAnsi="仿宋" w:eastAsia="仿宋"/>
                <w:sz w:val="28"/>
                <w:szCs w:val="24"/>
              </w:rPr>
              <w:t>贵阳市国控运维项目投标事宜，下周二开标</w:t>
            </w:r>
          </w:p>
          <w:p>
            <w:pPr>
              <w:pStyle w:val="77"/>
              <w:numPr>
                <w:ilvl w:val="0"/>
                <w:numId w:val="9"/>
              </w:numPr>
              <w:ind w:firstLineChars="0"/>
              <w:rPr>
                <w:rFonts w:hint="eastAsia" w:ascii="仿宋" w:hAnsi="仿宋" w:eastAsia="仿宋"/>
                <w:sz w:val="28"/>
                <w:szCs w:val="24"/>
              </w:rPr>
            </w:pPr>
            <w:r>
              <w:rPr>
                <w:rFonts w:hint="eastAsia" w:ascii="仿宋" w:hAnsi="仿宋" w:eastAsia="仿宋"/>
                <w:sz w:val="28"/>
                <w:szCs w:val="24"/>
              </w:rPr>
              <w:t>攀枝花环保局国控运维项目运维方案编写</w:t>
            </w:r>
          </w:p>
          <w:p>
            <w:pPr>
              <w:pStyle w:val="77"/>
              <w:numPr>
                <w:ilvl w:val="0"/>
                <w:numId w:val="9"/>
              </w:numPr>
              <w:ind w:firstLineChars="0"/>
              <w:rPr>
                <w:rFonts w:hint="eastAsia" w:ascii="仿宋" w:hAnsi="仿宋" w:eastAsia="仿宋"/>
                <w:sz w:val="28"/>
                <w:szCs w:val="24"/>
              </w:rPr>
            </w:pPr>
            <w:r>
              <w:rPr>
                <w:rFonts w:hint="eastAsia" w:ascii="仿宋" w:hAnsi="仿宋" w:eastAsia="仿宋"/>
                <w:sz w:val="28"/>
                <w:szCs w:val="24"/>
              </w:rPr>
              <w:t>攀钢集团自动监控平台方案与星云智联沟通，进行了修改，下周他们走正式评审，预计九月初进行商务谈判</w:t>
            </w:r>
          </w:p>
          <w:p>
            <w:pPr>
              <w:pStyle w:val="77"/>
              <w:numPr>
                <w:ilvl w:val="0"/>
                <w:numId w:val="9"/>
              </w:numPr>
              <w:ind w:firstLineChars="0"/>
              <w:rPr>
                <w:rFonts w:ascii="仿宋" w:hAnsi="仿宋" w:eastAsia="仿宋"/>
                <w:sz w:val="28"/>
                <w:szCs w:val="24"/>
              </w:rPr>
            </w:pPr>
            <w:r>
              <w:rPr>
                <w:rFonts w:hint="eastAsia" w:ascii="仿宋" w:hAnsi="仿宋" w:eastAsia="仿宋"/>
                <w:sz w:val="28"/>
                <w:szCs w:val="24"/>
              </w:rPr>
              <w:t>四川省信息中心合同签订</w:t>
            </w:r>
          </w:p>
          <w:p>
            <w:pPr>
              <w:pStyle w:val="77"/>
              <w:numPr>
                <w:ilvl w:val="0"/>
                <w:numId w:val="9"/>
              </w:numPr>
              <w:ind w:firstLineChars="0"/>
              <w:rPr>
                <w:rFonts w:ascii="仿宋" w:hAnsi="仿宋" w:eastAsia="仿宋"/>
                <w:sz w:val="28"/>
                <w:szCs w:val="24"/>
              </w:rPr>
            </w:pPr>
            <w:r>
              <w:rPr>
                <w:rFonts w:hint="eastAsia" w:ascii="仿宋" w:hAnsi="仿宋" w:eastAsia="仿宋"/>
                <w:sz w:val="28"/>
                <w:szCs w:val="24"/>
              </w:rPr>
              <w:t>贺浩哪里广元的运维招标方案已经基本确定</w:t>
            </w:r>
          </w:p>
          <w:p>
            <w:pPr>
              <w:pStyle w:val="77"/>
              <w:numPr>
                <w:ilvl w:val="0"/>
                <w:numId w:val="9"/>
              </w:numPr>
              <w:ind w:firstLineChars="0"/>
              <w:rPr>
                <w:rFonts w:ascii="仿宋" w:hAnsi="仿宋" w:eastAsia="仿宋"/>
                <w:sz w:val="28"/>
                <w:szCs w:val="24"/>
              </w:rPr>
            </w:pPr>
            <w:r>
              <w:rPr>
                <w:rFonts w:hint="eastAsia" w:ascii="仿宋" w:hAnsi="仿宋" w:eastAsia="仿宋"/>
                <w:sz w:val="28"/>
                <w:szCs w:val="24"/>
              </w:rPr>
              <w:t>邛崃合同评审，预计下周可以签订</w:t>
            </w:r>
          </w:p>
          <w:p>
            <w:pPr>
              <w:numPr>
                <w:ilvl w:val="0"/>
                <w:numId w:val="4"/>
              </w:numPr>
              <w:rPr>
                <w:rFonts w:ascii="仿宋" w:hAnsi="仿宋" w:eastAsia="仿宋"/>
                <w:sz w:val="28"/>
                <w:szCs w:val="28"/>
              </w:rPr>
            </w:pPr>
            <w:r>
              <w:rPr>
                <w:rFonts w:hint="eastAsia" w:ascii="仿宋" w:hAnsi="仿宋" w:eastAsia="仿宋"/>
                <w:sz w:val="28"/>
                <w:szCs w:val="28"/>
              </w:rPr>
              <w:t>京津冀鲁：</w:t>
            </w:r>
          </w:p>
          <w:p>
            <w:pPr>
              <w:pStyle w:val="77"/>
              <w:numPr>
                <w:ilvl w:val="0"/>
                <w:numId w:val="10"/>
              </w:numPr>
              <w:ind w:firstLineChars="0"/>
              <w:rPr>
                <w:rFonts w:hint="eastAsia" w:ascii="仿宋" w:hAnsi="仿宋" w:eastAsia="仿宋"/>
                <w:sz w:val="28"/>
                <w:szCs w:val="24"/>
              </w:rPr>
            </w:pPr>
            <w:r>
              <w:rPr>
                <w:rFonts w:hint="eastAsia" w:ascii="仿宋" w:hAnsi="仿宋" w:eastAsia="仿宋"/>
                <w:sz w:val="28"/>
                <w:szCs w:val="24"/>
              </w:rPr>
              <w:t>北京驻地运维服务报2人预算约50万（李红燕）</w:t>
            </w:r>
          </w:p>
          <w:p>
            <w:pPr>
              <w:pStyle w:val="77"/>
              <w:numPr>
                <w:ilvl w:val="0"/>
                <w:numId w:val="10"/>
              </w:numPr>
              <w:ind w:firstLineChars="0"/>
              <w:rPr>
                <w:rFonts w:ascii="仿宋" w:hAnsi="仿宋" w:eastAsia="仿宋"/>
                <w:sz w:val="28"/>
                <w:szCs w:val="24"/>
              </w:rPr>
            </w:pPr>
            <w:r>
              <w:rPr>
                <w:rFonts w:hint="eastAsia" w:ascii="仿宋" w:hAnsi="仿宋" w:eastAsia="仿宋"/>
                <w:sz w:val="28"/>
                <w:szCs w:val="24"/>
              </w:rPr>
              <w:t>惠民中环新能源有限公司365服务（秦喜红）。</w:t>
            </w:r>
          </w:p>
          <w:p>
            <w:pPr>
              <w:numPr>
                <w:ilvl w:val="0"/>
                <w:numId w:val="4"/>
              </w:numPr>
              <w:rPr>
                <w:rFonts w:ascii="仿宋" w:hAnsi="仿宋" w:eastAsia="仿宋"/>
                <w:sz w:val="28"/>
                <w:szCs w:val="28"/>
                <w:highlight w:val="none"/>
              </w:rPr>
            </w:pPr>
            <w:r>
              <w:rPr>
                <w:rFonts w:hint="eastAsia" w:ascii="仿宋" w:hAnsi="仿宋" w:eastAsia="仿宋"/>
                <w:sz w:val="28"/>
                <w:szCs w:val="28"/>
                <w:highlight w:val="none"/>
              </w:rPr>
              <w:t>宁青甘新藏</w:t>
            </w:r>
          </w:p>
          <w:p>
            <w:pPr>
              <w:pStyle w:val="77"/>
              <w:numPr>
                <w:ilvl w:val="0"/>
                <w:numId w:val="11"/>
              </w:numPr>
              <w:ind w:firstLineChars="0"/>
              <w:rPr>
                <w:rFonts w:hint="eastAsia" w:ascii="仿宋" w:hAnsi="仿宋" w:eastAsia="仿宋"/>
                <w:sz w:val="28"/>
                <w:szCs w:val="24"/>
              </w:rPr>
            </w:pPr>
            <w:r>
              <w:rPr>
                <w:rFonts w:hint="eastAsia" w:ascii="仿宋" w:hAnsi="仿宋" w:eastAsia="仿宋"/>
                <w:sz w:val="28"/>
                <w:szCs w:val="24"/>
              </w:rPr>
              <w:t>平凉驻地运维跟进。</w:t>
            </w:r>
          </w:p>
          <w:p>
            <w:pPr>
              <w:pStyle w:val="77"/>
              <w:numPr>
                <w:ilvl w:val="0"/>
                <w:numId w:val="11"/>
              </w:numPr>
              <w:ind w:firstLineChars="0"/>
              <w:rPr>
                <w:rFonts w:hint="eastAsia" w:ascii="仿宋" w:hAnsi="仿宋" w:eastAsia="仿宋"/>
                <w:sz w:val="28"/>
                <w:szCs w:val="24"/>
              </w:rPr>
            </w:pPr>
            <w:r>
              <w:rPr>
                <w:rFonts w:hint="eastAsia" w:ascii="仿宋" w:hAnsi="仿宋" w:eastAsia="仿宋"/>
                <w:sz w:val="28"/>
                <w:szCs w:val="24"/>
              </w:rPr>
              <w:t>临夏数采仪跟进。</w:t>
            </w:r>
          </w:p>
          <w:p>
            <w:pPr>
              <w:pStyle w:val="77"/>
              <w:numPr>
                <w:ilvl w:val="0"/>
                <w:numId w:val="11"/>
              </w:numPr>
              <w:ind w:firstLineChars="0"/>
              <w:rPr>
                <w:rFonts w:ascii="仿宋" w:hAnsi="仿宋" w:eastAsia="仿宋"/>
                <w:sz w:val="28"/>
                <w:szCs w:val="24"/>
              </w:rPr>
            </w:pPr>
            <w:r>
              <w:rPr>
                <w:rFonts w:hint="eastAsia" w:ascii="仿宋" w:hAnsi="仿宋" w:eastAsia="仿宋"/>
                <w:sz w:val="28"/>
                <w:szCs w:val="24"/>
              </w:rPr>
              <w:t>兰州驻地运维洽谈。</w:t>
            </w:r>
          </w:p>
          <w:p>
            <w:pPr>
              <w:numPr>
                <w:ilvl w:val="0"/>
                <w:numId w:val="4"/>
              </w:numPr>
              <w:rPr>
                <w:rFonts w:ascii="仿宋" w:hAnsi="仿宋" w:eastAsia="仿宋"/>
                <w:sz w:val="28"/>
                <w:szCs w:val="28"/>
              </w:rPr>
            </w:pPr>
            <w:r>
              <w:rPr>
                <w:rFonts w:hint="eastAsia" w:ascii="仿宋" w:hAnsi="仿宋" w:eastAsia="仿宋"/>
                <w:sz w:val="28"/>
                <w:szCs w:val="28"/>
              </w:rPr>
              <w:t>苏</w:t>
            </w:r>
            <w:r>
              <w:rPr>
                <w:rFonts w:ascii="仿宋" w:hAnsi="仿宋" w:eastAsia="仿宋"/>
                <w:sz w:val="28"/>
                <w:szCs w:val="28"/>
              </w:rPr>
              <w:t>皖沪：</w:t>
            </w:r>
          </w:p>
          <w:p>
            <w:pPr>
              <w:pStyle w:val="77"/>
              <w:numPr>
                <w:ilvl w:val="0"/>
                <w:numId w:val="12"/>
              </w:numPr>
              <w:ind w:firstLineChars="0"/>
              <w:rPr>
                <w:rFonts w:ascii="仿宋" w:hAnsi="仿宋" w:eastAsia="仿宋"/>
                <w:sz w:val="28"/>
                <w:szCs w:val="24"/>
              </w:rPr>
            </w:pPr>
            <w:r>
              <w:rPr>
                <w:rFonts w:hint="eastAsia" w:ascii="仿宋" w:hAnsi="仿宋" w:eastAsia="仿宋"/>
                <w:sz w:val="28"/>
                <w:szCs w:val="24"/>
                <w:lang w:val="en-US" w:eastAsia="zh-CN"/>
              </w:rPr>
              <w:t>南京市运维服务投标</w:t>
            </w:r>
          </w:p>
          <w:p>
            <w:pPr>
              <w:pStyle w:val="77"/>
              <w:numPr>
                <w:ilvl w:val="0"/>
                <w:numId w:val="12"/>
              </w:numPr>
              <w:ind w:firstLineChars="0"/>
              <w:rPr>
                <w:rFonts w:ascii="仿宋" w:hAnsi="仿宋" w:eastAsia="仿宋"/>
                <w:sz w:val="28"/>
                <w:szCs w:val="24"/>
              </w:rPr>
            </w:pPr>
            <w:r>
              <w:rPr>
                <w:rFonts w:hint="eastAsia" w:ascii="仿宋" w:hAnsi="仿宋" w:eastAsia="仿宋"/>
                <w:sz w:val="28"/>
                <w:szCs w:val="24"/>
                <w:lang w:val="en-US" w:eastAsia="zh-CN"/>
              </w:rPr>
              <w:t>365服务合同催款</w:t>
            </w:r>
          </w:p>
          <w:p>
            <w:pPr>
              <w:pStyle w:val="77"/>
              <w:numPr>
                <w:ilvl w:val="0"/>
                <w:numId w:val="12"/>
              </w:numPr>
              <w:ind w:firstLineChars="0"/>
              <w:rPr>
                <w:rFonts w:ascii="仿宋" w:hAnsi="仿宋" w:eastAsia="仿宋"/>
                <w:sz w:val="28"/>
                <w:szCs w:val="24"/>
              </w:rPr>
            </w:pPr>
            <w:r>
              <w:rPr>
                <w:rFonts w:hint="eastAsia" w:ascii="仿宋" w:hAnsi="仿宋" w:eastAsia="仿宋"/>
                <w:sz w:val="28"/>
                <w:szCs w:val="24"/>
                <w:lang w:val="en-US" w:eastAsia="zh-CN"/>
              </w:rPr>
              <w:t>南京光大投诉的问题沟通</w:t>
            </w:r>
          </w:p>
          <w:p>
            <w:pPr>
              <w:pStyle w:val="77"/>
              <w:numPr>
                <w:ilvl w:val="0"/>
                <w:numId w:val="12"/>
              </w:numPr>
              <w:ind w:firstLineChars="0"/>
              <w:rPr>
                <w:rFonts w:ascii="仿宋" w:hAnsi="仿宋" w:eastAsia="仿宋"/>
                <w:sz w:val="28"/>
                <w:szCs w:val="24"/>
              </w:rPr>
            </w:pPr>
            <w:r>
              <w:rPr>
                <w:rFonts w:hint="eastAsia" w:ascii="仿宋" w:hAnsi="仿宋" w:eastAsia="仿宋"/>
                <w:sz w:val="28"/>
                <w:szCs w:val="24"/>
                <w:lang w:val="en-US" w:eastAsia="zh-CN"/>
              </w:rPr>
              <w:t>泰州服务情况沟通</w:t>
            </w:r>
          </w:p>
          <w:p>
            <w:pPr>
              <w:pStyle w:val="77"/>
              <w:numPr>
                <w:ilvl w:val="0"/>
                <w:numId w:val="12"/>
              </w:numPr>
              <w:ind w:firstLineChars="0"/>
              <w:rPr>
                <w:rFonts w:ascii="仿宋" w:hAnsi="仿宋" w:eastAsia="仿宋"/>
                <w:sz w:val="28"/>
                <w:szCs w:val="24"/>
              </w:rPr>
            </w:pPr>
            <w:r>
              <w:rPr>
                <w:rFonts w:hint="eastAsia" w:ascii="仿宋" w:hAnsi="仿宋" w:eastAsia="仿宋"/>
                <w:sz w:val="28"/>
                <w:szCs w:val="24"/>
                <w:lang w:val="en-US" w:eastAsia="zh-CN"/>
              </w:rPr>
              <w:t>徐州丰县、新仪合同沟通</w:t>
            </w:r>
          </w:p>
          <w:p>
            <w:pPr>
              <w:pStyle w:val="77"/>
              <w:numPr>
                <w:ilvl w:val="0"/>
                <w:numId w:val="12"/>
              </w:numPr>
              <w:ind w:firstLineChars="0"/>
              <w:rPr>
                <w:rFonts w:ascii="仿宋" w:hAnsi="仿宋" w:eastAsia="仿宋"/>
                <w:sz w:val="28"/>
                <w:szCs w:val="24"/>
              </w:rPr>
            </w:pPr>
            <w:r>
              <w:rPr>
                <w:rFonts w:hint="eastAsia" w:ascii="仿宋" w:hAnsi="仿宋" w:eastAsia="仿宋"/>
                <w:sz w:val="28"/>
                <w:szCs w:val="24"/>
                <w:lang w:val="en-US" w:eastAsia="zh-CN"/>
              </w:rPr>
              <w:t>连云港服务招投标工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5" w:type="dxa"/>
            <w:shd w:val="clear" w:color="auto" w:fill="auto"/>
          </w:tcPr>
          <w:p>
            <w:pPr>
              <w:rPr>
                <w:sz w:val="28"/>
                <w:szCs w:val="28"/>
              </w:rPr>
            </w:pPr>
            <w:r>
              <w:rPr>
                <w:rFonts w:hint="eastAsia" w:ascii="黑体" w:hAnsi="黑体" w:eastAsia="黑体"/>
                <w:sz w:val="32"/>
              </w:rPr>
              <w:t>二、公共管理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755" w:type="dxa"/>
            <w:shd w:val="clear" w:color="auto" w:fill="auto"/>
          </w:tcPr>
          <w:p>
            <w:pPr>
              <w:numPr>
                <w:ilvl w:val="0"/>
                <w:numId w:val="13"/>
              </w:numPr>
              <w:rPr>
                <w:rFonts w:ascii="仿宋" w:hAnsi="仿宋" w:eastAsia="仿宋"/>
                <w:sz w:val="28"/>
                <w:szCs w:val="24"/>
              </w:rPr>
            </w:pPr>
            <w:r>
              <w:rPr>
                <w:rFonts w:hint="eastAsia" w:ascii="仿宋" w:hAnsi="仿宋" w:eastAsia="仿宋"/>
                <w:sz w:val="28"/>
                <w:szCs w:val="24"/>
              </w:rPr>
              <w:t>人</w:t>
            </w:r>
            <w:r>
              <w:rPr>
                <w:rFonts w:ascii="仿宋" w:hAnsi="仿宋" w:eastAsia="仿宋"/>
                <w:sz w:val="28"/>
                <w:szCs w:val="24"/>
              </w:rPr>
              <w:t>员情况：</w:t>
            </w:r>
            <w:r>
              <w:rPr>
                <w:rFonts w:hint="eastAsia" w:ascii="仿宋" w:hAnsi="仿宋" w:eastAsia="仿宋"/>
                <w:sz w:val="28"/>
                <w:szCs w:val="24"/>
              </w:rPr>
              <w:t>截</w:t>
            </w:r>
            <w:r>
              <w:rPr>
                <w:rFonts w:ascii="仿宋" w:hAnsi="仿宋" w:eastAsia="仿宋"/>
                <w:sz w:val="28"/>
                <w:szCs w:val="24"/>
              </w:rPr>
              <w:t>止本</w:t>
            </w:r>
            <w:r>
              <w:rPr>
                <w:rFonts w:hint="eastAsia" w:ascii="仿宋" w:hAnsi="仿宋" w:eastAsia="仿宋"/>
                <w:sz w:val="28"/>
                <w:szCs w:val="24"/>
              </w:rPr>
              <w:t>周</w:t>
            </w:r>
            <w:r>
              <w:rPr>
                <w:rFonts w:ascii="仿宋" w:hAnsi="仿宋" w:eastAsia="仿宋"/>
                <w:sz w:val="28"/>
                <w:szCs w:val="24"/>
              </w:rPr>
              <w:t>服务运营部共服1</w:t>
            </w:r>
            <w:r>
              <w:rPr>
                <w:rFonts w:hint="eastAsia" w:ascii="仿宋" w:hAnsi="仿宋" w:eastAsia="仿宋"/>
                <w:sz w:val="28"/>
                <w:szCs w:val="24"/>
                <w:lang w:val="en-US" w:eastAsia="zh-CN"/>
              </w:rPr>
              <w:t>87</w:t>
            </w:r>
            <w:r>
              <w:rPr>
                <w:rFonts w:hint="eastAsia" w:ascii="仿宋" w:hAnsi="仿宋" w:eastAsia="仿宋"/>
                <w:sz w:val="28"/>
                <w:szCs w:val="24"/>
              </w:rPr>
              <w:t>人（管理</w:t>
            </w:r>
            <w:r>
              <w:rPr>
                <w:rFonts w:ascii="仿宋" w:hAnsi="仿宋" w:eastAsia="仿宋"/>
                <w:sz w:val="28"/>
                <w:szCs w:val="24"/>
              </w:rPr>
              <w:t>20</w:t>
            </w:r>
            <w:r>
              <w:rPr>
                <w:rFonts w:hint="eastAsia" w:ascii="仿宋" w:hAnsi="仿宋" w:eastAsia="仿宋"/>
                <w:sz w:val="28"/>
                <w:szCs w:val="24"/>
              </w:rPr>
              <w:t>人、新人</w:t>
            </w:r>
            <w:r>
              <w:rPr>
                <w:rFonts w:hint="eastAsia" w:ascii="仿宋" w:hAnsi="仿宋" w:eastAsia="仿宋"/>
                <w:sz w:val="28"/>
                <w:szCs w:val="24"/>
                <w:lang w:val="en-US" w:eastAsia="zh-CN"/>
              </w:rPr>
              <w:t>17</w:t>
            </w:r>
            <w:r>
              <w:rPr>
                <w:rFonts w:hint="eastAsia" w:ascii="仿宋" w:hAnsi="仿宋" w:eastAsia="仿宋"/>
                <w:sz w:val="28"/>
                <w:szCs w:val="24"/>
              </w:rPr>
              <w:t>人（</w:t>
            </w:r>
            <w:r>
              <w:rPr>
                <w:rFonts w:ascii="仿宋" w:hAnsi="仿宋" w:eastAsia="仿宋"/>
                <w:sz w:val="28"/>
                <w:szCs w:val="24"/>
              </w:rPr>
              <w:t>未转</w:t>
            </w:r>
            <w:r>
              <w:rPr>
                <w:rFonts w:hint="eastAsia" w:ascii="仿宋" w:hAnsi="仿宋" w:eastAsia="仿宋"/>
                <w:sz w:val="28"/>
                <w:szCs w:val="24"/>
              </w:rPr>
              <w:t>正</w:t>
            </w:r>
            <w:r>
              <w:rPr>
                <w:rFonts w:ascii="仿宋" w:hAnsi="仿宋" w:eastAsia="仿宋"/>
                <w:sz w:val="28"/>
                <w:szCs w:val="24"/>
              </w:rPr>
              <w:t>）</w:t>
            </w:r>
            <w:r>
              <w:rPr>
                <w:rFonts w:hint="eastAsia" w:ascii="仿宋" w:hAnsi="仿宋" w:eastAsia="仿宋"/>
                <w:sz w:val="28"/>
                <w:szCs w:val="24"/>
              </w:rPr>
              <w:t>、内勤</w:t>
            </w:r>
            <w:r>
              <w:rPr>
                <w:rFonts w:ascii="仿宋" w:hAnsi="仿宋" w:eastAsia="仿宋"/>
                <w:sz w:val="28"/>
                <w:szCs w:val="24"/>
              </w:rPr>
              <w:t>2</w:t>
            </w:r>
            <w:r>
              <w:rPr>
                <w:rFonts w:hint="eastAsia" w:ascii="仿宋" w:hAnsi="仿宋" w:eastAsia="仿宋"/>
                <w:sz w:val="28"/>
                <w:szCs w:val="24"/>
              </w:rPr>
              <w:t>人、产</w:t>
            </w:r>
            <w:r>
              <w:rPr>
                <w:rFonts w:ascii="仿宋" w:hAnsi="仿宋" w:eastAsia="仿宋"/>
                <w:sz w:val="28"/>
                <w:szCs w:val="24"/>
              </w:rPr>
              <w:t>品</w:t>
            </w:r>
            <w:r>
              <w:rPr>
                <w:rFonts w:hint="eastAsia" w:ascii="仿宋" w:hAnsi="仿宋" w:eastAsia="仿宋"/>
                <w:sz w:val="28"/>
                <w:szCs w:val="24"/>
              </w:rPr>
              <w:t>4人，培训2人）</w:t>
            </w:r>
            <w:r>
              <w:rPr>
                <w:rFonts w:ascii="仿宋" w:hAnsi="仿宋" w:eastAsia="仿宋"/>
                <w:sz w:val="28"/>
                <w:szCs w:val="24"/>
              </w:rPr>
              <w:t>，</w:t>
            </w:r>
            <w:r>
              <w:rPr>
                <w:rFonts w:hint="eastAsia" w:ascii="仿宋" w:hAnsi="仿宋" w:eastAsia="仿宋"/>
                <w:sz w:val="28"/>
                <w:szCs w:val="24"/>
              </w:rPr>
              <w:t>驻</w:t>
            </w:r>
            <w:r>
              <w:rPr>
                <w:rFonts w:ascii="仿宋" w:hAnsi="仿宋" w:eastAsia="仿宋"/>
                <w:sz w:val="28"/>
                <w:szCs w:val="24"/>
              </w:rPr>
              <w:t>地13</w:t>
            </w:r>
            <w:r>
              <w:rPr>
                <w:rFonts w:hint="eastAsia" w:ascii="仿宋" w:hAnsi="仿宋" w:eastAsia="仿宋"/>
                <w:sz w:val="28"/>
                <w:szCs w:val="24"/>
                <w:lang w:val="en-US" w:eastAsia="zh-CN"/>
              </w:rPr>
              <w:t>8</w:t>
            </w:r>
            <w:r>
              <w:rPr>
                <w:rFonts w:hint="eastAsia" w:ascii="仿宋" w:hAnsi="仿宋" w:eastAsia="仿宋"/>
                <w:sz w:val="28"/>
                <w:szCs w:val="24"/>
              </w:rPr>
              <w:t>人</w:t>
            </w:r>
            <w:r>
              <w:rPr>
                <w:rFonts w:ascii="仿宋" w:hAnsi="仿宋" w:eastAsia="仿宋"/>
                <w:sz w:val="28"/>
                <w:szCs w:val="24"/>
              </w:rPr>
              <w:t>，</w:t>
            </w:r>
            <w:r>
              <w:rPr>
                <w:rFonts w:hint="eastAsia" w:ascii="仿宋" w:hAnsi="仿宋" w:eastAsia="仿宋"/>
                <w:sz w:val="28"/>
                <w:szCs w:val="24"/>
              </w:rPr>
              <w:t>外</w:t>
            </w:r>
            <w:r>
              <w:rPr>
                <w:rFonts w:ascii="仿宋" w:hAnsi="仿宋" w:eastAsia="仿宋"/>
                <w:sz w:val="28"/>
                <w:szCs w:val="24"/>
              </w:rPr>
              <w:t>派</w:t>
            </w:r>
            <w:r>
              <w:rPr>
                <w:rFonts w:hint="eastAsia" w:ascii="仿宋" w:hAnsi="仿宋" w:eastAsia="仿宋"/>
                <w:sz w:val="28"/>
                <w:szCs w:val="24"/>
              </w:rPr>
              <w:t>4</w:t>
            </w:r>
            <w:r>
              <w:rPr>
                <w:rFonts w:ascii="仿宋" w:hAnsi="仿宋" w:eastAsia="仿宋"/>
                <w:sz w:val="28"/>
                <w:szCs w:val="24"/>
              </w:rPr>
              <w:t>0</w:t>
            </w:r>
            <w:r>
              <w:rPr>
                <w:rFonts w:hint="eastAsia" w:ascii="仿宋" w:hAnsi="仿宋" w:eastAsia="仿宋"/>
                <w:sz w:val="28"/>
                <w:szCs w:val="24"/>
              </w:rPr>
              <w:t>人。</w:t>
            </w:r>
          </w:p>
          <w:p>
            <w:pPr>
              <w:numPr>
                <w:ilvl w:val="0"/>
                <w:numId w:val="13"/>
              </w:numPr>
              <w:rPr>
                <w:rFonts w:ascii="仿宋" w:hAnsi="仿宋" w:eastAsia="仿宋"/>
                <w:sz w:val="28"/>
                <w:szCs w:val="24"/>
              </w:rPr>
            </w:pPr>
            <w:r>
              <w:rPr>
                <w:rFonts w:hint="eastAsia" w:ascii="仿宋" w:hAnsi="仿宋" w:eastAsia="仿宋"/>
                <w:sz w:val="28"/>
                <w:szCs w:val="24"/>
              </w:rPr>
              <w:t>人员动态：</w:t>
            </w:r>
            <w:r>
              <w:rPr>
                <w:rFonts w:ascii="仿宋" w:hAnsi="仿宋" w:eastAsia="仿宋"/>
                <w:sz w:val="28"/>
                <w:szCs w:val="24"/>
              </w:rPr>
              <w:t xml:space="preserve"> </w:t>
            </w:r>
          </w:p>
          <w:p>
            <w:pPr>
              <w:pStyle w:val="77"/>
              <w:numPr>
                <w:ilvl w:val="0"/>
                <w:numId w:val="14"/>
              </w:numPr>
              <w:ind w:left="456" w:firstLineChars="0"/>
              <w:rPr>
                <w:rFonts w:ascii="仿宋" w:hAnsi="仿宋" w:eastAsia="仿宋"/>
                <w:b/>
                <w:sz w:val="28"/>
                <w:szCs w:val="24"/>
              </w:rPr>
            </w:pPr>
            <w:r>
              <w:rPr>
                <w:rFonts w:hint="eastAsia" w:ascii="仿宋" w:hAnsi="仿宋" w:eastAsia="仿宋"/>
                <w:b/>
                <w:sz w:val="28"/>
                <w:szCs w:val="24"/>
              </w:rPr>
              <w:t>面试：</w:t>
            </w:r>
          </w:p>
          <w:p>
            <w:pPr>
              <w:pStyle w:val="77"/>
              <w:numPr>
                <w:ilvl w:val="1"/>
                <w:numId w:val="13"/>
              </w:numPr>
              <w:autoSpaceDE w:val="0"/>
              <w:autoSpaceDN w:val="0"/>
              <w:adjustRightInd w:val="0"/>
              <w:ind w:firstLineChars="0"/>
              <w:jc w:val="left"/>
              <w:rPr>
                <w:rFonts w:hint="eastAsia" w:ascii="仿宋" w:hAnsi="仿宋" w:eastAsia="仿宋"/>
                <w:sz w:val="28"/>
                <w:szCs w:val="24"/>
              </w:rPr>
            </w:pPr>
            <w:r>
              <w:rPr>
                <w:rFonts w:hint="eastAsia" w:ascii="仿宋" w:hAnsi="仿宋" w:eastAsia="仿宋"/>
                <w:sz w:val="28"/>
                <w:szCs w:val="24"/>
              </w:rPr>
              <w:t>泰州黄永杰1人回绝</w:t>
            </w:r>
          </w:p>
          <w:p>
            <w:pPr>
              <w:pStyle w:val="77"/>
              <w:numPr>
                <w:ilvl w:val="1"/>
                <w:numId w:val="13"/>
              </w:numPr>
              <w:autoSpaceDE w:val="0"/>
              <w:autoSpaceDN w:val="0"/>
              <w:adjustRightInd w:val="0"/>
              <w:ind w:firstLineChars="0"/>
              <w:jc w:val="left"/>
              <w:rPr>
                <w:rFonts w:hint="eastAsia" w:ascii="仿宋" w:hAnsi="仿宋" w:eastAsia="仿宋"/>
                <w:sz w:val="28"/>
                <w:szCs w:val="24"/>
              </w:rPr>
            </w:pPr>
            <w:r>
              <w:rPr>
                <w:rFonts w:hint="eastAsia" w:ascii="仿宋" w:hAnsi="仿宋" w:eastAsia="仿宋"/>
                <w:sz w:val="28"/>
                <w:szCs w:val="24"/>
              </w:rPr>
              <w:t>本部2人，1人回绝，1人技术面试中。</w:t>
            </w:r>
          </w:p>
          <w:p>
            <w:pPr>
              <w:pStyle w:val="77"/>
              <w:numPr>
                <w:ilvl w:val="0"/>
                <w:numId w:val="14"/>
              </w:numPr>
              <w:ind w:left="456" w:firstLineChars="0"/>
              <w:rPr>
                <w:rFonts w:ascii="仿宋" w:hAnsi="仿宋" w:eastAsia="仿宋"/>
                <w:b/>
                <w:sz w:val="28"/>
                <w:szCs w:val="24"/>
              </w:rPr>
            </w:pPr>
            <w:r>
              <w:rPr>
                <w:rFonts w:hint="eastAsia" w:ascii="仿宋" w:hAnsi="仿宋" w:eastAsia="仿宋"/>
                <w:b/>
                <w:sz w:val="28"/>
                <w:szCs w:val="24"/>
              </w:rPr>
              <w:t>入职情况：</w:t>
            </w:r>
          </w:p>
          <w:p>
            <w:pPr>
              <w:pStyle w:val="77"/>
              <w:numPr>
                <w:ilvl w:val="0"/>
                <w:numId w:val="15"/>
              </w:numPr>
              <w:autoSpaceDE w:val="0"/>
              <w:autoSpaceDN w:val="0"/>
              <w:adjustRightInd w:val="0"/>
              <w:ind w:firstLineChars="0"/>
              <w:jc w:val="left"/>
              <w:rPr>
                <w:rFonts w:hint="eastAsia" w:ascii="仿宋" w:hAnsi="仿宋" w:eastAsia="仿宋"/>
                <w:sz w:val="28"/>
                <w:szCs w:val="24"/>
              </w:rPr>
            </w:pPr>
            <w:r>
              <w:rPr>
                <w:rFonts w:hint="eastAsia" w:ascii="仿宋" w:hAnsi="仿宋" w:eastAsia="仿宋"/>
                <w:sz w:val="28"/>
                <w:szCs w:val="24"/>
              </w:rPr>
              <w:t xml:space="preserve">1人 湖北孝感（入职后又离职） </w:t>
            </w:r>
          </w:p>
          <w:p>
            <w:pPr>
              <w:pStyle w:val="77"/>
              <w:numPr>
                <w:ilvl w:val="0"/>
                <w:numId w:val="14"/>
              </w:numPr>
              <w:ind w:left="456" w:firstLineChars="0"/>
              <w:rPr>
                <w:rFonts w:ascii="仿宋" w:hAnsi="仿宋" w:eastAsia="仿宋"/>
                <w:b/>
                <w:sz w:val="28"/>
                <w:szCs w:val="24"/>
              </w:rPr>
            </w:pPr>
            <w:r>
              <w:rPr>
                <w:rFonts w:hint="eastAsia" w:ascii="仿宋" w:hAnsi="仿宋" w:eastAsia="仿宋"/>
                <w:b/>
                <w:sz w:val="28"/>
                <w:szCs w:val="24"/>
              </w:rPr>
              <w:t>转正：</w:t>
            </w:r>
          </w:p>
          <w:p>
            <w:pPr>
              <w:ind w:left="456"/>
              <w:rPr>
                <w:rFonts w:hint="default" w:ascii="仿宋" w:hAnsi="仿宋" w:eastAsia="仿宋"/>
                <w:sz w:val="28"/>
                <w:szCs w:val="24"/>
                <w:lang w:val="en-US" w:eastAsia="zh-CN"/>
              </w:rPr>
            </w:pPr>
            <w:r>
              <w:rPr>
                <w:rFonts w:hint="eastAsia" w:ascii="仿宋" w:hAnsi="仿宋" w:eastAsia="仿宋"/>
                <w:sz w:val="28"/>
                <w:szCs w:val="24"/>
                <w:lang w:val="en-US" w:eastAsia="zh-CN"/>
              </w:rPr>
              <w:t>无</w:t>
            </w:r>
          </w:p>
          <w:p>
            <w:pPr>
              <w:pStyle w:val="77"/>
              <w:numPr>
                <w:ilvl w:val="0"/>
                <w:numId w:val="14"/>
              </w:numPr>
              <w:ind w:left="456" w:firstLineChars="0"/>
              <w:rPr>
                <w:rFonts w:ascii="仿宋" w:hAnsi="仿宋" w:eastAsia="仿宋"/>
                <w:b/>
                <w:sz w:val="28"/>
                <w:szCs w:val="24"/>
              </w:rPr>
            </w:pPr>
            <w:r>
              <w:rPr>
                <w:rFonts w:hint="eastAsia" w:ascii="仿宋" w:hAnsi="仿宋" w:eastAsia="仿宋"/>
                <w:b/>
                <w:sz w:val="28"/>
                <w:szCs w:val="24"/>
              </w:rPr>
              <w:t>离职：</w:t>
            </w:r>
          </w:p>
          <w:p>
            <w:pPr>
              <w:ind w:left="456"/>
              <w:rPr>
                <w:rFonts w:ascii="仿宋" w:hAnsi="仿宋" w:eastAsia="仿宋"/>
                <w:sz w:val="28"/>
                <w:szCs w:val="24"/>
              </w:rPr>
            </w:pPr>
            <w:r>
              <w:rPr>
                <w:rFonts w:hint="eastAsia" w:ascii="仿宋" w:hAnsi="仿宋" w:eastAsia="仿宋"/>
                <w:sz w:val="28"/>
                <w:szCs w:val="24"/>
              </w:rPr>
              <w:t>离职1人：湖北孝感孙洋，待离职无。</w:t>
            </w:r>
          </w:p>
          <w:p>
            <w:pPr>
              <w:numPr>
                <w:ilvl w:val="0"/>
                <w:numId w:val="13"/>
              </w:numPr>
              <w:rPr>
                <w:rFonts w:ascii="仿宋" w:hAnsi="仿宋" w:eastAsia="仿宋"/>
                <w:sz w:val="28"/>
                <w:szCs w:val="24"/>
              </w:rPr>
            </w:pPr>
            <w:r>
              <w:rPr>
                <w:rFonts w:hint="eastAsia" w:ascii="仿宋" w:hAnsi="仿宋" w:eastAsia="仿宋"/>
                <w:sz w:val="28"/>
                <w:szCs w:val="24"/>
              </w:rPr>
              <w:t>培训情况：</w:t>
            </w:r>
          </w:p>
          <w:p>
            <w:pPr>
              <w:pStyle w:val="77"/>
              <w:numPr>
                <w:ilvl w:val="0"/>
                <w:numId w:val="16"/>
              </w:numPr>
              <w:ind w:firstLineChars="0"/>
              <w:rPr>
                <w:rFonts w:hint="eastAsia" w:ascii="仿宋" w:hAnsi="仿宋" w:eastAsia="仿宋"/>
                <w:sz w:val="28"/>
                <w:szCs w:val="24"/>
              </w:rPr>
            </w:pPr>
            <w:r>
              <w:rPr>
                <w:rFonts w:hint="eastAsia" w:ascii="仿宋" w:hAnsi="仿宋" w:eastAsia="仿宋"/>
                <w:sz w:val="28"/>
                <w:szCs w:val="24"/>
              </w:rPr>
              <w:t>完成最新垃圾焚烧培训两个课件的内容初版编写</w:t>
            </w:r>
          </w:p>
          <w:p>
            <w:pPr>
              <w:pStyle w:val="77"/>
              <w:numPr>
                <w:ilvl w:val="0"/>
                <w:numId w:val="16"/>
              </w:numPr>
              <w:ind w:firstLineChars="0"/>
              <w:rPr>
                <w:rFonts w:hint="eastAsia" w:ascii="仿宋" w:hAnsi="仿宋" w:eastAsia="仿宋"/>
                <w:sz w:val="28"/>
                <w:szCs w:val="24"/>
              </w:rPr>
            </w:pPr>
            <w:r>
              <w:rPr>
                <w:rFonts w:hint="eastAsia" w:ascii="仿宋" w:hAnsi="仿宋" w:eastAsia="仿宋"/>
                <w:sz w:val="28"/>
                <w:szCs w:val="24"/>
              </w:rPr>
              <w:t>完成对郑州东兴环保能源有限公司的远程培训支持</w:t>
            </w:r>
          </w:p>
          <w:p>
            <w:pPr>
              <w:pStyle w:val="77"/>
              <w:numPr>
                <w:ilvl w:val="0"/>
                <w:numId w:val="16"/>
              </w:numPr>
              <w:ind w:firstLineChars="0"/>
              <w:rPr>
                <w:rFonts w:hint="eastAsia" w:ascii="仿宋" w:hAnsi="仿宋" w:eastAsia="仿宋"/>
                <w:sz w:val="28"/>
                <w:szCs w:val="24"/>
              </w:rPr>
            </w:pPr>
            <w:r>
              <w:rPr>
                <w:rFonts w:hint="eastAsia" w:ascii="仿宋" w:hAnsi="仿宋" w:eastAsia="仿宋"/>
                <w:sz w:val="28"/>
                <w:szCs w:val="24"/>
              </w:rPr>
              <w:t>完成对华西能源昭通再生能源有限公司的远程培训支持</w:t>
            </w:r>
          </w:p>
          <w:p>
            <w:pPr>
              <w:pStyle w:val="77"/>
              <w:numPr>
                <w:ilvl w:val="0"/>
                <w:numId w:val="16"/>
              </w:numPr>
              <w:ind w:firstLineChars="0"/>
              <w:rPr>
                <w:rFonts w:ascii="仿宋" w:hAnsi="仿宋" w:eastAsia="仿宋"/>
                <w:sz w:val="28"/>
                <w:szCs w:val="24"/>
              </w:rPr>
            </w:pPr>
            <w:r>
              <w:rPr>
                <w:rFonts w:hint="eastAsia" w:ascii="仿宋" w:hAnsi="仿宋" w:eastAsia="仿宋"/>
                <w:sz w:val="28"/>
                <w:szCs w:val="24"/>
              </w:rPr>
              <w:t>下周出差为杭州萧山锦江环保能源有限公司现场培训的差前准备工作。</w:t>
            </w:r>
          </w:p>
          <w:p>
            <w:pPr>
              <w:numPr>
                <w:ilvl w:val="0"/>
                <w:numId w:val="13"/>
              </w:numPr>
              <w:rPr>
                <w:rFonts w:ascii="仿宋" w:hAnsi="仿宋" w:eastAsia="仿宋"/>
                <w:sz w:val="24"/>
                <w:szCs w:val="24"/>
              </w:rPr>
            </w:pPr>
            <w:r>
              <w:rPr>
                <w:rFonts w:hint="eastAsia" w:ascii="仿宋" w:hAnsi="仿宋" w:eastAsia="仿宋"/>
                <w:sz w:val="28"/>
                <w:szCs w:val="24"/>
              </w:rPr>
              <w:t>环保部服</w:t>
            </w:r>
            <w:r>
              <w:rPr>
                <w:rFonts w:ascii="仿宋" w:hAnsi="仿宋" w:eastAsia="仿宋"/>
                <w:sz w:val="28"/>
                <w:szCs w:val="24"/>
              </w:rPr>
              <w:t>务：</w:t>
            </w:r>
          </w:p>
          <w:p>
            <w:pPr>
              <w:pStyle w:val="77"/>
              <w:numPr>
                <w:ilvl w:val="0"/>
                <w:numId w:val="17"/>
              </w:numPr>
              <w:ind w:firstLineChars="0"/>
              <w:rPr>
                <w:rFonts w:hint="eastAsia" w:ascii="仿宋" w:hAnsi="仿宋" w:eastAsia="仿宋"/>
                <w:sz w:val="24"/>
              </w:rPr>
            </w:pPr>
            <w:r>
              <w:rPr>
                <w:rFonts w:hint="eastAsia" w:ascii="仿宋" w:hAnsi="仿宋" w:eastAsia="仿宋"/>
                <w:sz w:val="24"/>
              </w:rPr>
              <w:t>陕西传输率和严重超标重算        完成</w:t>
            </w:r>
          </w:p>
          <w:p>
            <w:pPr>
              <w:pStyle w:val="77"/>
              <w:numPr>
                <w:ilvl w:val="0"/>
                <w:numId w:val="17"/>
              </w:numPr>
              <w:ind w:firstLineChars="0"/>
              <w:rPr>
                <w:rFonts w:hint="eastAsia" w:ascii="仿宋" w:hAnsi="仿宋" w:eastAsia="仿宋"/>
                <w:sz w:val="24"/>
              </w:rPr>
            </w:pPr>
            <w:r>
              <w:rPr>
                <w:rFonts w:hint="eastAsia" w:ascii="仿宋" w:hAnsi="仿宋" w:eastAsia="仿宋"/>
                <w:sz w:val="24"/>
              </w:rPr>
              <w:t>垃圾焚烧厂环境监管和预警防控系统开发项目合同签订        完成</w:t>
            </w:r>
          </w:p>
          <w:p>
            <w:pPr>
              <w:pStyle w:val="77"/>
              <w:numPr>
                <w:ilvl w:val="0"/>
                <w:numId w:val="17"/>
              </w:numPr>
              <w:ind w:firstLineChars="0"/>
              <w:rPr>
                <w:rFonts w:hint="eastAsia" w:ascii="仿宋" w:hAnsi="仿宋" w:eastAsia="仿宋"/>
                <w:sz w:val="24"/>
              </w:rPr>
            </w:pPr>
            <w:r>
              <w:rPr>
                <w:rFonts w:hint="eastAsia" w:ascii="仿宋" w:hAnsi="仿宋" w:eastAsia="仿宋"/>
                <w:sz w:val="24"/>
              </w:rPr>
              <w:t>典型行业周、月工作进展统计        完成</w:t>
            </w:r>
          </w:p>
          <w:p>
            <w:pPr>
              <w:pStyle w:val="77"/>
              <w:numPr>
                <w:ilvl w:val="0"/>
                <w:numId w:val="17"/>
              </w:numPr>
              <w:ind w:firstLineChars="0"/>
              <w:rPr>
                <w:rFonts w:hint="eastAsia" w:ascii="仿宋" w:hAnsi="仿宋" w:eastAsia="仿宋"/>
                <w:sz w:val="24"/>
              </w:rPr>
            </w:pPr>
            <w:r>
              <w:rPr>
                <w:rFonts w:hint="eastAsia" w:ascii="仿宋" w:hAnsi="仿宋" w:eastAsia="仿宋"/>
                <w:sz w:val="24"/>
              </w:rPr>
              <w:t>用电工况技术指南汇报 - 技术委员会        完成</w:t>
            </w:r>
          </w:p>
          <w:p>
            <w:pPr>
              <w:pStyle w:val="77"/>
              <w:numPr>
                <w:ilvl w:val="0"/>
                <w:numId w:val="17"/>
              </w:numPr>
              <w:ind w:firstLineChars="0"/>
              <w:rPr>
                <w:rFonts w:hint="eastAsia" w:ascii="仿宋" w:hAnsi="仿宋" w:eastAsia="仿宋"/>
                <w:sz w:val="24"/>
              </w:rPr>
            </w:pPr>
            <w:r>
              <w:rPr>
                <w:rFonts w:hint="eastAsia" w:ascii="仿宋" w:hAnsi="仿宋" w:eastAsia="仿宋"/>
                <w:sz w:val="24"/>
              </w:rPr>
              <w:t>比对监测课题数据校对        完成</w:t>
            </w:r>
          </w:p>
          <w:p>
            <w:pPr>
              <w:pStyle w:val="77"/>
              <w:numPr>
                <w:ilvl w:val="0"/>
                <w:numId w:val="17"/>
              </w:numPr>
              <w:ind w:firstLineChars="0"/>
              <w:rPr>
                <w:rFonts w:hint="eastAsia" w:ascii="仿宋" w:hAnsi="仿宋" w:eastAsia="仿宋"/>
                <w:sz w:val="24"/>
              </w:rPr>
            </w:pPr>
            <w:r>
              <w:rPr>
                <w:rFonts w:hint="eastAsia" w:ascii="仿宋" w:hAnsi="仿宋" w:eastAsia="仿宋"/>
                <w:sz w:val="24"/>
              </w:rPr>
              <w:t>制作用电、工况汇报PPT-翟部长        完成</w:t>
            </w:r>
          </w:p>
          <w:p>
            <w:pPr>
              <w:pStyle w:val="77"/>
              <w:numPr>
                <w:ilvl w:val="0"/>
                <w:numId w:val="17"/>
              </w:numPr>
              <w:ind w:firstLineChars="0"/>
              <w:rPr>
                <w:rFonts w:hint="eastAsia" w:ascii="仿宋" w:hAnsi="仿宋" w:eastAsia="仿宋"/>
                <w:sz w:val="24"/>
              </w:rPr>
            </w:pPr>
            <w:r>
              <w:rPr>
                <w:rFonts w:hint="eastAsia" w:ascii="仿宋" w:hAnsi="仿宋" w:eastAsia="仿宋"/>
                <w:sz w:val="24"/>
              </w:rPr>
              <w:t>"2+26”城市涉气重点排污单位排放情况与北京市环境监测数据对比情况"        完成</w:t>
            </w:r>
          </w:p>
          <w:p>
            <w:pPr>
              <w:pStyle w:val="77"/>
              <w:numPr>
                <w:ilvl w:val="0"/>
                <w:numId w:val="17"/>
              </w:numPr>
              <w:ind w:firstLineChars="0"/>
              <w:rPr>
                <w:rFonts w:hint="eastAsia" w:ascii="仿宋" w:hAnsi="仿宋" w:eastAsia="仿宋"/>
                <w:sz w:val="24"/>
              </w:rPr>
            </w:pPr>
            <w:r>
              <w:rPr>
                <w:rFonts w:hint="eastAsia" w:ascii="仿宋" w:hAnsi="仿宋" w:eastAsia="仿宋"/>
                <w:sz w:val="24"/>
              </w:rPr>
              <w:t>环境监测数据爬虫处理        进行中</w:t>
            </w:r>
          </w:p>
          <w:p>
            <w:pPr>
              <w:pStyle w:val="77"/>
              <w:numPr>
                <w:ilvl w:val="0"/>
                <w:numId w:val="17"/>
              </w:numPr>
              <w:ind w:firstLineChars="0"/>
              <w:rPr>
                <w:rFonts w:hint="eastAsia" w:ascii="仿宋" w:hAnsi="仿宋" w:eastAsia="仿宋"/>
                <w:sz w:val="24"/>
              </w:rPr>
            </w:pPr>
            <w:r>
              <w:rPr>
                <w:rFonts w:hint="eastAsia" w:ascii="仿宋" w:hAnsi="仿宋" w:eastAsia="仿宋"/>
                <w:sz w:val="24"/>
              </w:rPr>
              <w:t>云督办服务器续费        完成</w:t>
            </w:r>
          </w:p>
          <w:p>
            <w:pPr>
              <w:pStyle w:val="77"/>
              <w:numPr>
                <w:ilvl w:val="0"/>
                <w:numId w:val="17"/>
              </w:numPr>
              <w:ind w:firstLineChars="0"/>
              <w:rPr>
                <w:rFonts w:hint="eastAsia" w:ascii="仿宋" w:hAnsi="仿宋" w:eastAsia="仿宋"/>
                <w:sz w:val="24"/>
              </w:rPr>
            </w:pPr>
            <w:r>
              <w:rPr>
                <w:rFonts w:hint="eastAsia" w:ascii="仿宋" w:hAnsi="仿宋" w:eastAsia="仿宋"/>
                <w:sz w:val="24"/>
              </w:rPr>
              <w:t>2021年1,2季度垃圾焚烧企业烘炉时长统计分析        完成</w:t>
            </w:r>
          </w:p>
          <w:p>
            <w:pPr>
              <w:pStyle w:val="77"/>
              <w:numPr>
                <w:ilvl w:val="0"/>
                <w:numId w:val="17"/>
              </w:numPr>
              <w:ind w:firstLineChars="0"/>
              <w:rPr>
                <w:rFonts w:hint="eastAsia" w:ascii="仿宋" w:hAnsi="仿宋" w:eastAsia="仿宋"/>
                <w:sz w:val="24"/>
              </w:rPr>
            </w:pPr>
            <w:r>
              <w:rPr>
                <w:rFonts w:hint="eastAsia" w:ascii="仿宋" w:hAnsi="仿宋" w:eastAsia="仿宋"/>
                <w:sz w:val="24"/>
              </w:rPr>
              <w:t>2020年3季度-2021年2季度超标10%以上企业清单        70%</w:t>
            </w:r>
          </w:p>
          <w:p>
            <w:pPr>
              <w:pStyle w:val="77"/>
              <w:numPr>
                <w:ilvl w:val="0"/>
                <w:numId w:val="17"/>
              </w:numPr>
              <w:ind w:firstLineChars="0"/>
              <w:rPr>
                <w:rFonts w:hint="eastAsia" w:ascii="仿宋" w:hAnsi="仿宋" w:eastAsia="仿宋"/>
                <w:sz w:val="24"/>
              </w:rPr>
            </w:pPr>
            <w:r>
              <w:rPr>
                <w:rFonts w:hint="eastAsia" w:ascii="仿宋" w:hAnsi="仿宋" w:eastAsia="仿宋"/>
                <w:sz w:val="24"/>
              </w:rPr>
              <w:t> 给评估中心提供三个行业数据        80%</w:t>
            </w:r>
          </w:p>
          <w:p>
            <w:pPr>
              <w:pStyle w:val="77"/>
              <w:numPr>
                <w:ilvl w:val="0"/>
                <w:numId w:val="17"/>
              </w:numPr>
              <w:ind w:firstLineChars="0"/>
              <w:rPr>
                <w:rFonts w:hint="eastAsia" w:ascii="仿宋" w:hAnsi="仿宋" w:eastAsia="仿宋"/>
                <w:sz w:val="24"/>
              </w:rPr>
            </w:pPr>
            <w:r>
              <w:rPr>
                <w:rFonts w:hint="eastAsia" w:ascii="仿宋" w:hAnsi="仿宋" w:eastAsia="仿宋"/>
                <w:sz w:val="24"/>
              </w:rPr>
              <w:t>和课题组沟通最新的水泥标记序列问题        完成</w:t>
            </w:r>
          </w:p>
          <w:p>
            <w:pPr>
              <w:pStyle w:val="77"/>
              <w:numPr>
                <w:ilvl w:val="0"/>
                <w:numId w:val="17"/>
              </w:numPr>
              <w:ind w:firstLineChars="0"/>
              <w:rPr>
                <w:rFonts w:hint="eastAsia" w:ascii="仿宋" w:hAnsi="仿宋" w:eastAsia="仿宋"/>
                <w:sz w:val="24"/>
              </w:rPr>
            </w:pPr>
            <w:r>
              <w:rPr>
                <w:rFonts w:hint="eastAsia" w:ascii="仿宋" w:hAnsi="仿宋" w:eastAsia="仿宋"/>
                <w:sz w:val="24"/>
              </w:rPr>
              <w:t>沟通江苏三个行业督办新需求，待研发评估工作量        完成</w:t>
            </w:r>
          </w:p>
          <w:p>
            <w:pPr>
              <w:pStyle w:val="77"/>
              <w:numPr>
                <w:ilvl w:val="0"/>
                <w:numId w:val="17"/>
              </w:numPr>
              <w:ind w:firstLineChars="0"/>
              <w:rPr>
                <w:rFonts w:hint="eastAsia" w:ascii="仿宋" w:hAnsi="仿宋" w:eastAsia="仿宋"/>
                <w:sz w:val="24"/>
              </w:rPr>
            </w:pPr>
            <w:r>
              <w:rPr>
                <w:rFonts w:hint="eastAsia" w:ascii="仿宋" w:hAnsi="仿宋" w:eastAsia="仿宋"/>
                <w:sz w:val="24"/>
              </w:rPr>
              <w:t>4.2管理端、交换、SQL server补丁升级        完成</w:t>
            </w:r>
          </w:p>
          <w:p>
            <w:pPr>
              <w:pStyle w:val="77"/>
              <w:numPr>
                <w:ilvl w:val="0"/>
                <w:numId w:val="17"/>
              </w:numPr>
              <w:ind w:firstLineChars="0"/>
              <w:rPr>
                <w:rFonts w:ascii="仿宋" w:hAnsi="仿宋" w:eastAsia="仿宋"/>
                <w:sz w:val="22"/>
              </w:rPr>
            </w:pPr>
            <w:r>
              <w:rPr>
                <w:rFonts w:hint="eastAsia" w:ascii="仿宋" w:hAnsi="仿宋" w:eastAsia="仿宋"/>
                <w:sz w:val="24"/>
              </w:rPr>
              <w:t> 江苏，安徽行政区划添加更改        进行中 45服务器与63服务器建立连接数过多问题处理        完成</w:t>
            </w:r>
          </w:p>
          <w:p>
            <w:pPr>
              <w:numPr>
                <w:ilvl w:val="0"/>
                <w:numId w:val="13"/>
              </w:numPr>
              <w:rPr>
                <w:rFonts w:ascii="仿宋" w:hAnsi="仿宋" w:eastAsia="仿宋"/>
                <w:sz w:val="28"/>
                <w:szCs w:val="24"/>
              </w:rPr>
            </w:pPr>
            <w:r>
              <w:rPr>
                <w:rFonts w:ascii="仿宋" w:hAnsi="仿宋" w:eastAsia="仿宋"/>
                <w:sz w:val="28"/>
                <w:szCs w:val="24"/>
              </w:rPr>
              <w:t>合同</w:t>
            </w:r>
            <w:r>
              <w:rPr>
                <w:rFonts w:hint="eastAsia" w:ascii="仿宋" w:hAnsi="仿宋" w:eastAsia="仿宋"/>
                <w:sz w:val="28"/>
                <w:szCs w:val="24"/>
              </w:rPr>
              <w:t>评</w:t>
            </w:r>
            <w:r>
              <w:rPr>
                <w:rFonts w:ascii="仿宋" w:hAnsi="仿宋" w:eastAsia="仿宋"/>
                <w:sz w:val="28"/>
                <w:szCs w:val="24"/>
              </w:rPr>
              <w:t>审：</w:t>
            </w:r>
          </w:p>
          <w:p>
            <w:pPr>
              <w:ind w:left="315" w:leftChars="150" w:firstLine="1"/>
              <w:rPr>
                <w:rFonts w:ascii="仿宋" w:hAnsi="仿宋" w:eastAsia="仿宋"/>
                <w:bCs/>
                <w:sz w:val="28"/>
                <w:szCs w:val="32"/>
              </w:rPr>
            </w:pPr>
            <w:r>
              <w:rPr>
                <w:rFonts w:hint="eastAsia" w:ascii="仿宋" w:hAnsi="仿宋" w:eastAsia="仿宋"/>
                <w:b/>
                <w:sz w:val="28"/>
                <w:szCs w:val="32"/>
              </w:rPr>
              <w:t>本周评审13份，其中服务运营部2G合同2份（52.3w），2B合同10份（31.53w）；本周服务运营部新增合同额</w:t>
            </w:r>
            <w:r>
              <w:rPr>
                <w:rFonts w:hint="eastAsia" w:ascii="仿宋" w:hAnsi="仿宋" w:eastAsia="仿宋"/>
                <w:b/>
                <w:sz w:val="28"/>
                <w:szCs w:val="32"/>
                <w:lang w:val="en-US" w:eastAsia="zh-CN"/>
              </w:rPr>
              <w:t>10.78</w:t>
            </w:r>
            <w:r>
              <w:rPr>
                <w:rFonts w:hint="eastAsia" w:ascii="仿宋" w:hAnsi="仿宋" w:eastAsia="仿宋"/>
                <w:b/>
                <w:sz w:val="28"/>
                <w:szCs w:val="32"/>
              </w:rPr>
              <w:t>万元,截止本周服务运营共签订合同4059.17万，任务完成率</w:t>
            </w:r>
            <w:r>
              <w:rPr>
                <w:rFonts w:hint="eastAsia" w:ascii="仿宋" w:hAnsi="仿宋" w:eastAsia="仿宋"/>
                <w:b/>
                <w:sz w:val="28"/>
                <w:szCs w:val="32"/>
                <w:lang w:val="en-US" w:eastAsia="zh-CN"/>
              </w:rPr>
              <w:t>90.2</w:t>
            </w:r>
            <w:r>
              <w:rPr>
                <w:rFonts w:ascii="仿宋" w:hAnsi="仿宋" w:eastAsia="仿宋"/>
                <w:b/>
                <w:sz w:val="28"/>
                <w:szCs w:val="32"/>
              </w:rPr>
              <w:t>%：</w:t>
            </w:r>
          </w:p>
          <w:p>
            <w:pPr>
              <w:pStyle w:val="77"/>
              <w:numPr>
                <w:ilvl w:val="0"/>
                <w:numId w:val="0"/>
              </w:numPr>
              <w:ind w:left="283" w:leftChars="0"/>
              <w:rPr>
                <w:rFonts w:hint="eastAsia" w:ascii="仿宋" w:hAnsi="仿宋" w:eastAsia="仿宋" w:cs="仿宋"/>
                <w:sz w:val="28"/>
                <w:szCs w:val="32"/>
              </w:rPr>
            </w:pPr>
            <w:r>
              <w:rPr>
                <w:rFonts w:hint="eastAsia" w:ascii="仿宋" w:hAnsi="仿宋" w:eastAsia="仿宋" w:cs="仿宋"/>
                <w:sz w:val="28"/>
                <w:szCs w:val="32"/>
              </w:rPr>
              <w:t>吴明双（M1）</w:t>
            </w:r>
          </w:p>
          <w:p>
            <w:pPr>
              <w:pStyle w:val="77"/>
              <w:numPr>
                <w:ilvl w:val="0"/>
                <w:numId w:val="18"/>
              </w:numPr>
              <w:ind w:left="425" w:leftChars="0" w:hanging="425" w:firstLineChars="0"/>
              <w:rPr>
                <w:rFonts w:hint="eastAsia" w:ascii="仿宋" w:hAnsi="仿宋" w:eastAsia="仿宋" w:cs="仿宋"/>
                <w:sz w:val="28"/>
                <w:szCs w:val="32"/>
              </w:rPr>
            </w:pPr>
            <w:r>
              <w:rPr>
                <w:rFonts w:hint="eastAsia" w:ascii="仿宋" w:hAnsi="仿宋" w:eastAsia="仿宋" w:cs="仿宋"/>
                <w:sz w:val="28"/>
                <w:szCs w:val="32"/>
              </w:rPr>
              <w:t>江西省生态环境科学研究与规划院-江西省国家重点污染源自动监控系统驻场运维项目49.38w</w:t>
            </w:r>
          </w:p>
          <w:p>
            <w:pPr>
              <w:pStyle w:val="77"/>
              <w:numPr>
                <w:ilvl w:val="0"/>
                <w:numId w:val="0"/>
              </w:numPr>
              <w:ind w:left="283" w:leftChars="0"/>
              <w:rPr>
                <w:rFonts w:hint="eastAsia" w:ascii="仿宋" w:hAnsi="仿宋" w:eastAsia="仿宋" w:cs="仿宋"/>
                <w:sz w:val="28"/>
                <w:szCs w:val="32"/>
              </w:rPr>
            </w:pPr>
            <w:r>
              <w:rPr>
                <w:rFonts w:hint="eastAsia" w:ascii="仿宋" w:hAnsi="仿宋" w:eastAsia="仿宋" w:cs="仿宋"/>
                <w:sz w:val="28"/>
                <w:szCs w:val="32"/>
              </w:rPr>
              <w:t>王超2B一份</w:t>
            </w:r>
          </w:p>
          <w:p>
            <w:pPr>
              <w:pStyle w:val="77"/>
              <w:numPr>
                <w:ilvl w:val="0"/>
                <w:numId w:val="18"/>
              </w:numPr>
              <w:ind w:left="425" w:leftChars="0" w:hanging="425" w:firstLineChars="0"/>
              <w:rPr>
                <w:rFonts w:hint="eastAsia" w:ascii="仿宋" w:hAnsi="仿宋" w:eastAsia="仿宋" w:cs="仿宋"/>
                <w:sz w:val="28"/>
                <w:szCs w:val="32"/>
              </w:rPr>
            </w:pPr>
            <w:r>
              <w:rPr>
                <w:rFonts w:hint="eastAsia" w:ascii="仿宋" w:hAnsi="仿宋" w:eastAsia="仿宋" w:cs="仿宋"/>
                <w:sz w:val="28"/>
                <w:szCs w:val="32"/>
              </w:rPr>
              <w:t>光大环保能源（海盐）有限公司-值守续签3.92w</w:t>
            </w:r>
          </w:p>
          <w:p>
            <w:pPr>
              <w:pStyle w:val="77"/>
              <w:numPr>
                <w:ilvl w:val="0"/>
                <w:numId w:val="0"/>
              </w:numPr>
              <w:ind w:left="283" w:leftChars="0"/>
              <w:rPr>
                <w:rFonts w:hint="eastAsia" w:ascii="仿宋" w:hAnsi="仿宋" w:eastAsia="仿宋" w:cs="仿宋"/>
                <w:sz w:val="28"/>
                <w:szCs w:val="32"/>
              </w:rPr>
            </w:pPr>
            <w:r>
              <w:rPr>
                <w:rFonts w:hint="eastAsia" w:ascii="仿宋" w:hAnsi="仿宋" w:eastAsia="仿宋" w:cs="仿宋"/>
                <w:sz w:val="28"/>
                <w:szCs w:val="32"/>
              </w:rPr>
              <w:t>秦喜红2B一份</w:t>
            </w:r>
          </w:p>
          <w:p>
            <w:pPr>
              <w:pStyle w:val="77"/>
              <w:numPr>
                <w:ilvl w:val="0"/>
                <w:numId w:val="18"/>
              </w:numPr>
              <w:ind w:left="425" w:leftChars="0" w:hanging="425" w:firstLineChars="0"/>
              <w:rPr>
                <w:rFonts w:hint="eastAsia" w:ascii="仿宋" w:hAnsi="仿宋" w:eastAsia="仿宋" w:cs="仿宋"/>
                <w:sz w:val="28"/>
                <w:szCs w:val="32"/>
              </w:rPr>
            </w:pPr>
            <w:r>
              <w:rPr>
                <w:rFonts w:hint="eastAsia" w:ascii="仿宋" w:hAnsi="仿宋" w:eastAsia="仿宋" w:cs="仿宋"/>
                <w:sz w:val="28"/>
                <w:szCs w:val="32"/>
              </w:rPr>
              <w:t>惠民中环新能源有限公司-值守新签1.96w</w:t>
            </w:r>
          </w:p>
          <w:p>
            <w:pPr>
              <w:pStyle w:val="77"/>
              <w:numPr>
                <w:ilvl w:val="0"/>
                <w:numId w:val="0"/>
              </w:numPr>
              <w:ind w:left="283" w:leftChars="0"/>
              <w:rPr>
                <w:rFonts w:hint="eastAsia" w:ascii="仿宋" w:hAnsi="仿宋" w:eastAsia="仿宋" w:cs="仿宋"/>
                <w:sz w:val="28"/>
                <w:szCs w:val="32"/>
              </w:rPr>
            </w:pPr>
            <w:r>
              <w:rPr>
                <w:rFonts w:hint="eastAsia" w:ascii="仿宋" w:hAnsi="仿宋" w:eastAsia="仿宋" w:cs="仿宋"/>
                <w:sz w:val="28"/>
                <w:szCs w:val="32"/>
              </w:rPr>
              <w:t>曾广咏2B一份</w:t>
            </w:r>
          </w:p>
          <w:p>
            <w:pPr>
              <w:pStyle w:val="77"/>
              <w:numPr>
                <w:ilvl w:val="0"/>
                <w:numId w:val="18"/>
              </w:numPr>
              <w:ind w:left="425" w:leftChars="0" w:hanging="425" w:firstLineChars="0"/>
              <w:rPr>
                <w:rFonts w:hint="eastAsia" w:ascii="仿宋" w:hAnsi="仿宋" w:eastAsia="仿宋" w:cs="仿宋"/>
                <w:sz w:val="28"/>
                <w:szCs w:val="32"/>
              </w:rPr>
            </w:pPr>
            <w:r>
              <w:rPr>
                <w:rFonts w:hint="eastAsia" w:ascii="仿宋" w:hAnsi="仿宋" w:eastAsia="仿宋" w:cs="仿宋"/>
                <w:sz w:val="28"/>
                <w:szCs w:val="32"/>
              </w:rPr>
              <w:t>新余永清环保能源有限公司-值守新签1.96w</w:t>
            </w:r>
          </w:p>
          <w:p>
            <w:pPr>
              <w:pStyle w:val="77"/>
              <w:numPr>
                <w:ilvl w:val="0"/>
                <w:numId w:val="0"/>
              </w:numPr>
              <w:ind w:left="283" w:leftChars="0"/>
              <w:rPr>
                <w:rFonts w:hint="eastAsia" w:ascii="仿宋" w:hAnsi="仿宋" w:eastAsia="仿宋" w:cs="仿宋"/>
                <w:sz w:val="28"/>
                <w:szCs w:val="32"/>
              </w:rPr>
            </w:pPr>
            <w:r>
              <w:rPr>
                <w:rFonts w:hint="eastAsia" w:ascii="仿宋" w:hAnsi="仿宋" w:eastAsia="仿宋" w:cs="仿宋"/>
                <w:sz w:val="28"/>
                <w:szCs w:val="32"/>
              </w:rPr>
              <w:t>陈磊1、2B两份</w:t>
            </w:r>
          </w:p>
          <w:p>
            <w:pPr>
              <w:pStyle w:val="77"/>
              <w:numPr>
                <w:ilvl w:val="0"/>
                <w:numId w:val="18"/>
              </w:numPr>
              <w:ind w:left="425" w:leftChars="0" w:hanging="425" w:firstLineChars="0"/>
              <w:rPr>
                <w:rFonts w:hint="eastAsia" w:ascii="仿宋" w:hAnsi="仿宋" w:eastAsia="仿宋" w:cs="仿宋"/>
                <w:sz w:val="28"/>
                <w:szCs w:val="32"/>
              </w:rPr>
            </w:pPr>
            <w:r>
              <w:rPr>
                <w:rFonts w:hint="eastAsia" w:ascii="仿宋" w:hAnsi="仿宋" w:eastAsia="仿宋" w:cs="仿宋"/>
                <w:sz w:val="28"/>
                <w:szCs w:val="32"/>
              </w:rPr>
              <w:t>上海电气环保热电（南通）有限公司-风控6.95w</w:t>
            </w:r>
          </w:p>
          <w:p>
            <w:pPr>
              <w:pStyle w:val="77"/>
              <w:numPr>
                <w:ilvl w:val="0"/>
                <w:numId w:val="18"/>
              </w:numPr>
              <w:ind w:left="425" w:leftChars="0" w:hanging="425" w:firstLineChars="0"/>
              <w:rPr>
                <w:rFonts w:hint="eastAsia" w:ascii="仿宋" w:hAnsi="仿宋" w:eastAsia="仿宋" w:cs="仿宋"/>
                <w:sz w:val="28"/>
                <w:szCs w:val="32"/>
              </w:rPr>
            </w:pPr>
            <w:r>
              <w:rPr>
                <w:rFonts w:hint="eastAsia" w:ascii="仿宋" w:hAnsi="仿宋" w:eastAsia="仿宋" w:cs="仿宋"/>
                <w:sz w:val="28"/>
                <w:szCs w:val="32"/>
              </w:rPr>
              <w:t>光大环保能源（丹阳）有限公司-值守续签1.96w</w:t>
            </w:r>
          </w:p>
          <w:p>
            <w:pPr>
              <w:pStyle w:val="77"/>
              <w:numPr>
                <w:ilvl w:val="0"/>
                <w:numId w:val="0"/>
              </w:numPr>
              <w:ind w:left="283" w:leftChars="0"/>
              <w:rPr>
                <w:rFonts w:hint="eastAsia" w:ascii="仿宋" w:hAnsi="仿宋" w:eastAsia="仿宋" w:cs="仿宋"/>
                <w:sz w:val="28"/>
                <w:szCs w:val="32"/>
              </w:rPr>
            </w:pPr>
            <w:r>
              <w:rPr>
                <w:rFonts w:hint="eastAsia" w:ascii="仿宋" w:hAnsi="仿宋" w:eastAsia="仿宋" w:cs="仿宋"/>
                <w:sz w:val="28"/>
                <w:szCs w:val="32"/>
              </w:rPr>
              <w:t>何帮业2G两份</w:t>
            </w:r>
          </w:p>
          <w:p>
            <w:pPr>
              <w:pStyle w:val="77"/>
              <w:numPr>
                <w:ilvl w:val="0"/>
                <w:numId w:val="18"/>
              </w:numPr>
              <w:ind w:left="425" w:leftChars="0" w:hanging="425" w:firstLineChars="0"/>
              <w:rPr>
                <w:rFonts w:hint="eastAsia" w:ascii="仿宋" w:hAnsi="仿宋" w:eastAsia="仿宋" w:cs="仿宋"/>
                <w:sz w:val="28"/>
                <w:szCs w:val="32"/>
              </w:rPr>
            </w:pPr>
            <w:r>
              <w:rPr>
                <w:rFonts w:hint="eastAsia" w:ascii="仿宋" w:hAnsi="仿宋" w:eastAsia="仿宋" w:cs="仿宋"/>
                <w:sz w:val="28"/>
                <w:szCs w:val="32"/>
              </w:rPr>
              <w:t>四川省环境信息中心-重点污染源自动监控与基础数据库系统运维服务项目合同27.8w</w:t>
            </w:r>
          </w:p>
          <w:p>
            <w:pPr>
              <w:pStyle w:val="77"/>
              <w:numPr>
                <w:ilvl w:val="0"/>
                <w:numId w:val="18"/>
              </w:numPr>
              <w:ind w:left="425" w:leftChars="0" w:hanging="425" w:firstLineChars="0"/>
              <w:rPr>
                <w:rFonts w:hint="eastAsia" w:ascii="仿宋" w:hAnsi="仿宋" w:eastAsia="仿宋" w:cs="仿宋"/>
                <w:sz w:val="28"/>
                <w:szCs w:val="32"/>
              </w:rPr>
            </w:pPr>
            <w:r>
              <w:rPr>
                <w:rFonts w:hint="eastAsia" w:ascii="仿宋" w:hAnsi="仿宋" w:eastAsia="仿宋" w:cs="仿宋"/>
                <w:sz w:val="28"/>
                <w:szCs w:val="32"/>
              </w:rPr>
              <w:t>成都市邛崃生态环境局-成都市邛崃生态环境局重点污染源自动监控系统技术服务合同书24.5w</w:t>
            </w:r>
          </w:p>
          <w:p>
            <w:pPr>
              <w:pStyle w:val="77"/>
              <w:numPr>
                <w:ilvl w:val="0"/>
                <w:numId w:val="0"/>
              </w:numPr>
              <w:ind w:left="283" w:leftChars="0"/>
              <w:rPr>
                <w:rFonts w:hint="eastAsia" w:ascii="仿宋" w:hAnsi="仿宋" w:eastAsia="仿宋" w:cs="仿宋"/>
                <w:sz w:val="28"/>
                <w:szCs w:val="32"/>
              </w:rPr>
            </w:pPr>
            <w:r>
              <w:rPr>
                <w:rFonts w:hint="eastAsia" w:ascii="仿宋" w:hAnsi="仿宋" w:eastAsia="仿宋" w:cs="仿宋"/>
                <w:sz w:val="28"/>
                <w:szCs w:val="32"/>
              </w:rPr>
              <w:t>宋雪迎2B一份</w:t>
            </w:r>
          </w:p>
          <w:p>
            <w:pPr>
              <w:pStyle w:val="77"/>
              <w:numPr>
                <w:ilvl w:val="0"/>
                <w:numId w:val="18"/>
              </w:numPr>
              <w:ind w:left="425" w:leftChars="0" w:hanging="425" w:firstLineChars="0"/>
              <w:rPr>
                <w:rFonts w:hint="eastAsia" w:ascii="仿宋" w:hAnsi="仿宋" w:eastAsia="仿宋" w:cs="仿宋"/>
                <w:sz w:val="28"/>
                <w:szCs w:val="32"/>
              </w:rPr>
            </w:pPr>
            <w:r>
              <w:rPr>
                <w:rFonts w:hint="eastAsia" w:ascii="仿宋" w:hAnsi="仿宋" w:eastAsia="仿宋" w:cs="仿宋"/>
                <w:sz w:val="28"/>
                <w:szCs w:val="32"/>
              </w:rPr>
              <w:t>长垣川能环保能源发电有限公司-值守新签0.6W（重评）</w:t>
            </w:r>
          </w:p>
          <w:p>
            <w:pPr>
              <w:pStyle w:val="77"/>
              <w:numPr>
                <w:ilvl w:val="0"/>
                <w:numId w:val="0"/>
              </w:numPr>
              <w:ind w:left="283" w:leftChars="0"/>
              <w:rPr>
                <w:rFonts w:hint="eastAsia" w:ascii="仿宋" w:hAnsi="仿宋" w:eastAsia="仿宋" w:cs="仿宋"/>
                <w:sz w:val="28"/>
                <w:szCs w:val="32"/>
              </w:rPr>
            </w:pPr>
            <w:r>
              <w:rPr>
                <w:rFonts w:hint="eastAsia" w:ascii="仿宋" w:hAnsi="仿宋" w:eastAsia="仿宋" w:cs="仿宋"/>
                <w:sz w:val="28"/>
                <w:szCs w:val="32"/>
              </w:rPr>
              <w:t>段尧2B三份</w:t>
            </w:r>
          </w:p>
          <w:p>
            <w:pPr>
              <w:pStyle w:val="77"/>
              <w:numPr>
                <w:ilvl w:val="0"/>
                <w:numId w:val="18"/>
              </w:numPr>
              <w:ind w:left="425" w:leftChars="0" w:hanging="425" w:firstLineChars="0"/>
              <w:rPr>
                <w:rFonts w:hint="eastAsia" w:ascii="仿宋" w:hAnsi="仿宋" w:eastAsia="仿宋" w:cs="仿宋"/>
                <w:sz w:val="28"/>
                <w:szCs w:val="32"/>
              </w:rPr>
            </w:pPr>
            <w:r>
              <w:rPr>
                <w:rFonts w:hint="eastAsia" w:ascii="仿宋" w:hAnsi="仿宋" w:eastAsia="仿宋" w:cs="仿宋"/>
                <w:sz w:val="28"/>
                <w:szCs w:val="32"/>
              </w:rPr>
              <w:t>洋县海创环保科技有限责任公司-数采仪2.2w</w:t>
            </w:r>
          </w:p>
          <w:p>
            <w:pPr>
              <w:pStyle w:val="77"/>
              <w:numPr>
                <w:ilvl w:val="0"/>
                <w:numId w:val="18"/>
              </w:numPr>
              <w:ind w:left="425" w:leftChars="0" w:hanging="425" w:firstLineChars="0"/>
              <w:rPr>
                <w:rFonts w:hint="eastAsia" w:ascii="仿宋" w:hAnsi="仿宋" w:eastAsia="仿宋" w:cs="仿宋"/>
                <w:sz w:val="28"/>
                <w:szCs w:val="32"/>
              </w:rPr>
            </w:pPr>
            <w:r>
              <w:rPr>
                <w:rFonts w:hint="eastAsia" w:ascii="仿宋" w:hAnsi="仿宋" w:eastAsia="仿宋" w:cs="仿宋"/>
                <w:sz w:val="28"/>
                <w:szCs w:val="32"/>
              </w:rPr>
              <w:t>山西环科鸿昌环保设备贸易有限公司-数采仪1.73w</w:t>
            </w:r>
          </w:p>
          <w:p>
            <w:pPr>
              <w:pStyle w:val="77"/>
              <w:numPr>
                <w:ilvl w:val="0"/>
                <w:numId w:val="18"/>
              </w:numPr>
              <w:ind w:left="425" w:leftChars="0" w:hanging="425" w:firstLineChars="0"/>
              <w:rPr>
                <w:rFonts w:hint="eastAsia" w:ascii="仿宋" w:hAnsi="仿宋" w:eastAsia="仿宋" w:cs="仿宋"/>
                <w:sz w:val="28"/>
                <w:szCs w:val="32"/>
              </w:rPr>
            </w:pPr>
            <w:r>
              <w:rPr>
                <w:rFonts w:hint="eastAsia" w:ascii="仿宋" w:hAnsi="仿宋" w:eastAsia="仿宋" w:cs="仿宋"/>
                <w:sz w:val="28"/>
                <w:szCs w:val="32"/>
              </w:rPr>
              <w:t>晋中环榆再生能源有限公司-新签值守1.96w</w:t>
            </w:r>
          </w:p>
          <w:p>
            <w:pPr>
              <w:pStyle w:val="77"/>
              <w:numPr>
                <w:ilvl w:val="0"/>
                <w:numId w:val="0"/>
              </w:numPr>
              <w:ind w:left="283" w:leftChars="0"/>
              <w:rPr>
                <w:rFonts w:hint="eastAsia" w:ascii="仿宋" w:hAnsi="仿宋" w:eastAsia="仿宋" w:cs="仿宋"/>
                <w:sz w:val="28"/>
                <w:szCs w:val="32"/>
              </w:rPr>
            </w:pPr>
            <w:r>
              <w:rPr>
                <w:rFonts w:hint="eastAsia" w:ascii="仿宋" w:hAnsi="仿宋" w:eastAsia="仿宋" w:cs="仿宋"/>
                <w:sz w:val="28"/>
                <w:szCs w:val="32"/>
              </w:rPr>
              <w:t>刘祥辉2B两份</w:t>
            </w:r>
          </w:p>
          <w:p>
            <w:pPr>
              <w:pStyle w:val="77"/>
              <w:numPr>
                <w:ilvl w:val="0"/>
                <w:numId w:val="18"/>
              </w:numPr>
              <w:ind w:left="425" w:leftChars="0" w:hanging="425" w:firstLineChars="0"/>
              <w:rPr>
                <w:rFonts w:hint="eastAsia" w:ascii="仿宋" w:hAnsi="仿宋" w:eastAsia="仿宋" w:cs="仿宋"/>
                <w:sz w:val="28"/>
                <w:szCs w:val="32"/>
              </w:rPr>
            </w:pPr>
            <w:r>
              <w:rPr>
                <w:rFonts w:hint="eastAsia" w:ascii="仿宋" w:hAnsi="仿宋" w:eastAsia="仿宋" w:cs="仿宋"/>
                <w:sz w:val="28"/>
                <w:szCs w:val="32"/>
              </w:rPr>
              <w:t>湛江市朗坤环保能源有限公司-数采仪4.4w</w:t>
            </w:r>
          </w:p>
          <w:p>
            <w:pPr>
              <w:pStyle w:val="77"/>
              <w:numPr>
                <w:ilvl w:val="0"/>
                <w:numId w:val="18"/>
              </w:numPr>
              <w:ind w:left="425" w:leftChars="0" w:hanging="425" w:firstLineChars="0"/>
              <w:rPr>
                <w:rFonts w:hint="eastAsia" w:ascii="仿宋" w:hAnsi="仿宋" w:eastAsia="仿宋" w:cs="仿宋"/>
                <w:sz w:val="28"/>
                <w:szCs w:val="32"/>
              </w:rPr>
            </w:pPr>
            <w:r>
              <w:rPr>
                <w:rFonts w:hint="eastAsia" w:ascii="仿宋" w:hAnsi="仿宋" w:eastAsia="仿宋" w:cs="仿宋"/>
                <w:sz w:val="28"/>
                <w:szCs w:val="32"/>
              </w:rPr>
              <w:t>广东万为控制技术有限公司-数采仪1.73w</w:t>
            </w:r>
          </w:p>
          <w:p>
            <w:pPr>
              <w:pStyle w:val="77"/>
              <w:numPr>
                <w:ilvl w:val="0"/>
                <w:numId w:val="0"/>
              </w:numPr>
              <w:ind w:left="283" w:leftChars="0"/>
              <w:rPr>
                <w:rFonts w:hint="eastAsia" w:ascii="仿宋" w:hAnsi="仿宋" w:eastAsia="仿宋" w:cs="仿宋"/>
                <w:sz w:val="28"/>
                <w:szCs w:val="32"/>
              </w:rPr>
            </w:pPr>
            <w:r>
              <w:rPr>
                <w:rFonts w:hint="eastAsia" w:ascii="仿宋" w:hAnsi="仿宋" w:eastAsia="仿宋" w:cs="仿宋"/>
                <w:sz w:val="28"/>
                <w:szCs w:val="32"/>
              </w:rPr>
              <w:t>徐欣2B一份</w:t>
            </w:r>
          </w:p>
          <w:p>
            <w:pPr>
              <w:pStyle w:val="77"/>
              <w:numPr>
                <w:ilvl w:val="0"/>
                <w:numId w:val="18"/>
              </w:numPr>
              <w:ind w:left="425" w:leftChars="0" w:hanging="425" w:firstLineChars="0"/>
              <w:rPr>
                <w:rFonts w:hint="eastAsia" w:ascii="仿宋" w:hAnsi="仿宋" w:eastAsia="仿宋" w:cs="仿宋"/>
                <w:sz w:val="28"/>
                <w:szCs w:val="32"/>
              </w:rPr>
            </w:pPr>
            <w:r>
              <w:rPr>
                <w:rFonts w:hint="eastAsia" w:ascii="仿宋" w:hAnsi="仿宋" w:eastAsia="仿宋" w:cs="仿宋"/>
                <w:sz w:val="28"/>
                <w:szCs w:val="32"/>
              </w:rPr>
              <w:t>陕西宇穆环境工程有限公司-dtu0.8w</w:t>
            </w:r>
          </w:p>
          <w:p>
            <w:pPr>
              <w:pStyle w:val="77"/>
              <w:numPr>
                <w:ilvl w:val="0"/>
                <w:numId w:val="0"/>
              </w:numPr>
              <w:ind w:left="283" w:leftChars="0"/>
              <w:rPr>
                <w:rFonts w:hint="eastAsia" w:ascii="仿宋" w:hAnsi="仿宋" w:eastAsia="仿宋" w:cs="仿宋"/>
                <w:sz w:val="28"/>
                <w:szCs w:val="32"/>
              </w:rPr>
            </w:pPr>
            <w:r>
              <w:rPr>
                <w:rFonts w:hint="eastAsia" w:ascii="仿宋" w:hAnsi="仿宋" w:eastAsia="仿宋" w:cs="仿宋"/>
                <w:sz w:val="28"/>
                <w:szCs w:val="32"/>
              </w:rPr>
              <w:t>王卫忠2B一份</w:t>
            </w:r>
          </w:p>
          <w:p>
            <w:pPr>
              <w:pStyle w:val="77"/>
              <w:numPr>
                <w:ilvl w:val="0"/>
                <w:numId w:val="18"/>
              </w:numPr>
              <w:ind w:left="425" w:leftChars="0" w:hanging="425" w:firstLineChars="0"/>
              <w:rPr>
                <w:rFonts w:ascii="仿宋" w:hAnsi="仿宋" w:eastAsia="仿宋"/>
                <w:bCs/>
                <w:sz w:val="28"/>
                <w:szCs w:val="24"/>
              </w:rPr>
            </w:pPr>
            <w:r>
              <w:rPr>
                <w:rFonts w:hint="eastAsia" w:ascii="仿宋" w:hAnsi="仿宋" w:eastAsia="仿宋" w:cs="仿宋"/>
                <w:sz w:val="28"/>
                <w:szCs w:val="32"/>
              </w:rPr>
              <w:t>常熟浦发热电能源有限公司-值守续签1.96w</w:t>
            </w:r>
          </w:p>
          <w:p>
            <w:pPr>
              <w:numPr>
                <w:ilvl w:val="0"/>
                <w:numId w:val="13"/>
              </w:numPr>
              <w:rPr>
                <w:rFonts w:ascii="仿宋" w:hAnsi="仿宋" w:eastAsia="仿宋"/>
                <w:sz w:val="28"/>
                <w:szCs w:val="24"/>
              </w:rPr>
            </w:pPr>
            <w:r>
              <w:rPr>
                <w:rFonts w:hint="eastAsia" w:ascii="仿宋" w:hAnsi="仿宋" w:eastAsia="仿宋"/>
                <w:sz w:val="28"/>
                <w:szCs w:val="24"/>
              </w:rPr>
              <w:t>售前支持：</w:t>
            </w:r>
          </w:p>
          <w:p>
            <w:pPr>
              <w:pStyle w:val="77"/>
              <w:numPr>
                <w:ilvl w:val="0"/>
                <w:numId w:val="19"/>
              </w:numPr>
              <w:ind w:firstLineChars="0"/>
              <w:rPr>
                <w:rFonts w:hint="eastAsia" w:ascii="仿宋" w:hAnsi="仿宋" w:eastAsia="仿宋"/>
                <w:sz w:val="28"/>
                <w:szCs w:val="28"/>
              </w:rPr>
            </w:pPr>
            <w:r>
              <w:rPr>
                <w:rFonts w:hint="eastAsia" w:ascii="仿宋" w:hAnsi="仿宋" w:eastAsia="仿宋"/>
                <w:sz w:val="28"/>
                <w:szCs w:val="28"/>
              </w:rPr>
              <w:t>南京运维投标一托二</w:t>
            </w:r>
          </w:p>
          <w:p>
            <w:pPr>
              <w:pStyle w:val="77"/>
              <w:numPr>
                <w:ilvl w:val="0"/>
                <w:numId w:val="19"/>
              </w:numPr>
              <w:ind w:firstLineChars="0"/>
              <w:rPr>
                <w:rFonts w:hint="eastAsia" w:ascii="仿宋" w:hAnsi="仿宋" w:eastAsia="仿宋"/>
                <w:sz w:val="28"/>
                <w:szCs w:val="28"/>
              </w:rPr>
            </w:pPr>
            <w:r>
              <w:rPr>
                <w:rFonts w:hint="eastAsia" w:ascii="仿宋" w:hAnsi="仿宋" w:eastAsia="仿宋"/>
                <w:sz w:val="28"/>
                <w:szCs w:val="28"/>
              </w:rPr>
              <w:t>贵阳运维投标一拖二</w:t>
            </w:r>
          </w:p>
          <w:p>
            <w:pPr>
              <w:pStyle w:val="77"/>
              <w:numPr>
                <w:ilvl w:val="0"/>
                <w:numId w:val="19"/>
              </w:numPr>
              <w:ind w:firstLineChars="0"/>
              <w:rPr>
                <w:rFonts w:hint="eastAsia" w:ascii="仿宋" w:hAnsi="仿宋" w:eastAsia="仿宋"/>
                <w:sz w:val="28"/>
                <w:szCs w:val="28"/>
              </w:rPr>
            </w:pPr>
            <w:r>
              <w:rPr>
                <w:rFonts w:hint="eastAsia" w:ascii="仿宋" w:hAnsi="仿宋" w:eastAsia="仿宋"/>
                <w:sz w:val="28"/>
                <w:szCs w:val="28"/>
              </w:rPr>
              <w:t>广元招标文件及评分标准的标准</w:t>
            </w:r>
          </w:p>
          <w:p>
            <w:pPr>
              <w:pStyle w:val="77"/>
              <w:numPr>
                <w:ilvl w:val="0"/>
                <w:numId w:val="19"/>
              </w:numPr>
              <w:ind w:firstLineChars="0"/>
              <w:rPr>
                <w:rFonts w:hint="eastAsia" w:ascii="仿宋" w:hAnsi="仿宋" w:eastAsia="仿宋"/>
                <w:sz w:val="28"/>
                <w:szCs w:val="28"/>
              </w:rPr>
            </w:pPr>
            <w:r>
              <w:rPr>
                <w:rFonts w:hint="eastAsia" w:ascii="仿宋" w:hAnsi="仿宋" w:eastAsia="仿宋"/>
                <w:sz w:val="28"/>
                <w:szCs w:val="28"/>
              </w:rPr>
              <w:t>东风汽车投标相关事宜</w:t>
            </w:r>
          </w:p>
          <w:p>
            <w:pPr>
              <w:pStyle w:val="77"/>
              <w:numPr>
                <w:ilvl w:val="0"/>
                <w:numId w:val="19"/>
              </w:numPr>
              <w:ind w:firstLineChars="0"/>
              <w:rPr>
                <w:rFonts w:hint="eastAsia" w:ascii="仿宋" w:hAnsi="仿宋" w:eastAsia="仿宋"/>
                <w:sz w:val="28"/>
                <w:szCs w:val="28"/>
              </w:rPr>
            </w:pPr>
            <w:r>
              <w:rPr>
                <w:rFonts w:hint="eastAsia" w:ascii="仿宋" w:hAnsi="仿宋" w:eastAsia="仿宋"/>
                <w:sz w:val="28"/>
                <w:szCs w:val="28"/>
              </w:rPr>
              <w:t>光大单一来源招投标相关事宜</w:t>
            </w:r>
          </w:p>
          <w:p>
            <w:pPr>
              <w:pStyle w:val="77"/>
              <w:numPr>
                <w:ilvl w:val="0"/>
                <w:numId w:val="19"/>
              </w:numPr>
              <w:ind w:firstLineChars="0"/>
              <w:rPr>
                <w:rFonts w:hint="eastAsia" w:ascii="仿宋" w:hAnsi="仿宋" w:eastAsia="仿宋"/>
                <w:sz w:val="28"/>
                <w:szCs w:val="28"/>
              </w:rPr>
            </w:pPr>
            <w:r>
              <w:rPr>
                <w:rFonts w:hint="eastAsia" w:ascii="仿宋" w:hAnsi="仿宋" w:eastAsia="仿宋"/>
                <w:sz w:val="28"/>
                <w:szCs w:val="28"/>
              </w:rPr>
              <w:t>广西智能监控分析平台财政审批方案编制</w:t>
            </w:r>
          </w:p>
          <w:p>
            <w:pPr>
              <w:pStyle w:val="77"/>
              <w:numPr>
                <w:ilvl w:val="0"/>
                <w:numId w:val="19"/>
              </w:numPr>
              <w:ind w:firstLineChars="0"/>
              <w:rPr>
                <w:rFonts w:hint="eastAsia" w:ascii="仿宋" w:hAnsi="仿宋" w:eastAsia="仿宋"/>
                <w:sz w:val="28"/>
                <w:szCs w:val="28"/>
              </w:rPr>
            </w:pPr>
            <w:r>
              <w:rPr>
                <w:rFonts w:hint="eastAsia" w:ascii="仿宋" w:hAnsi="仿宋" w:eastAsia="仿宋"/>
                <w:sz w:val="28"/>
                <w:szCs w:val="28"/>
              </w:rPr>
              <w:t>孝感运维项目招投标相关事宜</w:t>
            </w:r>
          </w:p>
          <w:p>
            <w:pPr>
              <w:pStyle w:val="77"/>
              <w:numPr>
                <w:ilvl w:val="0"/>
                <w:numId w:val="19"/>
              </w:numPr>
              <w:ind w:firstLineChars="0"/>
              <w:rPr>
                <w:rFonts w:ascii="仿宋" w:hAnsi="仿宋" w:eastAsia="仿宋"/>
                <w:sz w:val="28"/>
                <w:szCs w:val="28"/>
              </w:rPr>
            </w:pPr>
            <w:r>
              <w:rPr>
                <w:rFonts w:hint="eastAsia" w:ascii="仿宋" w:hAnsi="仿宋" w:eastAsia="仿宋"/>
                <w:sz w:val="28"/>
                <w:szCs w:val="28"/>
              </w:rPr>
              <w:t>企业级365服务投标文件的审核。</w:t>
            </w:r>
          </w:p>
          <w:p>
            <w:pPr>
              <w:numPr>
                <w:ilvl w:val="0"/>
                <w:numId w:val="13"/>
              </w:numPr>
              <w:rPr>
                <w:rFonts w:ascii="仿宋" w:hAnsi="仿宋" w:eastAsia="仿宋"/>
                <w:sz w:val="28"/>
                <w:szCs w:val="24"/>
              </w:rPr>
            </w:pPr>
            <w:r>
              <w:rPr>
                <w:rFonts w:hint="eastAsia" w:ascii="仿宋" w:hAnsi="仿宋" w:eastAsia="仿宋"/>
                <w:sz w:val="28"/>
                <w:szCs w:val="24"/>
              </w:rPr>
              <w:t>其他：</w:t>
            </w:r>
          </w:p>
          <w:p>
            <w:pPr>
              <w:numPr>
                <w:ilvl w:val="0"/>
                <w:numId w:val="20"/>
              </w:numPr>
              <w:rPr>
                <w:rFonts w:hint="eastAsia" w:ascii="仿宋" w:hAnsi="仿宋" w:eastAsia="仿宋"/>
                <w:sz w:val="28"/>
                <w:szCs w:val="28"/>
              </w:rPr>
            </w:pPr>
            <w:r>
              <w:rPr>
                <w:rFonts w:hint="eastAsia" w:ascii="仿宋" w:hAnsi="仿宋" w:eastAsia="仿宋"/>
                <w:sz w:val="28"/>
                <w:szCs w:val="28"/>
              </w:rPr>
              <w:t>本部、泰州、孝感、西安、环保部等招聘沟通</w:t>
            </w:r>
          </w:p>
          <w:p>
            <w:pPr>
              <w:numPr>
                <w:ilvl w:val="0"/>
                <w:numId w:val="20"/>
              </w:numPr>
              <w:rPr>
                <w:rFonts w:hint="eastAsia" w:ascii="仿宋" w:hAnsi="仿宋" w:eastAsia="仿宋"/>
                <w:sz w:val="28"/>
                <w:szCs w:val="28"/>
              </w:rPr>
            </w:pPr>
            <w:r>
              <w:rPr>
                <w:rFonts w:hint="eastAsia" w:ascii="仿宋" w:hAnsi="仿宋" w:eastAsia="仿宋"/>
                <w:sz w:val="28"/>
                <w:szCs w:val="28"/>
              </w:rPr>
              <w:t>泰州人员相关事宜协调</w:t>
            </w:r>
          </w:p>
          <w:p>
            <w:pPr>
              <w:numPr>
                <w:ilvl w:val="0"/>
                <w:numId w:val="20"/>
              </w:numPr>
              <w:rPr>
                <w:rFonts w:hint="eastAsia" w:ascii="仿宋" w:hAnsi="仿宋" w:eastAsia="仿宋"/>
                <w:sz w:val="28"/>
                <w:szCs w:val="28"/>
              </w:rPr>
            </w:pPr>
            <w:r>
              <w:rPr>
                <w:rFonts w:hint="eastAsia" w:ascii="仿宋" w:hAnsi="仿宋" w:eastAsia="仿宋"/>
                <w:sz w:val="28"/>
                <w:szCs w:val="28"/>
              </w:rPr>
              <w:t>孝感人员离职处理及相关事宜协调</w:t>
            </w:r>
          </w:p>
          <w:p>
            <w:pPr>
              <w:numPr>
                <w:ilvl w:val="0"/>
                <w:numId w:val="20"/>
              </w:numPr>
              <w:rPr>
                <w:rFonts w:hint="eastAsia" w:ascii="仿宋" w:hAnsi="仿宋" w:eastAsia="仿宋"/>
                <w:sz w:val="28"/>
                <w:szCs w:val="28"/>
              </w:rPr>
            </w:pPr>
            <w:r>
              <w:rPr>
                <w:rFonts w:hint="eastAsia" w:ascii="仿宋" w:hAnsi="仿宋" w:eastAsia="仿宋"/>
                <w:sz w:val="28"/>
                <w:szCs w:val="28"/>
              </w:rPr>
              <w:t>财务申请技术奖资料配合</w:t>
            </w:r>
          </w:p>
          <w:p>
            <w:pPr>
              <w:numPr>
                <w:ilvl w:val="0"/>
                <w:numId w:val="20"/>
              </w:numPr>
              <w:rPr>
                <w:rFonts w:hint="eastAsia" w:ascii="仿宋" w:hAnsi="仿宋" w:eastAsia="仿宋"/>
                <w:sz w:val="28"/>
                <w:szCs w:val="28"/>
              </w:rPr>
            </w:pPr>
            <w:r>
              <w:rPr>
                <w:rFonts w:hint="eastAsia" w:ascii="仿宋" w:hAnsi="仿宋" w:eastAsia="仿宋"/>
                <w:sz w:val="28"/>
                <w:szCs w:val="28"/>
              </w:rPr>
              <w:t>7月提成分配（80%）</w:t>
            </w:r>
          </w:p>
          <w:p>
            <w:pPr>
              <w:numPr>
                <w:ilvl w:val="0"/>
                <w:numId w:val="20"/>
              </w:numPr>
              <w:rPr>
                <w:rFonts w:hint="eastAsia" w:ascii="仿宋" w:hAnsi="仿宋" w:eastAsia="仿宋"/>
                <w:sz w:val="28"/>
                <w:szCs w:val="28"/>
              </w:rPr>
            </w:pPr>
            <w:r>
              <w:rPr>
                <w:rFonts w:hint="eastAsia" w:ascii="仿宋" w:hAnsi="仿宋" w:eastAsia="仿宋"/>
                <w:sz w:val="28"/>
                <w:szCs w:val="28"/>
              </w:rPr>
              <w:t>mongodb数据库运维部门内审核</w:t>
            </w:r>
          </w:p>
          <w:p>
            <w:pPr>
              <w:numPr>
                <w:ilvl w:val="0"/>
                <w:numId w:val="20"/>
              </w:numPr>
              <w:rPr>
                <w:rFonts w:hint="eastAsia" w:ascii="仿宋" w:hAnsi="仿宋" w:eastAsia="仿宋"/>
                <w:sz w:val="28"/>
                <w:szCs w:val="28"/>
              </w:rPr>
            </w:pPr>
            <w:r>
              <w:rPr>
                <w:rFonts w:hint="eastAsia" w:ascii="仿宋" w:hAnsi="仿宋" w:eastAsia="仿宋"/>
                <w:sz w:val="28"/>
                <w:szCs w:val="28"/>
              </w:rPr>
              <w:t>mongodb数据库运维与研发评审</w:t>
            </w:r>
          </w:p>
          <w:p>
            <w:pPr>
              <w:numPr>
                <w:ilvl w:val="0"/>
                <w:numId w:val="20"/>
              </w:numPr>
              <w:rPr>
                <w:rFonts w:hint="eastAsia" w:ascii="仿宋" w:hAnsi="仿宋" w:eastAsia="仿宋"/>
                <w:sz w:val="28"/>
                <w:szCs w:val="28"/>
              </w:rPr>
            </w:pPr>
            <w:r>
              <w:rPr>
                <w:rFonts w:hint="eastAsia" w:ascii="仿宋" w:hAnsi="仿宋" w:eastAsia="仿宋"/>
                <w:sz w:val="28"/>
                <w:szCs w:val="28"/>
              </w:rPr>
              <w:t>mongodb培训讨论及安排及跟进</w:t>
            </w:r>
          </w:p>
          <w:p>
            <w:pPr>
              <w:numPr>
                <w:ilvl w:val="0"/>
                <w:numId w:val="20"/>
              </w:numPr>
              <w:rPr>
                <w:rFonts w:hint="eastAsia" w:ascii="仿宋" w:hAnsi="仿宋" w:eastAsia="仿宋"/>
                <w:sz w:val="28"/>
                <w:szCs w:val="28"/>
              </w:rPr>
            </w:pPr>
            <w:r>
              <w:rPr>
                <w:rFonts w:hint="eastAsia" w:ascii="仿宋" w:hAnsi="仿宋" w:eastAsia="仿宋"/>
                <w:sz w:val="28"/>
                <w:szCs w:val="28"/>
              </w:rPr>
              <w:t>环保部4.2试点推进会议</w:t>
            </w:r>
          </w:p>
          <w:p>
            <w:pPr>
              <w:numPr>
                <w:ilvl w:val="0"/>
                <w:numId w:val="20"/>
              </w:numPr>
              <w:rPr>
                <w:rFonts w:hint="eastAsia" w:ascii="仿宋" w:hAnsi="仿宋" w:eastAsia="仿宋"/>
                <w:sz w:val="28"/>
                <w:szCs w:val="28"/>
              </w:rPr>
            </w:pPr>
            <w:r>
              <w:rPr>
                <w:rFonts w:hint="eastAsia" w:ascii="仿宋" w:hAnsi="仿宋" w:eastAsia="仿宋"/>
                <w:sz w:val="28"/>
                <w:szCs w:val="28"/>
              </w:rPr>
              <w:t>企业服务品质组相关文档讨论会</w:t>
            </w:r>
          </w:p>
          <w:p>
            <w:pPr>
              <w:numPr>
                <w:ilvl w:val="0"/>
                <w:numId w:val="20"/>
              </w:numPr>
              <w:rPr>
                <w:rFonts w:hint="eastAsia" w:ascii="仿宋" w:hAnsi="仿宋" w:eastAsia="仿宋"/>
                <w:sz w:val="28"/>
                <w:szCs w:val="28"/>
              </w:rPr>
            </w:pPr>
            <w:r>
              <w:rPr>
                <w:rFonts w:hint="eastAsia" w:ascii="仿宋" w:hAnsi="仿宋" w:eastAsia="仿宋"/>
                <w:sz w:val="28"/>
                <w:szCs w:val="28"/>
              </w:rPr>
              <w:t>魏总关于项目销售会议</w:t>
            </w:r>
          </w:p>
          <w:p>
            <w:pPr>
              <w:numPr>
                <w:ilvl w:val="0"/>
                <w:numId w:val="20"/>
              </w:numPr>
              <w:rPr>
                <w:rFonts w:ascii="仿宋" w:hAnsi="仿宋" w:eastAsia="仿宋"/>
                <w:sz w:val="28"/>
                <w:szCs w:val="28"/>
              </w:rPr>
            </w:pPr>
            <w:r>
              <w:rPr>
                <w:rFonts w:hint="eastAsia" w:ascii="仿宋" w:hAnsi="仿宋" w:eastAsia="仿宋"/>
                <w:sz w:val="28"/>
                <w:szCs w:val="28"/>
              </w:rPr>
              <w:t>关于集团软件运维事宜协调</w:t>
            </w:r>
          </w:p>
          <w:p>
            <w:pPr>
              <w:numPr>
                <w:ilvl w:val="0"/>
                <w:numId w:val="13"/>
              </w:numPr>
              <w:rPr>
                <w:rFonts w:ascii="仿宋" w:hAnsi="仿宋" w:eastAsia="仿宋"/>
                <w:sz w:val="28"/>
                <w:szCs w:val="24"/>
              </w:rPr>
            </w:pPr>
            <w:r>
              <w:rPr>
                <w:rFonts w:hint="eastAsia" w:ascii="仿宋" w:hAnsi="仿宋" w:eastAsia="仿宋"/>
                <w:sz w:val="28"/>
                <w:szCs w:val="24"/>
              </w:rPr>
              <w:t>六省工作推进：</w:t>
            </w:r>
            <w:r>
              <w:rPr>
                <w:rFonts w:ascii="仿宋" w:hAnsi="仿宋" w:eastAsia="仿宋"/>
                <w:sz w:val="28"/>
                <w:szCs w:val="24"/>
              </w:rPr>
              <w:t xml:space="preserve"> </w:t>
            </w:r>
          </w:p>
          <w:p>
            <w:pPr>
              <w:numPr>
                <w:ilvl w:val="0"/>
                <w:numId w:val="21"/>
              </w:numPr>
              <w:rPr>
                <w:rFonts w:ascii="仿宋" w:hAnsi="仿宋" w:eastAsia="仿宋"/>
                <w:sz w:val="28"/>
                <w:szCs w:val="28"/>
              </w:rPr>
            </w:pPr>
            <w:r>
              <w:rPr>
                <w:rFonts w:hint="eastAsia" w:ascii="仿宋" w:hAnsi="仿宋" w:eastAsia="仿宋"/>
                <w:sz w:val="28"/>
                <w:szCs w:val="28"/>
              </w:rPr>
              <w:t>六省目前进展情况：</w:t>
            </w:r>
          </w:p>
          <w:p>
            <w:pPr>
              <w:pStyle w:val="77"/>
              <w:numPr>
                <w:ilvl w:val="0"/>
                <w:numId w:val="14"/>
              </w:numPr>
              <w:ind w:firstLineChars="0"/>
              <w:rPr>
                <w:rFonts w:hint="eastAsia" w:ascii="仿宋" w:hAnsi="仿宋" w:eastAsia="仿宋"/>
                <w:sz w:val="28"/>
                <w:szCs w:val="28"/>
              </w:rPr>
            </w:pPr>
            <w:r>
              <w:rPr>
                <w:rFonts w:hint="eastAsia" w:ascii="仿宋" w:hAnsi="仿宋" w:eastAsia="仿宋"/>
                <w:sz w:val="28"/>
                <w:szCs w:val="28"/>
              </w:rPr>
              <w:t>河北、山东、浙江、广西、四川已部署联调完成。</w:t>
            </w:r>
          </w:p>
          <w:p>
            <w:pPr>
              <w:pStyle w:val="77"/>
              <w:numPr>
                <w:ilvl w:val="0"/>
                <w:numId w:val="14"/>
              </w:numPr>
              <w:ind w:firstLineChars="0"/>
              <w:rPr>
                <w:rFonts w:hint="eastAsia" w:ascii="仿宋" w:hAnsi="仿宋" w:eastAsia="仿宋"/>
                <w:sz w:val="28"/>
                <w:szCs w:val="28"/>
              </w:rPr>
            </w:pPr>
            <w:r>
              <w:rPr>
                <w:rFonts w:hint="eastAsia" w:ascii="仿宋" w:hAnsi="仿宋" w:eastAsia="仿宋"/>
                <w:sz w:val="28"/>
                <w:szCs w:val="28"/>
              </w:rPr>
              <w:t>江苏：南京正在重新部署中；扬州连云港，盐城因4.2与3.2数据库之间不互通，仅迁移部分数据，其他地市同步完成。</w:t>
            </w:r>
          </w:p>
          <w:p>
            <w:pPr>
              <w:pStyle w:val="77"/>
              <w:numPr>
                <w:ilvl w:val="0"/>
                <w:numId w:val="14"/>
              </w:numPr>
              <w:ind w:firstLineChars="0"/>
              <w:rPr>
                <w:rFonts w:hint="eastAsia" w:ascii="仿宋" w:hAnsi="仿宋" w:eastAsia="仿宋"/>
                <w:sz w:val="28"/>
                <w:szCs w:val="28"/>
              </w:rPr>
            </w:pPr>
            <w:r>
              <w:rPr>
                <w:rFonts w:hint="eastAsia" w:ascii="仿宋" w:hAnsi="仿宋" w:eastAsia="仿宋"/>
                <w:sz w:val="28"/>
                <w:szCs w:val="28"/>
              </w:rPr>
              <w:t xml:space="preserve">安徽：正在升级4.2.2版本，对比企业基本信息中。 </w:t>
            </w:r>
          </w:p>
          <w:p>
            <w:pPr>
              <w:pStyle w:val="77"/>
              <w:numPr>
                <w:ilvl w:val="0"/>
                <w:numId w:val="14"/>
              </w:numPr>
              <w:ind w:firstLineChars="0"/>
              <w:rPr>
                <w:rFonts w:hint="eastAsia" w:ascii="仿宋" w:hAnsi="仿宋" w:eastAsia="仿宋"/>
                <w:sz w:val="28"/>
                <w:szCs w:val="28"/>
              </w:rPr>
            </w:pPr>
            <w:r>
              <w:rPr>
                <w:rFonts w:hint="eastAsia" w:ascii="仿宋" w:hAnsi="仿宋" w:eastAsia="仿宋"/>
                <w:sz w:val="28"/>
                <w:szCs w:val="28"/>
              </w:rPr>
              <w:t>湖南：本周无进展。</w:t>
            </w:r>
          </w:p>
          <w:p>
            <w:pPr>
              <w:pStyle w:val="77"/>
              <w:numPr>
                <w:ilvl w:val="0"/>
                <w:numId w:val="14"/>
              </w:numPr>
              <w:ind w:firstLineChars="0"/>
              <w:rPr>
                <w:rFonts w:ascii="仿宋" w:hAnsi="仿宋" w:eastAsia="仿宋"/>
                <w:sz w:val="28"/>
                <w:szCs w:val="28"/>
              </w:rPr>
            </w:pPr>
            <w:r>
              <w:rPr>
                <w:rFonts w:hint="eastAsia" w:ascii="仿宋" w:hAnsi="仿宋" w:eastAsia="仿宋"/>
                <w:sz w:val="28"/>
                <w:szCs w:val="28"/>
              </w:rPr>
              <w:t>内蒙：省厅+10地市服务器到位，2地市未到位，本周呼和浩特、包头、乌兰察布、鄂尔多斯基本部署完成，其他地市正在部署中。</w:t>
            </w:r>
          </w:p>
          <w:p>
            <w:pPr>
              <w:pStyle w:val="77"/>
              <w:numPr>
                <w:ilvl w:val="0"/>
                <w:numId w:val="14"/>
              </w:numPr>
              <w:ind w:firstLineChars="0"/>
              <w:rPr>
                <w:rFonts w:ascii="仿宋" w:hAnsi="仿宋" w:eastAsia="仿宋"/>
                <w:sz w:val="28"/>
                <w:szCs w:val="28"/>
              </w:rPr>
            </w:pPr>
            <w:r>
              <w:rPr>
                <w:rFonts w:hint="eastAsia" w:ascii="仿宋" w:hAnsi="仿宋" w:eastAsia="仿宋"/>
                <w:sz w:val="28"/>
                <w:szCs w:val="28"/>
              </w:rPr>
              <w:t>北京：服务器基本到位，正在部署中</w:t>
            </w:r>
            <w:r>
              <w:rPr>
                <w:rFonts w:hint="eastAsia" w:ascii="仿宋" w:hAnsi="仿宋" w:eastAsia="仿宋"/>
                <w:sz w:val="28"/>
                <w:szCs w:val="28"/>
                <w:lang w:eastAsia="zh-CN"/>
              </w:rPr>
              <w:t>。</w:t>
            </w:r>
          </w:p>
          <w:p>
            <w:pPr>
              <w:numPr>
                <w:ilvl w:val="0"/>
                <w:numId w:val="21"/>
              </w:numPr>
              <w:rPr>
                <w:rFonts w:ascii="仿宋" w:hAnsi="仿宋" w:eastAsia="仿宋"/>
                <w:sz w:val="28"/>
                <w:szCs w:val="28"/>
              </w:rPr>
            </w:pPr>
            <w:r>
              <w:rPr>
                <w:rFonts w:hint="eastAsia" w:ascii="仿宋" w:hAnsi="仿宋" w:eastAsia="仿宋"/>
                <w:sz w:val="28"/>
                <w:szCs w:val="28"/>
              </w:rPr>
              <w:t>试点企业接入情况：</w:t>
            </w:r>
          </w:p>
          <w:p>
            <w:pPr>
              <w:pStyle w:val="77"/>
              <w:numPr>
                <w:ilvl w:val="0"/>
                <w:numId w:val="14"/>
              </w:numPr>
              <w:ind w:firstLineChars="0"/>
              <w:rPr>
                <w:rFonts w:hint="eastAsia" w:ascii="仿宋" w:hAnsi="仿宋" w:eastAsia="仿宋"/>
                <w:sz w:val="28"/>
                <w:szCs w:val="28"/>
              </w:rPr>
            </w:pPr>
            <w:r>
              <w:rPr>
                <w:rFonts w:hint="eastAsia" w:ascii="仿宋" w:hAnsi="仿宋" w:eastAsia="仿宋"/>
                <w:sz w:val="28"/>
                <w:szCs w:val="28"/>
              </w:rPr>
              <w:t>河北：常规因子接入304(304)家；工况接入</w:t>
            </w:r>
            <w:r>
              <w:rPr>
                <w:rFonts w:hint="eastAsia" w:ascii="仿宋" w:hAnsi="仿宋" w:eastAsia="仿宋"/>
                <w:sz w:val="28"/>
                <w:szCs w:val="28"/>
                <w:lang w:val="en-US" w:eastAsia="zh-CN"/>
              </w:rPr>
              <w:t>190</w:t>
            </w:r>
            <w:r>
              <w:rPr>
                <w:rFonts w:hint="eastAsia" w:ascii="仿宋" w:hAnsi="仿宋" w:eastAsia="仿宋"/>
                <w:sz w:val="28"/>
                <w:szCs w:val="28"/>
              </w:rPr>
              <w:t>(203)家；监测标记2</w:t>
            </w:r>
            <w:r>
              <w:rPr>
                <w:rFonts w:hint="eastAsia" w:ascii="仿宋" w:hAnsi="仿宋" w:eastAsia="仿宋"/>
                <w:sz w:val="28"/>
                <w:szCs w:val="28"/>
                <w:lang w:val="en-US" w:eastAsia="zh-CN"/>
              </w:rPr>
              <w:t>49</w:t>
            </w:r>
            <w:r>
              <w:rPr>
                <w:rFonts w:hint="eastAsia" w:ascii="仿宋" w:hAnsi="仿宋" w:eastAsia="仿宋"/>
                <w:sz w:val="28"/>
                <w:szCs w:val="28"/>
              </w:rPr>
              <w:t>家；标记（人工）</w:t>
            </w:r>
            <w:r>
              <w:rPr>
                <w:rFonts w:hint="eastAsia" w:ascii="仿宋" w:hAnsi="仿宋" w:eastAsia="仿宋"/>
                <w:sz w:val="28"/>
                <w:szCs w:val="28"/>
                <w:lang w:val="en-US" w:eastAsia="zh-CN"/>
              </w:rPr>
              <w:t>242</w:t>
            </w:r>
            <w:r>
              <w:rPr>
                <w:rFonts w:hint="eastAsia" w:ascii="仿宋" w:hAnsi="仿宋" w:eastAsia="仿宋"/>
                <w:sz w:val="28"/>
                <w:szCs w:val="28"/>
              </w:rPr>
              <w:t>家。</w:t>
            </w:r>
          </w:p>
          <w:p>
            <w:pPr>
              <w:pStyle w:val="77"/>
              <w:numPr>
                <w:ilvl w:val="0"/>
                <w:numId w:val="14"/>
              </w:numPr>
              <w:ind w:firstLineChars="0"/>
              <w:rPr>
                <w:rFonts w:hint="eastAsia" w:ascii="仿宋" w:hAnsi="仿宋" w:eastAsia="仿宋"/>
                <w:sz w:val="28"/>
                <w:szCs w:val="28"/>
              </w:rPr>
            </w:pPr>
            <w:r>
              <w:rPr>
                <w:rFonts w:hint="eastAsia" w:ascii="仿宋" w:hAnsi="仿宋" w:eastAsia="仿宋"/>
                <w:sz w:val="28"/>
                <w:szCs w:val="28"/>
              </w:rPr>
              <w:t>江苏：常规因子接入239(239)家；工况接入213(214)家；监测标记239家；标记（人工）</w:t>
            </w:r>
            <w:r>
              <w:rPr>
                <w:rFonts w:hint="eastAsia" w:ascii="仿宋" w:hAnsi="仿宋" w:eastAsia="仿宋"/>
                <w:sz w:val="28"/>
                <w:szCs w:val="28"/>
                <w:lang w:val="en-US" w:eastAsia="zh-CN"/>
              </w:rPr>
              <w:t>131</w:t>
            </w:r>
            <w:r>
              <w:rPr>
                <w:rFonts w:hint="eastAsia" w:ascii="仿宋" w:hAnsi="仿宋" w:eastAsia="仿宋"/>
                <w:sz w:val="28"/>
                <w:szCs w:val="28"/>
              </w:rPr>
              <w:t>家。</w:t>
            </w:r>
          </w:p>
          <w:p>
            <w:pPr>
              <w:pStyle w:val="77"/>
              <w:numPr>
                <w:ilvl w:val="0"/>
                <w:numId w:val="14"/>
              </w:numPr>
              <w:ind w:firstLineChars="0"/>
              <w:rPr>
                <w:rFonts w:hint="eastAsia" w:ascii="仿宋" w:hAnsi="仿宋" w:eastAsia="仿宋"/>
                <w:sz w:val="28"/>
                <w:szCs w:val="28"/>
              </w:rPr>
            </w:pPr>
            <w:r>
              <w:rPr>
                <w:rFonts w:hint="eastAsia" w:ascii="仿宋" w:hAnsi="仿宋" w:eastAsia="仿宋"/>
                <w:sz w:val="28"/>
                <w:szCs w:val="28"/>
              </w:rPr>
              <w:t>浙江：常规因子接入261(263)家；工况接入161(162)家；监测标记261家；标记（人工）256家。</w:t>
            </w:r>
          </w:p>
          <w:p>
            <w:pPr>
              <w:pStyle w:val="77"/>
              <w:numPr>
                <w:ilvl w:val="0"/>
                <w:numId w:val="14"/>
              </w:numPr>
              <w:ind w:firstLineChars="0"/>
              <w:rPr>
                <w:rFonts w:hint="eastAsia" w:ascii="仿宋" w:hAnsi="仿宋" w:eastAsia="仿宋"/>
                <w:sz w:val="28"/>
                <w:szCs w:val="28"/>
              </w:rPr>
            </w:pPr>
            <w:r>
              <w:rPr>
                <w:rFonts w:hint="eastAsia" w:ascii="仿宋" w:hAnsi="仿宋" w:eastAsia="仿宋"/>
                <w:sz w:val="28"/>
                <w:szCs w:val="28"/>
              </w:rPr>
              <w:t>山东：常规因子接入457(457)家；工况接入40</w:t>
            </w:r>
            <w:r>
              <w:rPr>
                <w:rFonts w:hint="eastAsia" w:ascii="仿宋" w:hAnsi="仿宋" w:eastAsia="仿宋"/>
                <w:sz w:val="28"/>
                <w:szCs w:val="28"/>
                <w:lang w:val="en-US" w:eastAsia="zh-CN"/>
              </w:rPr>
              <w:t>9</w:t>
            </w:r>
            <w:r>
              <w:rPr>
                <w:rFonts w:hint="eastAsia" w:ascii="仿宋" w:hAnsi="仿宋" w:eastAsia="仿宋"/>
                <w:sz w:val="28"/>
                <w:szCs w:val="28"/>
              </w:rPr>
              <w:t>(409)家；监测标记456家；标记（人工）</w:t>
            </w:r>
            <w:r>
              <w:rPr>
                <w:rFonts w:hint="eastAsia" w:ascii="仿宋" w:hAnsi="仿宋" w:eastAsia="仿宋"/>
                <w:sz w:val="28"/>
                <w:szCs w:val="28"/>
                <w:lang w:val="en-US" w:eastAsia="zh-CN"/>
              </w:rPr>
              <w:t>362</w:t>
            </w:r>
            <w:r>
              <w:rPr>
                <w:rFonts w:hint="eastAsia" w:ascii="仿宋" w:hAnsi="仿宋" w:eastAsia="仿宋"/>
                <w:sz w:val="28"/>
                <w:szCs w:val="28"/>
              </w:rPr>
              <w:t>家。</w:t>
            </w:r>
          </w:p>
          <w:p>
            <w:pPr>
              <w:pStyle w:val="77"/>
              <w:numPr>
                <w:ilvl w:val="0"/>
                <w:numId w:val="14"/>
              </w:numPr>
              <w:ind w:firstLineChars="0"/>
              <w:rPr>
                <w:rFonts w:hint="eastAsia" w:ascii="仿宋" w:hAnsi="仿宋" w:eastAsia="仿宋"/>
                <w:sz w:val="28"/>
                <w:szCs w:val="28"/>
              </w:rPr>
            </w:pPr>
            <w:r>
              <w:rPr>
                <w:rFonts w:hint="eastAsia" w:ascii="仿宋" w:hAnsi="仿宋" w:eastAsia="仿宋"/>
                <w:sz w:val="28"/>
                <w:szCs w:val="28"/>
              </w:rPr>
              <w:t>广西：常规因子接入102(102)家；工况接入78(78)家；监测标记86家；标记（人工）9</w:t>
            </w:r>
            <w:r>
              <w:rPr>
                <w:rFonts w:hint="eastAsia" w:ascii="仿宋" w:hAnsi="仿宋" w:eastAsia="仿宋"/>
                <w:sz w:val="28"/>
                <w:szCs w:val="28"/>
                <w:lang w:val="en-US" w:eastAsia="zh-CN"/>
              </w:rPr>
              <w:t>8</w:t>
            </w:r>
            <w:r>
              <w:rPr>
                <w:rFonts w:hint="eastAsia" w:ascii="仿宋" w:hAnsi="仿宋" w:eastAsia="仿宋"/>
                <w:sz w:val="28"/>
                <w:szCs w:val="28"/>
              </w:rPr>
              <w:t>家。</w:t>
            </w:r>
          </w:p>
          <w:p>
            <w:pPr>
              <w:pStyle w:val="77"/>
              <w:numPr>
                <w:ilvl w:val="0"/>
                <w:numId w:val="14"/>
              </w:numPr>
              <w:ind w:firstLineChars="0"/>
              <w:rPr>
                <w:rFonts w:ascii="仿宋" w:hAnsi="仿宋" w:eastAsia="仿宋"/>
                <w:sz w:val="28"/>
                <w:szCs w:val="28"/>
              </w:rPr>
            </w:pPr>
            <w:r>
              <w:rPr>
                <w:rFonts w:hint="eastAsia" w:ascii="仿宋" w:hAnsi="仿宋" w:eastAsia="仿宋"/>
                <w:sz w:val="28"/>
                <w:szCs w:val="28"/>
              </w:rPr>
              <w:t>四川：常规因子接入18</w:t>
            </w:r>
            <w:r>
              <w:rPr>
                <w:rFonts w:hint="eastAsia" w:ascii="仿宋" w:hAnsi="仿宋" w:eastAsia="仿宋"/>
                <w:sz w:val="28"/>
                <w:szCs w:val="28"/>
                <w:lang w:val="en-US" w:eastAsia="zh-CN"/>
              </w:rPr>
              <w:t>2</w:t>
            </w:r>
            <w:r>
              <w:rPr>
                <w:rFonts w:hint="eastAsia" w:ascii="仿宋" w:hAnsi="仿宋" w:eastAsia="仿宋"/>
                <w:sz w:val="28"/>
                <w:szCs w:val="28"/>
              </w:rPr>
              <w:t>(18</w:t>
            </w:r>
            <w:r>
              <w:rPr>
                <w:rFonts w:hint="eastAsia" w:ascii="仿宋" w:hAnsi="仿宋" w:eastAsia="仿宋"/>
                <w:sz w:val="28"/>
                <w:szCs w:val="28"/>
                <w:lang w:val="en-US" w:eastAsia="zh-CN"/>
              </w:rPr>
              <w:t>2</w:t>
            </w:r>
            <w:r>
              <w:rPr>
                <w:rFonts w:hint="eastAsia" w:ascii="仿宋" w:hAnsi="仿宋" w:eastAsia="仿宋"/>
                <w:sz w:val="28"/>
                <w:szCs w:val="28"/>
              </w:rPr>
              <w:t>)家；工况接入121(121)家；监测标记18</w:t>
            </w:r>
            <w:r>
              <w:rPr>
                <w:rFonts w:hint="eastAsia" w:ascii="仿宋" w:hAnsi="仿宋" w:eastAsia="仿宋"/>
                <w:sz w:val="28"/>
                <w:szCs w:val="28"/>
                <w:lang w:val="en-US" w:eastAsia="zh-CN"/>
              </w:rPr>
              <w:t>2</w:t>
            </w:r>
            <w:r>
              <w:rPr>
                <w:rFonts w:hint="eastAsia" w:ascii="仿宋" w:hAnsi="仿宋" w:eastAsia="仿宋"/>
                <w:sz w:val="28"/>
                <w:szCs w:val="28"/>
              </w:rPr>
              <w:t>家；标记（人工）180家。</w:t>
            </w:r>
          </w:p>
          <w:p>
            <w:pPr>
              <w:numPr>
                <w:ilvl w:val="0"/>
                <w:numId w:val="21"/>
              </w:numPr>
              <w:rPr>
                <w:rFonts w:ascii="仿宋" w:hAnsi="仿宋" w:eastAsia="仿宋"/>
                <w:sz w:val="28"/>
                <w:szCs w:val="28"/>
              </w:rPr>
            </w:pPr>
            <w:r>
              <w:rPr>
                <w:rFonts w:ascii="仿宋" w:hAnsi="仿宋" w:eastAsia="仿宋"/>
                <w:sz w:val="28"/>
                <w:szCs w:val="28"/>
              </w:rPr>
              <w:t>各省督办进度：</w:t>
            </w:r>
          </w:p>
          <w:p>
            <w:pPr>
              <w:pStyle w:val="77"/>
              <w:numPr>
                <w:ilvl w:val="0"/>
                <w:numId w:val="14"/>
              </w:numPr>
              <w:ind w:firstLineChars="0"/>
              <w:rPr>
                <w:rFonts w:ascii="仿宋" w:hAnsi="仿宋" w:eastAsia="仿宋"/>
                <w:sz w:val="28"/>
                <w:szCs w:val="28"/>
              </w:rPr>
            </w:pPr>
            <w:r>
              <w:rPr>
                <w:rFonts w:hint="eastAsia" w:ascii="仿宋" w:hAnsi="仿宋" w:eastAsia="仿宋"/>
                <w:sz w:val="28"/>
                <w:szCs w:val="28"/>
              </w:rPr>
              <w:t>山东</w:t>
            </w:r>
            <w:r>
              <w:rPr>
                <w:rFonts w:hint="eastAsia" w:ascii="仿宋" w:hAnsi="仿宋" w:eastAsia="仿宋"/>
                <w:sz w:val="28"/>
                <w:szCs w:val="28"/>
                <w:lang w:eastAsia="zh-CN"/>
              </w:rPr>
              <w:t>、</w:t>
            </w:r>
            <w:r>
              <w:rPr>
                <w:rFonts w:hint="eastAsia" w:ascii="仿宋" w:hAnsi="仿宋" w:eastAsia="仿宋"/>
                <w:sz w:val="28"/>
                <w:szCs w:val="28"/>
              </w:rPr>
              <w:t>四川、广西、江苏、浙江、河北：短信</w:t>
            </w:r>
            <w:r>
              <w:rPr>
                <w:rFonts w:hint="eastAsia" w:ascii="仿宋" w:hAnsi="仿宋" w:eastAsia="仿宋"/>
                <w:sz w:val="28"/>
                <w:szCs w:val="28"/>
                <w:lang w:val="en-US" w:eastAsia="zh-CN"/>
              </w:rPr>
              <w:t>均</w:t>
            </w:r>
            <w:r>
              <w:rPr>
                <w:rFonts w:hint="eastAsia" w:ascii="仿宋" w:hAnsi="仿宋" w:eastAsia="仿宋"/>
                <w:sz w:val="28"/>
                <w:szCs w:val="28"/>
              </w:rPr>
              <w:t>已开启。</w:t>
            </w:r>
          </w:p>
          <w:p>
            <w:pPr>
              <w:pStyle w:val="77"/>
              <w:numPr>
                <w:ilvl w:val="0"/>
                <w:numId w:val="14"/>
              </w:numPr>
              <w:ind w:firstLineChars="0"/>
              <w:rPr>
                <w:rFonts w:ascii="仿宋" w:hAnsi="仿宋" w:eastAsia="仿宋"/>
                <w:sz w:val="28"/>
                <w:szCs w:val="28"/>
              </w:rPr>
            </w:pPr>
            <w:r>
              <w:rPr>
                <w:rFonts w:hint="eastAsia" w:ascii="仿宋" w:hAnsi="仿宋" w:eastAsia="仿宋"/>
                <w:sz w:val="28"/>
                <w:szCs w:val="28"/>
                <w:lang w:val="en-US" w:eastAsia="zh-CN"/>
              </w:rPr>
              <w:t>广西开通微信，浙江微信正在调试。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755" w:type="dxa"/>
            <w:tcBorders>
              <w:top w:val="single" w:color="auto" w:sz="4" w:space="0"/>
              <w:left w:val="single" w:color="auto" w:sz="4" w:space="0"/>
              <w:bottom w:val="single" w:color="auto" w:sz="4" w:space="0"/>
              <w:right w:val="single" w:color="auto" w:sz="4" w:space="0"/>
            </w:tcBorders>
            <w:shd w:val="clear" w:color="auto" w:fill="auto"/>
          </w:tcPr>
          <w:p>
            <w:pPr>
              <w:rPr>
                <w:sz w:val="28"/>
                <w:szCs w:val="28"/>
              </w:rPr>
            </w:pPr>
            <w:r>
              <w:rPr>
                <w:rFonts w:hint="eastAsia" w:ascii="黑体" w:hAnsi="黑体" w:eastAsia="黑体"/>
                <w:sz w:val="28"/>
                <w:szCs w:val="28"/>
              </w:rPr>
              <w:t>三、企</w:t>
            </w:r>
            <w:r>
              <w:rPr>
                <w:rFonts w:ascii="黑体" w:hAnsi="黑体" w:eastAsia="黑体"/>
                <w:sz w:val="28"/>
                <w:szCs w:val="28"/>
              </w:rPr>
              <w:t>业服务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8755" w:type="dxa"/>
            <w:tcBorders>
              <w:top w:val="single" w:color="auto" w:sz="4" w:space="0"/>
              <w:left w:val="single" w:color="auto" w:sz="4" w:space="0"/>
              <w:bottom w:val="single" w:color="auto" w:sz="4" w:space="0"/>
              <w:right w:val="single" w:color="auto" w:sz="4" w:space="0"/>
            </w:tcBorders>
            <w:shd w:val="clear" w:color="auto" w:fill="auto"/>
          </w:tcPr>
          <w:p>
            <w:pPr>
              <w:pStyle w:val="77"/>
              <w:numPr>
                <w:ilvl w:val="0"/>
                <w:numId w:val="22"/>
              </w:numPr>
              <w:ind w:firstLineChars="0"/>
              <w:rPr>
                <w:rFonts w:hint="eastAsia" w:ascii="仿宋" w:hAnsi="仿宋" w:eastAsia="仿宋"/>
                <w:sz w:val="28"/>
                <w:szCs w:val="28"/>
                <w:lang w:val="en-US" w:eastAsia="zh-CN"/>
              </w:rPr>
            </w:pPr>
            <w:r>
              <w:rPr>
                <w:rFonts w:hint="eastAsia" w:ascii="仿宋" w:hAnsi="仿宋" w:eastAsia="仿宋"/>
                <w:sz w:val="28"/>
                <w:szCs w:val="28"/>
                <w:lang w:val="en-US" w:eastAsia="zh-CN"/>
              </w:rPr>
              <w:t>基本情况：截止8月27日企业云服务关注人数65886; 8月21日至8月27日新增关注用户208人。</w:t>
            </w:r>
          </w:p>
          <w:p>
            <w:pPr>
              <w:pStyle w:val="77"/>
              <w:numPr>
                <w:ilvl w:val="0"/>
                <w:numId w:val="22"/>
              </w:numPr>
              <w:ind w:firstLineChars="0"/>
              <w:rPr>
                <w:rFonts w:hint="eastAsia" w:ascii="仿宋" w:hAnsi="仿宋" w:eastAsia="仿宋"/>
                <w:sz w:val="28"/>
                <w:szCs w:val="28"/>
                <w:lang w:val="en-US" w:eastAsia="zh-CN"/>
              </w:rPr>
            </w:pPr>
            <w:r>
              <w:rPr>
                <w:rFonts w:hint="eastAsia" w:ascii="仿宋" w:hAnsi="仿宋" w:eastAsia="仿宋"/>
                <w:sz w:val="28"/>
                <w:szCs w:val="28"/>
                <w:lang w:val="en-US" w:eastAsia="zh-CN"/>
              </w:rPr>
              <w:t>本周处理环保云服务咨询132人次,回复消息总数639。</w:t>
            </w:r>
          </w:p>
          <w:p>
            <w:pPr>
              <w:pStyle w:val="77"/>
              <w:numPr>
                <w:ilvl w:val="0"/>
                <w:numId w:val="22"/>
              </w:numPr>
              <w:ind w:firstLineChars="0"/>
              <w:rPr>
                <w:rFonts w:ascii="仿宋" w:hAnsi="仿宋" w:eastAsia="仿宋"/>
                <w:sz w:val="28"/>
                <w:szCs w:val="28"/>
              </w:rPr>
            </w:pPr>
            <w:bookmarkStart w:id="0" w:name="_GoBack"/>
            <w:bookmarkEnd w:id="0"/>
            <w:r>
              <w:rPr>
                <w:rFonts w:hint="eastAsia" w:ascii="仿宋" w:hAnsi="仿宋" w:eastAsia="仿宋"/>
                <w:sz w:val="28"/>
                <w:szCs w:val="28"/>
                <w:lang w:val="en-US" w:eastAsia="zh-CN"/>
              </w:rPr>
              <w:t>共值守572企业,1395个监控点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755" w:type="dxa"/>
            <w:tcBorders>
              <w:top w:val="single" w:color="auto" w:sz="4" w:space="0"/>
              <w:left w:val="single" w:color="auto" w:sz="4" w:space="0"/>
              <w:bottom w:val="single" w:color="auto" w:sz="4" w:space="0"/>
              <w:right w:val="single" w:color="auto" w:sz="4" w:space="0"/>
            </w:tcBorders>
            <w:shd w:val="clear" w:color="auto" w:fill="auto"/>
          </w:tcPr>
          <w:p>
            <w:pPr>
              <w:rPr>
                <w:sz w:val="28"/>
                <w:szCs w:val="28"/>
              </w:rPr>
            </w:pPr>
            <w:r>
              <w:rPr>
                <w:rFonts w:hint="eastAsia" w:ascii="黑体" w:hAnsi="黑体" w:eastAsia="黑体"/>
                <w:sz w:val="32"/>
              </w:rPr>
              <w:t>四、下</w:t>
            </w:r>
            <w:r>
              <w:rPr>
                <w:rFonts w:ascii="黑体" w:hAnsi="黑体" w:eastAsia="黑体"/>
                <w:sz w:val="32"/>
              </w:rPr>
              <w:t>周计划工作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755" w:type="dxa"/>
            <w:tcBorders>
              <w:top w:val="single" w:color="auto" w:sz="4" w:space="0"/>
              <w:left w:val="single" w:color="auto" w:sz="4" w:space="0"/>
              <w:bottom w:val="single" w:color="auto" w:sz="4" w:space="0"/>
              <w:right w:val="single" w:color="auto" w:sz="4" w:space="0"/>
            </w:tcBorders>
            <w:shd w:val="clear" w:color="auto" w:fill="auto"/>
          </w:tcPr>
          <w:p>
            <w:pPr>
              <w:numPr>
                <w:ilvl w:val="0"/>
                <w:numId w:val="23"/>
              </w:numPr>
              <w:rPr>
                <w:rFonts w:hint="eastAsia" w:ascii="仿宋" w:hAnsi="仿宋" w:eastAsia="仿宋"/>
                <w:sz w:val="28"/>
                <w:szCs w:val="24"/>
              </w:rPr>
            </w:pPr>
            <w:r>
              <w:rPr>
                <w:rFonts w:hint="eastAsia" w:ascii="仿宋" w:hAnsi="仿宋" w:eastAsia="仿宋"/>
                <w:sz w:val="28"/>
                <w:szCs w:val="24"/>
              </w:rPr>
              <w:t>六省&amp;平台事业部省份工作推进-重点：各省督办保障、内蒙部署保障支持及联调；</w:t>
            </w:r>
          </w:p>
          <w:p>
            <w:pPr>
              <w:numPr>
                <w:ilvl w:val="0"/>
                <w:numId w:val="23"/>
              </w:numPr>
              <w:rPr>
                <w:rFonts w:hint="eastAsia" w:ascii="仿宋" w:hAnsi="仿宋" w:eastAsia="仿宋"/>
                <w:sz w:val="28"/>
                <w:szCs w:val="24"/>
              </w:rPr>
            </w:pPr>
            <w:r>
              <w:rPr>
                <w:rFonts w:hint="eastAsia" w:ascii="仿宋" w:hAnsi="仿宋" w:eastAsia="仿宋"/>
                <w:sz w:val="28"/>
                <w:szCs w:val="24"/>
              </w:rPr>
              <w:t>Mongodb培训</w:t>
            </w:r>
          </w:p>
          <w:p>
            <w:pPr>
              <w:numPr>
                <w:ilvl w:val="0"/>
                <w:numId w:val="23"/>
              </w:numPr>
              <w:rPr>
                <w:rFonts w:hint="eastAsia" w:ascii="仿宋" w:hAnsi="仿宋" w:eastAsia="仿宋"/>
                <w:sz w:val="28"/>
                <w:szCs w:val="24"/>
              </w:rPr>
            </w:pPr>
            <w:r>
              <w:rPr>
                <w:rFonts w:hint="eastAsia" w:ascii="仿宋" w:hAnsi="仿宋" w:eastAsia="仿宋"/>
                <w:sz w:val="28"/>
                <w:szCs w:val="24"/>
              </w:rPr>
              <w:t>4.2.2版本升级支持及保障</w:t>
            </w:r>
          </w:p>
          <w:p>
            <w:pPr>
              <w:numPr>
                <w:ilvl w:val="0"/>
                <w:numId w:val="23"/>
              </w:numPr>
              <w:rPr>
                <w:rFonts w:hint="eastAsia" w:ascii="仿宋" w:hAnsi="仿宋" w:eastAsia="仿宋"/>
                <w:sz w:val="28"/>
                <w:szCs w:val="24"/>
              </w:rPr>
            </w:pPr>
            <w:r>
              <w:rPr>
                <w:rFonts w:hint="eastAsia" w:ascii="仿宋" w:hAnsi="仿宋" w:eastAsia="仿宋"/>
                <w:sz w:val="28"/>
                <w:szCs w:val="24"/>
              </w:rPr>
              <w:t>7月提成分配定稿</w:t>
            </w:r>
          </w:p>
          <w:p>
            <w:pPr>
              <w:numPr>
                <w:ilvl w:val="0"/>
                <w:numId w:val="23"/>
              </w:numPr>
              <w:rPr>
                <w:rFonts w:hint="eastAsia" w:ascii="仿宋" w:hAnsi="仿宋" w:eastAsia="仿宋"/>
                <w:sz w:val="28"/>
                <w:szCs w:val="24"/>
              </w:rPr>
            </w:pPr>
            <w:r>
              <w:rPr>
                <w:rFonts w:hint="eastAsia" w:ascii="仿宋" w:hAnsi="仿宋" w:eastAsia="仿宋"/>
                <w:sz w:val="28"/>
                <w:szCs w:val="24"/>
              </w:rPr>
              <w:t>8月合同事项表</w:t>
            </w:r>
          </w:p>
          <w:p>
            <w:pPr>
              <w:numPr>
                <w:ilvl w:val="0"/>
                <w:numId w:val="23"/>
              </w:numPr>
              <w:rPr>
                <w:rFonts w:hint="eastAsia" w:ascii="仿宋" w:hAnsi="仿宋" w:eastAsia="仿宋"/>
                <w:sz w:val="28"/>
                <w:szCs w:val="24"/>
              </w:rPr>
            </w:pPr>
            <w:r>
              <w:rPr>
                <w:rFonts w:hint="eastAsia" w:ascii="仿宋" w:hAnsi="仿宋" w:eastAsia="仿宋"/>
                <w:sz w:val="28"/>
                <w:szCs w:val="24"/>
              </w:rPr>
              <w:t>李会珍请长假事宜沟通</w:t>
            </w:r>
          </w:p>
          <w:p>
            <w:pPr>
              <w:numPr>
                <w:ilvl w:val="0"/>
                <w:numId w:val="23"/>
              </w:numPr>
              <w:rPr>
                <w:rFonts w:hint="eastAsia" w:ascii="仿宋" w:hAnsi="仿宋" w:eastAsia="仿宋"/>
                <w:sz w:val="28"/>
                <w:szCs w:val="24"/>
              </w:rPr>
            </w:pPr>
            <w:r>
              <w:rPr>
                <w:rFonts w:hint="eastAsia" w:ascii="仿宋" w:hAnsi="仿宋" w:eastAsia="仿宋"/>
                <w:sz w:val="28"/>
                <w:szCs w:val="24"/>
              </w:rPr>
              <w:t>东风汽车投标相关事宜</w:t>
            </w:r>
          </w:p>
          <w:p>
            <w:pPr>
              <w:numPr>
                <w:ilvl w:val="0"/>
                <w:numId w:val="23"/>
              </w:numPr>
              <w:rPr>
                <w:rFonts w:hint="eastAsia" w:ascii="仿宋" w:hAnsi="仿宋" w:eastAsia="仿宋"/>
                <w:sz w:val="28"/>
                <w:szCs w:val="24"/>
              </w:rPr>
            </w:pPr>
            <w:r>
              <w:rPr>
                <w:rFonts w:hint="eastAsia" w:ascii="仿宋" w:hAnsi="仿宋" w:eastAsia="仿宋"/>
                <w:sz w:val="28"/>
                <w:szCs w:val="24"/>
              </w:rPr>
              <w:t>广元投标一拖二</w:t>
            </w:r>
          </w:p>
          <w:p>
            <w:pPr>
              <w:numPr>
                <w:ilvl w:val="0"/>
                <w:numId w:val="23"/>
              </w:numPr>
              <w:rPr>
                <w:rFonts w:hint="eastAsia" w:ascii="仿宋" w:hAnsi="仿宋" w:eastAsia="仿宋"/>
                <w:sz w:val="28"/>
                <w:szCs w:val="24"/>
              </w:rPr>
            </w:pPr>
            <w:r>
              <w:rPr>
                <w:rFonts w:hint="eastAsia" w:ascii="仿宋" w:hAnsi="仿宋" w:eastAsia="仿宋"/>
                <w:sz w:val="28"/>
                <w:szCs w:val="24"/>
              </w:rPr>
              <w:t>孝感运维一拖二</w:t>
            </w:r>
          </w:p>
          <w:p>
            <w:pPr>
              <w:numPr>
                <w:ilvl w:val="0"/>
                <w:numId w:val="23"/>
              </w:numPr>
              <w:rPr>
                <w:rFonts w:ascii="仿宋" w:hAnsi="仿宋" w:eastAsia="仿宋"/>
                <w:sz w:val="28"/>
                <w:szCs w:val="24"/>
              </w:rPr>
            </w:pPr>
            <w:r>
              <w:rPr>
                <w:rFonts w:hint="eastAsia" w:ascii="仿宋" w:hAnsi="仿宋" w:eastAsia="仿宋"/>
                <w:sz w:val="28"/>
                <w:szCs w:val="24"/>
              </w:rPr>
              <w:t>企业级365服务投标文件的审核</w:t>
            </w:r>
          </w:p>
        </w:tc>
      </w:tr>
    </w:tbl>
    <w:p>
      <w:pPr>
        <w:wordWrap w:val="0"/>
        <w:ind w:right="560"/>
        <w:jc w:val="center"/>
        <w:rPr>
          <w:rFonts w:ascii="仿宋" w:hAnsi="仿宋" w:eastAsia="仿宋"/>
          <w:sz w:val="28"/>
          <w:szCs w:val="28"/>
        </w:rPr>
      </w:pP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 xml:space="preserve">      </w:t>
      </w:r>
      <w:r>
        <w:rPr>
          <w:rFonts w:hint="eastAsia" w:ascii="仿宋" w:hAnsi="仿宋" w:eastAsia="仿宋"/>
          <w:sz w:val="28"/>
          <w:szCs w:val="28"/>
        </w:rPr>
        <w:t xml:space="preserve">王 芳 </w:t>
      </w:r>
      <w:r>
        <w:rPr>
          <w:rFonts w:ascii="仿宋" w:hAnsi="仿宋" w:eastAsia="仿宋"/>
          <w:sz w:val="28"/>
          <w:szCs w:val="28"/>
        </w:rPr>
        <w:t xml:space="preserve">     </w:t>
      </w:r>
    </w:p>
    <w:p>
      <w:pPr>
        <w:wordWrap w:val="0"/>
        <w:ind w:right="560"/>
        <w:jc w:val="right"/>
        <w:rPr>
          <w:rFonts w:ascii="仿宋" w:hAnsi="仿宋" w:eastAsia="仿宋"/>
          <w:sz w:val="28"/>
          <w:szCs w:val="28"/>
        </w:rPr>
        <w:sectPr>
          <w:headerReference r:id="rId3" w:type="default"/>
          <w:footerReference r:id="rId5" w:type="default"/>
          <w:headerReference r:id="rId4" w:type="even"/>
          <w:pgSz w:w="11906" w:h="16838"/>
          <w:pgMar w:top="1135" w:right="1800" w:bottom="1246" w:left="1800" w:header="563" w:footer="611" w:gutter="0"/>
          <w:cols w:space="425" w:num="1"/>
          <w:docGrid w:type="lines" w:linePitch="312" w:charSpace="0"/>
        </w:sectPr>
      </w:pPr>
      <w:r>
        <w:rPr>
          <w:rFonts w:hint="eastAsia" w:ascii="仿宋" w:hAnsi="仿宋" w:eastAsia="仿宋"/>
          <w:sz w:val="28"/>
          <w:szCs w:val="28"/>
        </w:rPr>
        <w:t xml:space="preserve"> </w:t>
      </w:r>
      <w:r>
        <w:rPr>
          <w:rFonts w:ascii="仿宋" w:hAnsi="仿宋" w:eastAsia="仿宋"/>
          <w:sz w:val="28"/>
          <w:szCs w:val="28"/>
          <w:u w:val="single"/>
        </w:rPr>
        <w:t>2021</w:t>
      </w:r>
      <w:r>
        <w:rPr>
          <w:rFonts w:hint="eastAsia" w:ascii="仿宋" w:hAnsi="仿宋" w:eastAsia="仿宋"/>
          <w:sz w:val="28"/>
          <w:szCs w:val="28"/>
        </w:rPr>
        <w:t>年</w:t>
      </w:r>
      <w:r>
        <w:rPr>
          <w:rFonts w:hint="eastAsia" w:ascii="仿宋" w:hAnsi="仿宋" w:eastAsia="仿宋"/>
          <w:sz w:val="28"/>
          <w:szCs w:val="28"/>
          <w:u w:val="single"/>
        </w:rPr>
        <w:t>8</w:t>
      </w:r>
      <w:r>
        <w:rPr>
          <w:rFonts w:hint="eastAsia" w:ascii="仿宋" w:hAnsi="仿宋" w:eastAsia="仿宋"/>
          <w:sz w:val="28"/>
          <w:szCs w:val="28"/>
        </w:rPr>
        <w:t>月</w:t>
      </w:r>
      <w:r>
        <w:rPr>
          <w:rFonts w:hint="eastAsia" w:ascii="仿宋" w:hAnsi="仿宋" w:eastAsia="仿宋"/>
          <w:sz w:val="28"/>
          <w:szCs w:val="28"/>
          <w:u w:val="single"/>
          <w:lang w:val="en-US" w:eastAsia="zh-CN"/>
        </w:rPr>
        <w:t>29</w:t>
      </w:r>
      <w:r>
        <w:rPr>
          <w:rFonts w:hint="eastAsia" w:ascii="仿宋" w:hAnsi="仿宋" w:eastAsia="仿宋"/>
          <w:sz w:val="28"/>
          <w:szCs w:val="28"/>
        </w:rPr>
        <w:t>日</w:t>
      </w:r>
    </w:p>
    <w:p>
      <w:pPr>
        <w:wordWrap w:val="0"/>
        <w:ind w:right="560"/>
        <w:rPr>
          <w:rFonts w:ascii="仿宋" w:hAnsi="仿宋" w:eastAsia="仿宋"/>
          <w:b/>
          <w:sz w:val="28"/>
          <w:szCs w:val="28"/>
        </w:rPr>
      </w:pPr>
      <w:r>
        <w:rPr>
          <w:rFonts w:hint="eastAsia" w:ascii="仿宋" w:hAnsi="仿宋" w:eastAsia="仿宋"/>
          <w:b/>
          <w:sz w:val="28"/>
          <w:szCs w:val="28"/>
        </w:rPr>
        <w:t>附</w:t>
      </w:r>
      <w:r>
        <w:rPr>
          <w:rFonts w:ascii="仿宋" w:hAnsi="仿宋" w:eastAsia="仿宋"/>
          <w:b/>
          <w:sz w:val="28"/>
          <w:szCs w:val="28"/>
        </w:rPr>
        <w:t>件1</w:t>
      </w:r>
      <w:r>
        <w:rPr>
          <w:rFonts w:hint="eastAsia" w:ascii="仿宋" w:hAnsi="仿宋" w:eastAsia="仿宋"/>
          <w:b/>
          <w:sz w:val="28"/>
          <w:szCs w:val="28"/>
        </w:rPr>
        <w:t>：培训情况</w:t>
      </w:r>
    </w:p>
    <w:tbl>
      <w:tblPr>
        <w:tblW w:w="14005" w:type="dxa"/>
        <w:tblInd w:w="96" w:type="dxa"/>
        <w:shd w:val="clear"/>
        <w:tblLayout w:type="fixed"/>
        <w:tblCellMar>
          <w:top w:w="0" w:type="dxa"/>
          <w:left w:w="108" w:type="dxa"/>
          <w:bottom w:w="0" w:type="dxa"/>
          <w:right w:w="108" w:type="dxa"/>
        </w:tblCellMar>
      </w:tblPr>
      <w:tblGrid>
        <w:gridCol w:w="1515"/>
        <w:gridCol w:w="2101"/>
        <w:gridCol w:w="6876"/>
        <w:gridCol w:w="1476"/>
        <w:gridCol w:w="2037"/>
      </w:tblGrid>
      <w:tr>
        <w:tblPrEx>
          <w:tblCellMar>
            <w:top w:w="0" w:type="dxa"/>
            <w:left w:w="108" w:type="dxa"/>
            <w:bottom w:w="0" w:type="dxa"/>
            <w:right w:w="108" w:type="dxa"/>
          </w:tblCellMar>
        </w:tblPrEx>
        <w:trPr>
          <w:trHeight w:val="720" w:hRule="atLeast"/>
        </w:trPr>
        <w:tc>
          <w:tcPr>
            <w:tcW w:w="15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微软雅黑" w:hAnsi="微软雅黑" w:eastAsia="微软雅黑" w:cs="微软雅黑"/>
                <w:b w:val="0"/>
                <w:bCs w:val="0"/>
                <w:i w:val="0"/>
                <w:iCs w:val="0"/>
                <w:color w:val="000000"/>
                <w:sz w:val="22"/>
                <w:szCs w:val="22"/>
                <w:u w:val="none"/>
              </w:rPr>
            </w:pPr>
            <w:r>
              <w:rPr>
                <w:rFonts w:hint="eastAsia" w:ascii="微软雅黑" w:hAnsi="微软雅黑" w:eastAsia="微软雅黑" w:cs="微软雅黑"/>
                <w:b w:val="0"/>
                <w:bCs w:val="0"/>
                <w:i w:val="0"/>
                <w:iCs w:val="0"/>
                <w:color w:val="000000"/>
                <w:kern w:val="0"/>
                <w:sz w:val="22"/>
                <w:szCs w:val="22"/>
                <w:u w:val="none"/>
                <w:bdr w:val="none" w:color="auto" w:sz="0" w:space="0"/>
                <w:lang w:val="en-US" w:eastAsia="zh-CN" w:bidi="ar"/>
              </w:rPr>
              <w:t>本月重点工作总结</w:t>
            </w:r>
          </w:p>
        </w:tc>
        <w:tc>
          <w:tcPr>
            <w:tcW w:w="210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2"/>
                <w:szCs w:val="22"/>
                <w:u w:val="none"/>
              </w:rPr>
            </w:pPr>
            <w:r>
              <w:rPr>
                <w:rFonts w:hint="eastAsia" w:ascii="微软雅黑" w:hAnsi="微软雅黑" w:eastAsia="微软雅黑" w:cs="微软雅黑"/>
                <w:b w:val="0"/>
                <w:bCs w:val="0"/>
                <w:i w:val="0"/>
                <w:iCs w:val="0"/>
                <w:color w:val="000000"/>
                <w:kern w:val="0"/>
                <w:sz w:val="22"/>
                <w:szCs w:val="22"/>
                <w:u w:val="none"/>
                <w:bdr w:val="none" w:color="auto" w:sz="0" w:space="0"/>
                <w:lang w:val="en-US" w:eastAsia="zh-CN" w:bidi="ar"/>
              </w:rPr>
              <w:t>重点事项</w:t>
            </w:r>
          </w:p>
        </w:tc>
        <w:tc>
          <w:tcPr>
            <w:tcW w:w="68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2"/>
                <w:szCs w:val="22"/>
                <w:u w:val="none"/>
              </w:rPr>
            </w:pPr>
            <w:r>
              <w:rPr>
                <w:rFonts w:hint="eastAsia" w:ascii="微软雅黑" w:hAnsi="微软雅黑" w:eastAsia="微软雅黑" w:cs="微软雅黑"/>
                <w:b w:val="0"/>
                <w:bCs w:val="0"/>
                <w:i w:val="0"/>
                <w:iCs w:val="0"/>
                <w:color w:val="000000"/>
                <w:kern w:val="0"/>
                <w:sz w:val="22"/>
                <w:szCs w:val="22"/>
                <w:u w:val="none"/>
                <w:bdr w:val="none" w:color="auto" w:sz="0" w:space="0"/>
                <w:lang w:val="en-US" w:eastAsia="zh-CN" w:bidi="ar"/>
              </w:rPr>
              <w:t>详细内容</w:t>
            </w:r>
          </w:p>
        </w:tc>
        <w:tc>
          <w:tcPr>
            <w:tcW w:w="14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2"/>
                <w:szCs w:val="22"/>
                <w:u w:val="none"/>
              </w:rPr>
            </w:pPr>
            <w:r>
              <w:rPr>
                <w:rFonts w:hint="eastAsia" w:ascii="微软雅黑" w:hAnsi="微软雅黑" w:eastAsia="微软雅黑" w:cs="微软雅黑"/>
                <w:b w:val="0"/>
                <w:bCs w:val="0"/>
                <w:i w:val="0"/>
                <w:iCs w:val="0"/>
                <w:color w:val="000000"/>
                <w:kern w:val="0"/>
                <w:sz w:val="22"/>
                <w:szCs w:val="22"/>
                <w:u w:val="none"/>
                <w:bdr w:val="none" w:color="auto" w:sz="0" w:space="0"/>
                <w:lang w:val="en-US" w:eastAsia="zh-CN" w:bidi="ar"/>
              </w:rPr>
              <w:t>完成情况</w:t>
            </w:r>
          </w:p>
        </w:tc>
        <w:tc>
          <w:tcPr>
            <w:tcW w:w="203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2"/>
                <w:szCs w:val="22"/>
                <w:u w:val="none"/>
              </w:rPr>
            </w:pPr>
            <w:r>
              <w:rPr>
                <w:rFonts w:hint="eastAsia" w:ascii="微软雅黑" w:hAnsi="微软雅黑" w:eastAsia="微软雅黑" w:cs="微软雅黑"/>
                <w:b w:val="0"/>
                <w:bCs w:val="0"/>
                <w:i w:val="0"/>
                <w:iCs w:val="0"/>
                <w:color w:val="000000"/>
                <w:kern w:val="0"/>
                <w:sz w:val="22"/>
                <w:szCs w:val="22"/>
                <w:u w:val="none"/>
                <w:bdr w:val="none" w:color="auto" w:sz="0" w:space="0"/>
                <w:lang w:val="en-US" w:eastAsia="zh-CN" w:bidi="ar"/>
              </w:rPr>
              <w:t>下周工作计划</w:t>
            </w:r>
          </w:p>
        </w:tc>
      </w:tr>
      <w:tr>
        <w:tblPrEx>
          <w:tblCellMar>
            <w:top w:w="0" w:type="dxa"/>
            <w:left w:w="108" w:type="dxa"/>
            <w:bottom w:w="0" w:type="dxa"/>
            <w:right w:w="108" w:type="dxa"/>
          </w:tblCellMar>
        </w:tblPrEx>
        <w:trPr>
          <w:trHeight w:val="312" w:hRule="atLeast"/>
        </w:trPr>
        <w:tc>
          <w:tcPr>
            <w:tcW w:w="1515" w:type="dxa"/>
            <w:vMerge w:val="restart"/>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培训</w:t>
            </w:r>
          </w:p>
        </w:tc>
        <w:tc>
          <w:tcPr>
            <w:tcW w:w="210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新员工培训</w:t>
            </w:r>
          </w:p>
        </w:tc>
        <w:tc>
          <w:tcPr>
            <w:tcW w:w="68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孙洋入职培训与跟进，但由于个人择业问题，选择离开</w:t>
            </w:r>
          </w:p>
        </w:tc>
        <w:tc>
          <w:tcPr>
            <w:tcW w:w="14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已经完成</w:t>
            </w:r>
          </w:p>
        </w:tc>
        <w:tc>
          <w:tcPr>
            <w:tcW w:w="2037" w:type="dxa"/>
            <w:tcBorders>
              <w:top w:val="nil"/>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CellMar>
            <w:top w:w="0" w:type="dxa"/>
            <w:left w:w="108" w:type="dxa"/>
            <w:bottom w:w="0" w:type="dxa"/>
            <w:right w:w="108" w:type="dxa"/>
          </w:tblCellMar>
        </w:tblPrEx>
        <w:trPr>
          <w:trHeight w:val="312" w:hRule="atLeast"/>
        </w:trPr>
        <w:tc>
          <w:tcPr>
            <w:tcW w:w="1515" w:type="dxa"/>
            <w:vMerge w:val="continue"/>
            <w:tcBorders>
              <w:top w:val="single" w:color="000000" w:sz="4" w:space="0"/>
              <w:left w:val="single" w:color="000000" w:sz="4" w:space="0"/>
              <w:bottom w:val="nil"/>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2101" w:type="dxa"/>
            <w:vMerge w:val="restart"/>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主管培训</w:t>
            </w:r>
          </w:p>
        </w:tc>
        <w:tc>
          <w:tcPr>
            <w:tcW w:w="68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等线" w:hAnsi="等线" w:eastAsia="等线" w:cs="等线"/>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主管考评的集体培训沟通</w:t>
            </w:r>
          </w:p>
        </w:tc>
        <w:tc>
          <w:tcPr>
            <w:tcW w:w="14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已经完成</w:t>
            </w:r>
          </w:p>
        </w:tc>
        <w:tc>
          <w:tcPr>
            <w:tcW w:w="2037" w:type="dxa"/>
            <w:tcBorders>
              <w:top w:val="nil"/>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CellMar>
            <w:top w:w="0" w:type="dxa"/>
            <w:left w:w="108" w:type="dxa"/>
            <w:bottom w:w="0" w:type="dxa"/>
            <w:right w:w="108" w:type="dxa"/>
          </w:tblCellMar>
        </w:tblPrEx>
        <w:trPr>
          <w:trHeight w:val="312" w:hRule="atLeast"/>
        </w:trPr>
        <w:tc>
          <w:tcPr>
            <w:tcW w:w="1515" w:type="dxa"/>
            <w:vMerge w:val="continue"/>
            <w:tcBorders>
              <w:top w:val="single" w:color="000000" w:sz="4" w:space="0"/>
              <w:left w:val="single" w:color="000000" w:sz="4" w:space="0"/>
              <w:bottom w:val="nil"/>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2101" w:type="dxa"/>
            <w:vMerge w:val="continue"/>
            <w:tcBorders>
              <w:top w:val="single" w:color="000000" w:sz="4" w:space="0"/>
              <w:left w:val="single" w:color="000000" w:sz="4" w:space="0"/>
              <w:bottom w:val="nil"/>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68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主管、运维人员考评表的设计</w:t>
            </w:r>
          </w:p>
        </w:tc>
        <w:tc>
          <w:tcPr>
            <w:tcW w:w="14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203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CellMar>
            <w:top w:w="0" w:type="dxa"/>
            <w:left w:w="108" w:type="dxa"/>
            <w:bottom w:w="0" w:type="dxa"/>
            <w:right w:w="108" w:type="dxa"/>
          </w:tblCellMar>
        </w:tblPrEx>
        <w:trPr>
          <w:trHeight w:val="312" w:hRule="atLeast"/>
        </w:trPr>
        <w:tc>
          <w:tcPr>
            <w:tcW w:w="1515" w:type="dxa"/>
            <w:vMerge w:val="continue"/>
            <w:tcBorders>
              <w:top w:val="single" w:color="000000" w:sz="4" w:space="0"/>
              <w:left w:val="single" w:color="000000" w:sz="4" w:space="0"/>
              <w:bottom w:val="nil"/>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2101" w:type="dxa"/>
            <w:vMerge w:val="continue"/>
            <w:tcBorders>
              <w:top w:val="single" w:color="000000" w:sz="4" w:space="0"/>
              <w:left w:val="single" w:color="000000" w:sz="4" w:space="0"/>
              <w:bottom w:val="nil"/>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6876"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运维人员技能提升目标、结果等的完善</w:t>
            </w:r>
          </w:p>
        </w:tc>
        <w:tc>
          <w:tcPr>
            <w:tcW w:w="14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已经完成</w:t>
            </w:r>
          </w:p>
        </w:tc>
        <w:tc>
          <w:tcPr>
            <w:tcW w:w="2037" w:type="dxa"/>
            <w:tcBorders>
              <w:top w:val="nil"/>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CellMar>
            <w:top w:w="0" w:type="dxa"/>
            <w:left w:w="108" w:type="dxa"/>
            <w:bottom w:w="0" w:type="dxa"/>
            <w:right w:w="108" w:type="dxa"/>
          </w:tblCellMar>
        </w:tblPrEx>
        <w:trPr>
          <w:trHeight w:val="312" w:hRule="atLeast"/>
        </w:trPr>
        <w:tc>
          <w:tcPr>
            <w:tcW w:w="1515" w:type="dxa"/>
            <w:vMerge w:val="continue"/>
            <w:tcBorders>
              <w:top w:val="single" w:color="000000" w:sz="4" w:space="0"/>
              <w:left w:val="single" w:color="000000" w:sz="4" w:space="0"/>
              <w:bottom w:val="nil"/>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2101" w:type="dxa"/>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产品培训</w:t>
            </w:r>
          </w:p>
        </w:tc>
        <w:tc>
          <w:tcPr>
            <w:tcW w:w="6876"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“非现场精准监管”产品培训的组织与开展</w:t>
            </w:r>
          </w:p>
        </w:tc>
        <w:tc>
          <w:tcPr>
            <w:tcW w:w="14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已经完成</w:t>
            </w:r>
          </w:p>
        </w:tc>
        <w:tc>
          <w:tcPr>
            <w:tcW w:w="2037" w:type="dxa"/>
            <w:tcBorders>
              <w:top w:val="nil"/>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CellMar>
            <w:top w:w="0" w:type="dxa"/>
            <w:left w:w="108" w:type="dxa"/>
            <w:bottom w:w="0" w:type="dxa"/>
            <w:right w:w="108" w:type="dxa"/>
          </w:tblCellMar>
        </w:tblPrEx>
        <w:trPr>
          <w:trHeight w:val="312" w:hRule="atLeast"/>
        </w:trPr>
        <w:tc>
          <w:tcPr>
            <w:tcW w:w="1515" w:type="dxa"/>
            <w:vMerge w:val="continue"/>
            <w:tcBorders>
              <w:top w:val="single" w:color="000000" w:sz="4" w:space="0"/>
              <w:left w:val="single" w:color="000000" w:sz="4" w:space="0"/>
              <w:bottom w:val="nil"/>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210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技能培训</w:t>
            </w:r>
          </w:p>
        </w:tc>
        <w:tc>
          <w:tcPr>
            <w:tcW w:w="6876"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mongodb培训安排与通知，并梳理考核人员名单</w:t>
            </w:r>
          </w:p>
        </w:tc>
        <w:tc>
          <w:tcPr>
            <w:tcW w:w="14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2037" w:type="dxa"/>
            <w:tcBorders>
              <w:top w:val="nil"/>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CellMar>
            <w:top w:w="0" w:type="dxa"/>
            <w:left w:w="108" w:type="dxa"/>
            <w:bottom w:w="0" w:type="dxa"/>
            <w:right w:w="108" w:type="dxa"/>
          </w:tblCellMar>
        </w:tblPrEx>
        <w:trPr>
          <w:trHeight w:val="312" w:hRule="atLeast"/>
        </w:trPr>
        <w:tc>
          <w:tcPr>
            <w:tcW w:w="1515"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推广协助</w:t>
            </w:r>
          </w:p>
        </w:tc>
        <w:tc>
          <w:tcPr>
            <w:tcW w:w="210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推广协助</w:t>
            </w:r>
          </w:p>
        </w:tc>
        <w:tc>
          <w:tcPr>
            <w:tcW w:w="68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风控产品实施</w:t>
            </w:r>
          </w:p>
        </w:tc>
        <w:tc>
          <w:tcPr>
            <w:tcW w:w="14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已经完成</w:t>
            </w:r>
          </w:p>
        </w:tc>
        <w:tc>
          <w:tcPr>
            <w:tcW w:w="2037" w:type="dxa"/>
            <w:tcBorders>
              <w:top w:val="nil"/>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CellMar>
            <w:top w:w="0" w:type="dxa"/>
            <w:left w:w="108" w:type="dxa"/>
            <w:bottom w:w="0" w:type="dxa"/>
            <w:right w:w="108" w:type="dxa"/>
          </w:tblCellMar>
        </w:tblPrEx>
        <w:trPr>
          <w:trHeight w:val="312" w:hRule="atLeast"/>
        </w:trPr>
        <w:tc>
          <w:tcPr>
            <w:tcW w:w="151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210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val="0"/>
                <w:iCs w:val="0"/>
                <w:color w:val="000000"/>
                <w:sz w:val="22"/>
                <w:szCs w:val="22"/>
                <w:u w:val="none"/>
              </w:rPr>
            </w:pPr>
          </w:p>
        </w:tc>
        <w:tc>
          <w:tcPr>
            <w:tcW w:w="68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光大南京、光大古田客户投诉处理</w:t>
            </w:r>
          </w:p>
        </w:tc>
        <w:tc>
          <w:tcPr>
            <w:tcW w:w="14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已经完成</w:t>
            </w:r>
          </w:p>
        </w:tc>
        <w:tc>
          <w:tcPr>
            <w:tcW w:w="2037" w:type="dxa"/>
            <w:tcBorders>
              <w:top w:val="nil"/>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bl>
    <w:p>
      <w:pPr>
        <w:widowControl/>
        <w:jc w:val="left"/>
        <w:rPr>
          <w:rFonts w:ascii="仿宋" w:hAnsi="仿宋" w:eastAsia="仿宋"/>
          <w:b/>
          <w:sz w:val="28"/>
          <w:szCs w:val="28"/>
        </w:rPr>
      </w:pPr>
    </w:p>
    <w:p>
      <w:pPr>
        <w:pageBreakBefore/>
        <w:widowControl/>
        <w:jc w:val="left"/>
        <w:rPr>
          <w:rFonts w:ascii="仿宋" w:hAnsi="仿宋" w:eastAsia="仿宋"/>
          <w:b/>
          <w:sz w:val="28"/>
          <w:szCs w:val="28"/>
        </w:rPr>
      </w:pPr>
      <w:r>
        <w:rPr>
          <w:rFonts w:hint="eastAsia" w:ascii="仿宋" w:hAnsi="仿宋" w:eastAsia="仿宋"/>
          <w:b/>
          <w:sz w:val="28"/>
          <w:szCs w:val="28"/>
        </w:rPr>
        <w:t>附件</w:t>
      </w:r>
      <w:r>
        <w:rPr>
          <w:rFonts w:ascii="仿宋" w:hAnsi="仿宋" w:eastAsia="仿宋"/>
          <w:b/>
          <w:sz w:val="28"/>
          <w:szCs w:val="28"/>
        </w:rPr>
        <w:t>2</w:t>
      </w:r>
      <w:r>
        <w:rPr>
          <w:rFonts w:hint="eastAsia" w:ascii="仿宋" w:hAnsi="仿宋" w:eastAsia="仿宋"/>
          <w:b/>
          <w:sz w:val="28"/>
          <w:szCs w:val="28"/>
        </w:rPr>
        <w:t>：新人学习情况：</w:t>
      </w:r>
      <w:r>
        <w:rPr>
          <w:rFonts w:ascii="仿宋" w:hAnsi="仿宋" w:eastAsia="仿宋"/>
          <w:b/>
          <w:sz w:val="28"/>
          <w:szCs w:val="28"/>
        </w:rPr>
        <w:t xml:space="preserve"> </w:t>
      </w:r>
    </w:p>
    <w:tbl>
      <w:tblPr>
        <w:tblW w:w="147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965"/>
        <w:gridCol w:w="1190"/>
        <w:gridCol w:w="770"/>
        <w:gridCol w:w="1430"/>
        <w:gridCol w:w="1494"/>
        <w:gridCol w:w="1966"/>
        <w:gridCol w:w="2230"/>
        <w:gridCol w:w="3000"/>
        <w:gridCol w:w="1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60" w:hRule="atLeast"/>
          <w:jc w:val="center"/>
        </w:trPr>
        <w:tc>
          <w:tcPr>
            <w:tcW w:w="965" w:type="dxa"/>
            <w:shd w:val="clear" w:color="auto" w:fill="92D05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区域</w:t>
            </w:r>
          </w:p>
        </w:tc>
        <w:tc>
          <w:tcPr>
            <w:tcW w:w="1190" w:type="dxa"/>
            <w:shd w:val="clear" w:color="auto" w:fill="92D05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姓名</w:t>
            </w:r>
          </w:p>
        </w:tc>
        <w:tc>
          <w:tcPr>
            <w:tcW w:w="770" w:type="dxa"/>
            <w:shd w:val="clear" w:color="auto" w:fill="92D05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性别</w:t>
            </w:r>
          </w:p>
        </w:tc>
        <w:tc>
          <w:tcPr>
            <w:tcW w:w="1430" w:type="dxa"/>
            <w:shd w:val="clear" w:color="auto" w:fill="92D05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入职时间</w:t>
            </w:r>
          </w:p>
        </w:tc>
        <w:tc>
          <w:tcPr>
            <w:tcW w:w="1494" w:type="dxa"/>
            <w:shd w:val="clear" w:color="auto" w:fill="92D05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学习结束时间</w:t>
            </w:r>
          </w:p>
        </w:tc>
        <w:tc>
          <w:tcPr>
            <w:tcW w:w="1966" w:type="dxa"/>
            <w:shd w:val="clear" w:color="auto" w:fill="92D05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学习进度</w:t>
            </w:r>
          </w:p>
        </w:tc>
        <w:tc>
          <w:tcPr>
            <w:tcW w:w="2230" w:type="dxa"/>
            <w:shd w:val="clear" w:color="auto" w:fill="92D05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学习状态</w:t>
            </w:r>
          </w:p>
        </w:tc>
        <w:tc>
          <w:tcPr>
            <w:tcW w:w="3000" w:type="dxa"/>
            <w:shd w:val="clear" w:color="auto" w:fill="92D05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综合情况</w:t>
            </w:r>
          </w:p>
        </w:tc>
        <w:tc>
          <w:tcPr>
            <w:tcW w:w="1720" w:type="dxa"/>
            <w:shd w:val="clear" w:color="auto" w:fill="92D05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65" w:type="dxa"/>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总部</w:t>
            </w:r>
          </w:p>
        </w:tc>
        <w:tc>
          <w:tcPr>
            <w:tcW w:w="1190" w:type="dxa"/>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马根宇</w:t>
            </w:r>
          </w:p>
        </w:tc>
        <w:tc>
          <w:tcPr>
            <w:tcW w:w="770" w:type="dxa"/>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男</w:t>
            </w:r>
          </w:p>
        </w:tc>
        <w:tc>
          <w:tcPr>
            <w:tcW w:w="1430" w:type="dxa"/>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7月6日</w:t>
            </w:r>
          </w:p>
        </w:tc>
        <w:tc>
          <w:tcPr>
            <w:tcW w:w="1494" w:type="dxa"/>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7月31日</w:t>
            </w:r>
          </w:p>
        </w:tc>
        <w:tc>
          <w:tcPr>
            <w:tcW w:w="1966" w:type="dxa"/>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三大行业政策、垃圾焚烧</w:t>
            </w:r>
          </w:p>
        </w:tc>
        <w:tc>
          <w:tcPr>
            <w:tcW w:w="2230" w:type="dxa"/>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学习认真、细致</w:t>
            </w:r>
          </w:p>
        </w:tc>
        <w:tc>
          <w:tcPr>
            <w:tcW w:w="3000" w:type="dxa"/>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善于沟通，主动交流，思路清晰，认真踏实</w:t>
            </w:r>
          </w:p>
        </w:tc>
        <w:tc>
          <w:tcPr>
            <w:tcW w:w="1720" w:type="dxa"/>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自动监控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65" w:type="dxa"/>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总部</w:t>
            </w:r>
          </w:p>
        </w:tc>
        <w:tc>
          <w:tcPr>
            <w:tcW w:w="1190" w:type="dxa"/>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张宽</w:t>
            </w:r>
          </w:p>
        </w:tc>
        <w:tc>
          <w:tcPr>
            <w:tcW w:w="770" w:type="dxa"/>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男</w:t>
            </w:r>
          </w:p>
        </w:tc>
        <w:tc>
          <w:tcPr>
            <w:tcW w:w="1430" w:type="dxa"/>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7月12日</w:t>
            </w:r>
          </w:p>
        </w:tc>
        <w:tc>
          <w:tcPr>
            <w:tcW w:w="1494" w:type="dxa"/>
            <w:shd w:val="clear"/>
            <w:noWrap/>
            <w:vAlign w:val="center"/>
          </w:tcPr>
          <w:p>
            <w:pPr>
              <w:jc w:val="center"/>
              <w:rPr>
                <w:rFonts w:hint="eastAsia" w:ascii="仿宋" w:hAnsi="仿宋" w:eastAsia="仿宋" w:cs="仿宋"/>
                <w:i w:val="0"/>
                <w:iCs w:val="0"/>
                <w:color w:val="000000"/>
                <w:sz w:val="24"/>
                <w:szCs w:val="24"/>
                <w:u w:val="none"/>
              </w:rPr>
            </w:pPr>
          </w:p>
        </w:tc>
        <w:tc>
          <w:tcPr>
            <w:tcW w:w="1966" w:type="dxa"/>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三大行业政策、垃圾焚烧</w:t>
            </w:r>
          </w:p>
        </w:tc>
        <w:tc>
          <w:tcPr>
            <w:tcW w:w="2230" w:type="dxa"/>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学习认真</w:t>
            </w:r>
          </w:p>
        </w:tc>
        <w:tc>
          <w:tcPr>
            <w:tcW w:w="3000" w:type="dxa"/>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比较积极，表达思路清晰，学习的深入性待提升</w:t>
            </w:r>
          </w:p>
        </w:tc>
        <w:tc>
          <w:tcPr>
            <w:tcW w:w="1720" w:type="dxa"/>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自动监控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965" w:type="dxa"/>
            <w:shd w:val="clear"/>
            <w:noWrap/>
            <w:vAlign w:val="center"/>
          </w:tcPr>
          <w:p>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西安市</w:t>
            </w:r>
          </w:p>
        </w:tc>
        <w:tc>
          <w:tcPr>
            <w:tcW w:w="1190" w:type="dxa"/>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81"/>
                <w:rFonts w:hint="eastAsia" w:ascii="仿宋" w:hAnsi="仿宋" w:eastAsia="仿宋" w:cs="仿宋"/>
                <w:sz w:val="24"/>
                <w:szCs w:val="24"/>
                <w:bdr w:val="none" w:color="auto" w:sz="0" w:space="0"/>
                <w:lang w:val="en-US" w:eastAsia="zh-CN" w:bidi="ar"/>
              </w:rPr>
              <w:t>曹涛涛</w:t>
            </w:r>
          </w:p>
        </w:tc>
        <w:tc>
          <w:tcPr>
            <w:tcW w:w="770" w:type="dxa"/>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男</w:t>
            </w:r>
          </w:p>
        </w:tc>
        <w:tc>
          <w:tcPr>
            <w:tcW w:w="1430" w:type="dxa"/>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7月26日</w:t>
            </w:r>
          </w:p>
        </w:tc>
        <w:tc>
          <w:tcPr>
            <w:tcW w:w="1494" w:type="dxa"/>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8月27日</w:t>
            </w:r>
          </w:p>
        </w:tc>
        <w:tc>
          <w:tcPr>
            <w:tcW w:w="1966" w:type="dxa"/>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现场端政策</w:t>
            </w:r>
          </w:p>
        </w:tc>
        <w:tc>
          <w:tcPr>
            <w:tcW w:w="2230" w:type="dxa"/>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学习认真但不够细致</w:t>
            </w:r>
          </w:p>
        </w:tc>
        <w:tc>
          <w:tcPr>
            <w:tcW w:w="3000" w:type="dxa"/>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有经验，但学习总结能力一般</w:t>
            </w:r>
          </w:p>
        </w:tc>
        <w:tc>
          <w:tcPr>
            <w:tcW w:w="1720" w:type="dxa"/>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在线巡检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65" w:type="dxa"/>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总部</w:t>
            </w:r>
          </w:p>
        </w:tc>
        <w:tc>
          <w:tcPr>
            <w:tcW w:w="1190" w:type="dxa"/>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刘衍新</w:t>
            </w:r>
          </w:p>
        </w:tc>
        <w:tc>
          <w:tcPr>
            <w:tcW w:w="770" w:type="dxa"/>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男</w:t>
            </w:r>
          </w:p>
        </w:tc>
        <w:tc>
          <w:tcPr>
            <w:tcW w:w="1430" w:type="dxa"/>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8月2日</w:t>
            </w:r>
          </w:p>
        </w:tc>
        <w:tc>
          <w:tcPr>
            <w:tcW w:w="1494" w:type="dxa"/>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8月31日</w:t>
            </w:r>
          </w:p>
        </w:tc>
        <w:tc>
          <w:tcPr>
            <w:tcW w:w="1966" w:type="dxa"/>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现场端政策</w:t>
            </w:r>
          </w:p>
        </w:tc>
        <w:tc>
          <w:tcPr>
            <w:tcW w:w="2230" w:type="dxa"/>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认真学习、目标清晰</w:t>
            </w:r>
          </w:p>
        </w:tc>
        <w:tc>
          <w:tcPr>
            <w:tcW w:w="3000" w:type="dxa"/>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沟通能力较强、经验较丰富、水方面掌握一般</w:t>
            </w:r>
          </w:p>
        </w:tc>
        <w:tc>
          <w:tcPr>
            <w:tcW w:w="1720" w:type="dxa"/>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在线巡检</w:t>
            </w:r>
          </w:p>
        </w:tc>
      </w:tr>
    </w:tbl>
    <w:p>
      <w:pPr>
        <w:wordWrap w:val="0"/>
        <w:ind w:right="560"/>
        <w:rPr>
          <w:rFonts w:ascii="仿宋" w:hAnsi="仿宋" w:eastAsia="仿宋"/>
          <w:sz w:val="28"/>
          <w:szCs w:val="28"/>
        </w:rPr>
      </w:pPr>
    </w:p>
    <w:sectPr>
      <w:headerReference r:id="rId6" w:type="default"/>
      <w:footerReference r:id="rId7" w:type="default"/>
      <w:pgSz w:w="16838" w:h="11906" w:orient="landscape"/>
      <w:pgMar w:top="993" w:right="779" w:bottom="709" w:left="1246" w:header="851" w:footer="61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S PGothic">
    <w:panose1 w:val="020B0600070205080204"/>
    <w:charset w:val="80"/>
    <w:family w:val="auto"/>
    <w:pitch w:val="default"/>
    <w:sig w:usb0="E00002FF" w:usb1="6AC7FDFB" w:usb2="08000012" w:usb3="00000000" w:csb0="4002009F" w:csb1="DFD70000"/>
  </w:font>
  <w:font w:name="华文隶书">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sz w:val="20"/>
      </w:rPr>
      <mc:AlternateContent>
        <mc:Choice Requires="wps">
          <w:drawing>
            <wp:anchor distT="0" distB="0" distL="114300" distR="114300" simplePos="0" relativeHeight="251659264"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5" name="Line 3"/>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w:pict>
            <v:line id="Line 3" o:spid="_x0000_s1026" o:spt="20" style="position:absolute;left:0pt;margin-left:-3.25pt;margin-top:0.3pt;height:0.2pt;width:420pt;z-index:251659264;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RXdsNQAAAAFAQAADwAA&#10;AAAAAAABACAAAAAiAAAAZHJzL2Rvd25yZXYueG1sUEsBAhQAFAAAAAgAh07iQOLUEcfhAQAAxgMA&#10;AA4AAAAAAAAAAQAgAAAAIwEAAGRycy9lMm9Eb2MueG1sUEsFBgAAAAAGAAYAWQEAAHYFAAAAAA==&#10;">
              <v:fill on="f" focussize="0,0"/>
              <v:stroke weight="0.25pt" color="#000000" joinstyle="round" dashstyle="1 1" endcap="round"/>
              <v:imagedata o:title=""/>
              <o:lock v:ext="edit" aspectratio="f"/>
            </v:line>
          </w:pict>
        </mc:Fallback>
      </mc:AlternateContent>
    </w:r>
  </w:p>
  <w:p>
    <w:pPr>
      <w:pStyle w:val="14"/>
    </w:pPr>
  </w:p>
  <w:p>
    <w:pPr>
      <w:pStyle w:val="14"/>
      <w:wordWrap w:val="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sz w:val="20"/>
      </w:rPr>
      <mc:AlternateContent>
        <mc:Choice Requires="wps">
          <w:drawing>
            <wp:anchor distT="0" distB="0" distL="114300" distR="114300" simplePos="0" relativeHeight="251661312"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1" name="Line 8"/>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w:pict>
            <v:line id="Line 8" o:spid="_x0000_s1026" o:spt="20" style="position:absolute;left:0pt;margin-left:-3.25pt;margin-top:0.3pt;height:0.2pt;width:420pt;z-index:251661312;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RXdsNQAAAAFAQAADwAA&#10;AAAAAAABACAAAAAiAAAAZHJzL2Rvd25yZXYueG1sUEsBAhQAFAAAAAgAh07iQA99BKfhAQAAxgMA&#10;AA4AAAAAAAAAAQAgAAAAIwEAAGRycy9lMm9Eb2MueG1sUEsFBgAAAAAGAAYAWQEAAHYFAAAAAA==&#10;">
              <v:fill on="f" focussize="0,0"/>
              <v:stroke weight="0.25pt" color="#000000" joinstyle="round" dashstyle="1 1" endcap="round"/>
              <v:imagedata o:title=""/>
              <o:lock v:ext="edit" aspectratio="f"/>
            </v:line>
          </w:pict>
        </mc:Fallback>
      </mc:AlternateContent>
    </w:r>
  </w:p>
  <w:p>
    <w:pPr>
      <w:pStyle w:val="14"/>
    </w:pPr>
  </w:p>
  <w:p>
    <w:pPr>
      <w:pStyle w:val="14"/>
      <w:wordWrap w:val="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6" w:space="0"/>
      </w:pBdr>
    </w:pPr>
    <w:r>
      <w:rPr>
        <w:sz w:val="20"/>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66040</wp:posOffset>
              </wp:positionV>
              <wp:extent cx="8968740" cy="10795"/>
              <wp:effectExtent l="0" t="0" r="0" b="0"/>
              <wp:wrapNone/>
              <wp:docPr id="2" name="Line 7"/>
              <wp:cNvGraphicFramePr/>
              <a:graphic xmlns:a="http://schemas.openxmlformats.org/drawingml/2006/main">
                <a:graphicData uri="http://schemas.microsoft.com/office/word/2010/wordprocessingShape">
                  <wps:wsp>
                    <wps:cNvCnPr>
                      <a:cxnSpLocks noChangeShapeType="1"/>
                    </wps:cNvCnPr>
                    <wps:spPr bwMode="auto">
                      <a:xfrm flipV="1">
                        <a:off x="0" y="0"/>
                        <a:ext cx="8968740" cy="10795"/>
                      </a:xfrm>
                      <a:prstGeom prst="line">
                        <a:avLst/>
                      </a:prstGeom>
                      <a:noFill/>
                      <a:ln w="9525">
                        <a:solidFill>
                          <a:srgbClr val="000000"/>
                        </a:solidFill>
                        <a:round/>
                      </a:ln>
                    </wps:spPr>
                    <wps:bodyPr/>
                  </wps:wsp>
                </a:graphicData>
              </a:graphic>
            </wp:anchor>
          </w:drawing>
        </mc:Choice>
        <mc:Fallback>
          <w:pict>
            <v:line id="Line 7" o:spid="_x0000_s1026" o:spt="20" style="position:absolute;left:0pt;flip:y;margin-left:36pt;margin-top:5.2pt;height:0.85pt;width:706.2pt;z-index:251660288;mso-width-relative:page;mso-height-relative:page;" filled="f" stroked="t" coordsize="21600,21600" o:gfxdata="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PI4lEtYAAAAJAQAADwAAAAAAAAABACAAAAAi&#10;AAAAZHJzL2Rvd25yZXYueG1sUEsBAhQAFAAAAAgAh07iQFh6HorTAQAArQMAAA4AAAAAAAAAAQAg&#10;AAAAJQEAAGRycy9lMm9Eb2MueG1sUEsFBgAAAAAGAAYAWQEAAGoFAAAAAA==&#10;">
              <v:fill on="f" focussize="0,0"/>
              <v:stroke color="#000000" joinstyle="round"/>
              <v:imagedata o:title=""/>
              <o:lock v:ext="edit" aspectratio="f"/>
            </v:line>
          </w:pict>
        </mc:Fallback>
      </mc:AlternateContent>
    </w:r>
  </w:p>
  <w:p>
    <w:pPr>
      <w:pStyle w:val="15"/>
      <w:pBdr>
        <w:bottom w:val="single" w:color="auto" w:sz="6" w:space="0"/>
      </w:pBdr>
      <w:wordWrap w:val="0"/>
      <w:jc w:val="right"/>
    </w:pPr>
    <w:r>
      <w:rPr>
        <w:rFonts w:hint="eastAsia"/>
      </w:rPr>
      <w:t>服务</w:t>
    </w:r>
    <w:r>
      <w:t>运</w:t>
    </w:r>
    <w:r>
      <w:rPr>
        <w:rFonts w:hint="eastAsia"/>
      </w:rPr>
      <w:t>营</w:t>
    </w:r>
    <w:r>
      <w:t>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926AFF"/>
    <w:multiLevelType w:val="singleLevel"/>
    <w:tmpl w:val="B9926AFF"/>
    <w:lvl w:ilvl="0" w:tentative="0">
      <w:start w:val="1"/>
      <w:numFmt w:val="decimal"/>
      <w:lvlText w:val="(%1)"/>
      <w:lvlJc w:val="left"/>
      <w:pPr>
        <w:ind w:left="425" w:hanging="425"/>
      </w:pPr>
      <w:rPr>
        <w:rFonts w:hint="default"/>
      </w:rPr>
    </w:lvl>
  </w:abstractNum>
  <w:abstractNum w:abstractNumId="1">
    <w:nsid w:val="FFFFFF89"/>
    <w:multiLevelType w:val="singleLevel"/>
    <w:tmpl w:val="FFFFFF89"/>
    <w:lvl w:ilvl="0" w:tentative="0">
      <w:start w:val="1"/>
      <w:numFmt w:val="bullet"/>
      <w:pStyle w:val="12"/>
      <w:lvlText w:val=""/>
      <w:lvlJc w:val="left"/>
      <w:pPr>
        <w:tabs>
          <w:tab w:val="left" w:pos="798"/>
        </w:tabs>
        <w:ind w:left="798" w:hanging="360" w:hangingChars="200"/>
      </w:pPr>
      <w:rPr>
        <w:rFonts w:hint="default" w:ascii="Wingdings" w:hAnsi="Wingdings"/>
      </w:rPr>
    </w:lvl>
  </w:abstractNum>
  <w:abstractNum w:abstractNumId="2">
    <w:nsid w:val="00DB0B6B"/>
    <w:multiLevelType w:val="multilevel"/>
    <w:tmpl w:val="00DB0B6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01030832"/>
    <w:multiLevelType w:val="multilevel"/>
    <w:tmpl w:val="01030832"/>
    <w:lvl w:ilvl="0" w:tentative="0">
      <w:start w:val="1"/>
      <w:numFmt w:val="bullet"/>
      <w:lvlText w:val=""/>
      <w:lvlJc w:val="left"/>
      <w:pPr>
        <w:ind w:left="982" w:hanging="420"/>
      </w:pPr>
      <w:rPr>
        <w:rFonts w:hint="default" w:ascii="Wingdings" w:hAnsi="Wingdings"/>
      </w:rPr>
    </w:lvl>
    <w:lvl w:ilvl="1" w:tentative="0">
      <w:start w:val="1"/>
      <w:numFmt w:val="bullet"/>
      <w:lvlText w:val=""/>
      <w:lvlJc w:val="left"/>
      <w:pPr>
        <w:ind w:left="1402" w:hanging="420"/>
      </w:pPr>
      <w:rPr>
        <w:rFonts w:hint="default" w:ascii="Wingdings" w:hAnsi="Wingdings"/>
      </w:rPr>
    </w:lvl>
    <w:lvl w:ilvl="2" w:tentative="0">
      <w:start w:val="1"/>
      <w:numFmt w:val="bullet"/>
      <w:lvlText w:val=""/>
      <w:lvlJc w:val="left"/>
      <w:pPr>
        <w:ind w:left="1822" w:hanging="420"/>
      </w:pPr>
      <w:rPr>
        <w:rFonts w:hint="default" w:ascii="Wingdings" w:hAnsi="Wingdings"/>
      </w:rPr>
    </w:lvl>
    <w:lvl w:ilvl="3" w:tentative="0">
      <w:start w:val="1"/>
      <w:numFmt w:val="bullet"/>
      <w:lvlText w:val=""/>
      <w:lvlJc w:val="left"/>
      <w:pPr>
        <w:ind w:left="2242" w:hanging="420"/>
      </w:pPr>
      <w:rPr>
        <w:rFonts w:hint="default" w:ascii="Wingdings" w:hAnsi="Wingdings"/>
      </w:rPr>
    </w:lvl>
    <w:lvl w:ilvl="4" w:tentative="0">
      <w:start w:val="1"/>
      <w:numFmt w:val="bullet"/>
      <w:lvlText w:val=""/>
      <w:lvlJc w:val="left"/>
      <w:pPr>
        <w:ind w:left="2662" w:hanging="420"/>
      </w:pPr>
      <w:rPr>
        <w:rFonts w:hint="default" w:ascii="Wingdings" w:hAnsi="Wingdings"/>
      </w:rPr>
    </w:lvl>
    <w:lvl w:ilvl="5" w:tentative="0">
      <w:start w:val="1"/>
      <w:numFmt w:val="bullet"/>
      <w:lvlText w:val=""/>
      <w:lvlJc w:val="left"/>
      <w:pPr>
        <w:ind w:left="3082" w:hanging="420"/>
      </w:pPr>
      <w:rPr>
        <w:rFonts w:hint="default" w:ascii="Wingdings" w:hAnsi="Wingdings"/>
      </w:rPr>
    </w:lvl>
    <w:lvl w:ilvl="6" w:tentative="0">
      <w:start w:val="1"/>
      <w:numFmt w:val="bullet"/>
      <w:lvlText w:val=""/>
      <w:lvlJc w:val="left"/>
      <w:pPr>
        <w:ind w:left="3502" w:hanging="420"/>
      </w:pPr>
      <w:rPr>
        <w:rFonts w:hint="default" w:ascii="Wingdings" w:hAnsi="Wingdings"/>
      </w:rPr>
    </w:lvl>
    <w:lvl w:ilvl="7" w:tentative="0">
      <w:start w:val="1"/>
      <w:numFmt w:val="bullet"/>
      <w:lvlText w:val=""/>
      <w:lvlJc w:val="left"/>
      <w:pPr>
        <w:ind w:left="3922" w:hanging="420"/>
      </w:pPr>
      <w:rPr>
        <w:rFonts w:hint="default" w:ascii="Wingdings" w:hAnsi="Wingdings"/>
      </w:rPr>
    </w:lvl>
    <w:lvl w:ilvl="8" w:tentative="0">
      <w:start w:val="1"/>
      <w:numFmt w:val="bullet"/>
      <w:lvlText w:val=""/>
      <w:lvlJc w:val="left"/>
      <w:pPr>
        <w:ind w:left="4342" w:hanging="420"/>
      </w:pPr>
      <w:rPr>
        <w:rFonts w:hint="default" w:ascii="Wingdings" w:hAnsi="Wingdings"/>
      </w:rPr>
    </w:lvl>
  </w:abstractNum>
  <w:abstractNum w:abstractNumId="4">
    <w:nsid w:val="0512265D"/>
    <w:multiLevelType w:val="multilevel"/>
    <w:tmpl w:val="0512265D"/>
    <w:lvl w:ilvl="0" w:tentative="0">
      <w:start w:val="1"/>
      <w:numFmt w:val="japaneseCounting"/>
      <w:lvlText w:val="%1、"/>
      <w:lvlJc w:val="left"/>
      <w:pPr>
        <w:ind w:left="720" w:hanging="720"/>
      </w:pPr>
      <w:rPr>
        <w:rFonts w:hint="default" w:ascii="黑体" w:hAnsi="黑体" w:eastAsia="黑体"/>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67566DF"/>
    <w:multiLevelType w:val="multilevel"/>
    <w:tmpl w:val="067566DF"/>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7CA7FC4"/>
    <w:multiLevelType w:val="multilevel"/>
    <w:tmpl w:val="07CA7FC4"/>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7">
    <w:nsid w:val="0A7F495C"/>
    <w:multiLevelType w:val="multilevel"/>
    <w:tmpl w:val="0A7F495C"/>
    <w:lvl w:ilvl="0" w:tentative="0">
      <w:start w:val="1"/>
      <w:numFmt w:val="decimalEnclosedCircle"/>
      <w:lvlText w:val="%1"/>
      <w:lvlJc w:val="left"/>
      <w:pPr>
        <w:ind w:left="780" w:hanging="420"/>
      </w:pPr>
      <w:rPr>
        <w:rFonts w:hint="default"/>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8">
    <w:nsid w:val="12810161"/>
    <w:multiLevelType w:val="multilevel"/>
    <w:tmpl w:val="12810161"/>
    <w:lvl w:ilvl="0" w:tentative="0">
      <w:start w:val="1"/>
      <w:numFmt w:val="decimal"/>
      <w:lvlText w:val="%1、"/>
      <w:lvlJc w:val="left"/>
      <w:pPr>
        <w:ind w:left="720" w:hanging="720"/>
      </w:pPr>
      <w:rPr>
        <w:rFonts w:hint="default"/>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1277DB5"/>
    <w:multiLevelType w:val="multilevel"/>
    <w:tmpl w:val="21277DB5"/>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28032A2"/>
    <w:multiLevelType w:val="multilevel"/>
    <w:tmpl w:val="228032A2"/>
    <w:lvl w:ilvl="0" w:tentative="0">
      <w:start w:val="1"/>
      <w:numFmt w:val="decimal"/>
      <w:lvlText w:val="%1)"/>
      <w:lvlJc w:val="left"/>
      <w:pPr>
        <w:ind w:left="840" w:hanging="420"/>
      </w:pPr>
    </w:lvl>
    <w:lvl w:ilvl="1" w:tentative="0">
      <w:start w:val="1"/>
      <w:numFmt w:val="decimalEnclosedCircle"/>
      <w:lvlText w:val="%2"/>
      <w:lvlJc w:val="left"/>
      <w:pPr>
        <w:ind w:left="1200" w:hanging="36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4857707F"/>
    <w:multiLevelType w:val="multilevel"/>
    <w:tmpl w:val="4857707F"/>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720"/>
        </w:tabs>
        <w:ind w:left="72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2">
    <w:nsid w:val="4C0D4357"/>
    <w:multiLevelType w:val="multilevel"/>
    <w:tmpl w:val="4C0D4357"/>
    <w:lvl w:ilvl="0" w:tentative="0">
      <w:start w:val="1"/>
      <w:numFmt w:val="decimal"/>
      <w:lvlText w:val="%1、"/>
      <w:lvlJc w:val="left"/>
      <w:pPr>
        <w:ind w:left="360" w:hanging="360"/>
      </w:pPr>
      <w:rPr>
        <w:rFonts w:hint="default"/>
      </w:rPr>
    </w:lvl>
    <w:lvl w:ilvl="1" w:tentative="0">
      <w:start w:val="1"/>
      <w:numFmt w:val="decimalEnclosedCircle"/>
      <w:lvlText w:val="%2"/>
      <w:lvlJc w:val="left"/>
      <w:pPr>
        <w:ind w:left="780" w:hanging="360"/>
      </w:pPr>
      <w:rPr>
        <w:rFonts w:hint="default"/>
      </w:rPr>
    </w:lvl>
    <w:lvl w:ilvl="2" w:tentative="0">
      <w:start w:val="0"/>
      <w:numFmt w:val="bullet"/>
      <w:lvlText w:val="◆"/>
      <w:lvlJc w:val="left"/>
      <w:pPr>
        <w:ind w:left="1200" w:hanging="360"/>
      </w:pPr>
      <w:rPr>
        <w:rFonts w:hint="eastAsia" w:ascii="仿宋" w:hAnsi="仿宋" w:eastAsia="仿宋" w:cs="Times New Roman"/>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C8255CC"/>
    <w:multiLevelType w:val="multilevel"/>
    <w:tmpl w:val="4C8255CC"/>
    <w:lvl w:ilvl="0" w:tentative="0">
      <w:start w:val="1"/>
      <w:numFmt w:val="decimal"/>
      <w:lvlText w:val="%1、"/>
      <w:lvlJc w:val="left"/>
      <w:pPr>
        <w:ind w:left="319" w:hanging="420"/>
      </w:pPr>
      <w:rPr>
        <w:rFonts w:hint="default"/>
      </w:rPr>
    </w:lvl>
    <w:lvl w:ilvl="1" w:tentative="0">
      <w:start w:val="1"/>
      <w:numFmt w:val="lowerLetter"/>
      <w:lvlText w:val="%2)"/>
      <w:lvlJc w:val="left"/>
      <w:pPr>
        <w:ind w:left="739" w:hanging="420"/>
      </w:pPr>
    </w:lvl>
    <w:lvl w:ilvl="2" w:tentative="0">
      <w:start w:val="1"/>
      <w:numFmt w:val="lowerRoman"/>
      <w:lvlText w:val="%3."/>
      <w:lvlJc w:val="right"/>
      <w:pPr>
        <w:ind w:left="1159" w:hanging="420"/>
      </w:pPr>
    </w:lvl>
    <w:lvl w:ilvl="3" w:tentative="0">
      <w:start w:val="1"/>
      <w:numFmt w:val="decimal"/>
      <w:lvlText w:val="%4."/>
      <w:lvlJc w:val="left"/>
      <w:pPr>
        <w:ind w:left="1579" w:hanging="420"/>
      </w:pPr>
    </w:lvl>
    <w:lvl w:ilvl="4" w:tentative="0">
      <w:start w:val="1"/>
      <w:numFmt w:val="lowerLetter"/>
      <w:lvlText w:val="%5)"/>
      <w:lvlJc w:val="left"/>
      <w:pPr>
        <w:ind w:left="1999" w:hanging="420"/>
      </w:pPr>
    </w:lvl>
    <w:lvl w:ilvl="5" w:tentative="0">
      <w:start w:val="1"/>
      <w:numFmt w:val="lowerRoman"/>
      <w:lvlText w:val="%6."/>
      <w:lvlJc w:val="right"/>
      <w:pPr>
        <w:ind w:left="2419" w:hanging="420"/>
      </w:pPr>
    </w:lvl>
    <w:lvl w:ilvl="6" w:tentative="0">
      <w:start w:val="1"/>
      <w:numFmt w:val="decimal"/>
      <w:lvlText w:val="%7."/>
      <w:lvlJc w:val="left"/>
      <w:pPr>
        <w:ind w:left="2839" w:hanging="420"/>
      </w:pPr>
    </w:lvl>
    <w:lvl w:ilvl="7" w:tentative="0">
      <w:start w:val="1"/>
      <w:numFmt w:val="lowerLetter"/>
      <w:lvlText w:val="%8)"/>
      <w:lvlJc w:val="left"/>
      <w:pPr>
        <w:ind w:left="3259" w:hanging="420"/>
      </w:pPr>
    </w:lvl>
    <w:lvl w:ilvl="8" w:tentative="0">
      <w:start w:val="1"/>
      <w:numFmt w:val="lowerRoman"/>
      <w:lvlText w:val="%9."/>
      <w:lvlJc w:val="right"/>
      <w:pPr>
        <w:ind w:left="3679" w:hanging="420"/>
      </w:pPr>
    </w:lvl>
  </w:abstractNum>
  <w:abstractNum w:abstractNumId="14">
    <w:nsid w:val="4D556DB7"/>
    <w:multiLevelType w:val="multilevel"/>
    <w:tmpl w:val="4D556DB7"/>
    <w:lvl w:ilvl="0" w:tentative="0">
      <w:start w:val="1"/>
      <w:numFmt w:val="decimalEnclosedCircle"/>
      <w:lvlText w:val="%1"/>
      <w:lvlJc w:val="left"/>
      <w:pPr>
        <w:ind w:left="780" w:hanging="420"/>
      </w:pPr>
      <w:rPr>
        <w:rFonts w:hint="default"/>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15">
    <w:nsid w:val="5B8551DB"/>
    <w:multiLevelType w:val="multilevel"/>
    <w:tmpl w:val="5B8551DB"/>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2180637"/>
    <w:multiLevelType w:val="multilevel"/>
    <w:tmpl w:val="62180637"/>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683B61DF"/>
    <w:multiLevelType w:val="multilevel"/>
    <w:tmpl w:val="683B61DF"/>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6F49029B"/>
    <w:multiLevelType w:val="multilevel"/>
    <w:tmpl w:val="6F49029B"/>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2270952"/>
    <w:multiLevelType w:val="multilevel"/>
    <w:tmpl w:val="72270952"/>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71A76FC"/>
    <w:multiLevelType w:val="multilevel"/>
    <w:tmpl w:val="771A76FC"/>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7CB577EB"/>
    <w:multiLevelType w:val="multilevel"/>
    <w:tmpl w:val="7CB577EB"/>
    <w:lvl w:ilvl="0" w:tentative="0">
      <w:start w:val="1"/>
      <w:numFmt w:val="decimalEnclosedCircle"/>
      <w:lvlText w:val="%1"/>
      <w:lvlJc w:val="left"/>
      <w:pPr>
        <w:ind w:left="736" w:hanging="420"/>
      </w:pPr>
      <w:rPr>
        <w:rFonts w:hint="default"/>
      </w:rPr>
    </w:lvl>
    <w:lvl w:ilvl="1" w:tentative="0">
      <w:start w:val="1"/>
      <w:numFmt w:val="bullet"/>
      <w:lvlText w:val=""/>
      <w:lvlJc w:val="left"/>
      <w:pPr>
        <w:ind w:left="1156" w:hanging="420"/>
      </w:pPr>
      <w:rPr>
        <w:rFonts w:hint="default" w:ascii="Wingdings" w:hAnsi="Wingdings"/>
      </w:rPr>
    </w:lvl>
    <w:lvl w:ilvl="2" w:tentative="0">
      <w:start w:val="1"/>
      <w:numFmt w:val="bullet"/>
      <w:lvlText w:val=""/>
      <w:lvlJc w:val="left"/>
      <w:pPr>
        <w:ind w:left="1576" w:hanging="420"/>
      </w:pPr>
      <w:rPr>
        <w:rFonts w:hint="default" w:ascii="Wingdings" w:hAnsi="Wingdings"/>
      </w:rPr>
    </w:lvl>
    <w:lvl w:ilvl="3" w:tentative="0">
      <w:start w:val="1"/>
      <w:numFmt w:val="bullet"/>
      <w:lvlText w:val=""/>
      <w:lvlJc w:val="left"/>
      <w:pPr>
        <w:ind w:left="1996" w:hanging="420"/>
      </w:pPr>
      <w:rPr>
        <w:rFonts w:hint="default" w:ascii="Wingdings" w:hAnsi="Wingdings"/>
      </w:rPr>
    </w:lvl>
    <w:lvl w:ilvl="4" w:tentative="0">
      <w:start w:val="1"/>
      <w:numFmt w:val="bullet"/>
      <w:lvlText w:val=""/>
      <w:lvlJc w:val="left"/>
      <w:pPr>
        <w:ind w:left="2416" w:hanging="420"/>
      </w:pPr>
      <w:rPr>
        <w:rFonts w:hint="default" w:ascii="Wingdings" w:hAnsi="Wingdings"/>
      </w:rPr>
    </w:lvl>
    <w:lvl w:ilvl="5" w:tentative="0">
      <w:start w:val="1"/>
      <w:numFmt w:val="bullet"/>
      <w:lvlText w:val=""/>
      <w:lvlJc w:val="left"/>
      <w:pPr>
        <w:ind w:left="2836" w:hanging="420"/>
      </w:pPr>
      <w:rPr>
        <w:rFonts w:hint="default" w:ascii="Wingdings" w:hAnsi="Wingdings"/>
      </w:rPr>
    </w:lvl>
    <w:lvl w:ilvl="6" w:tentative="0">
      <w:start w:val="1"/>
      <w:numFmt w:val="bullet"/>
      <w:lvlText w:val=""/>
      <w:lvlJc w:val="left"/>
      <w:pPr>
        <w:ind w:left="3256" w:hanging="420"/>
      </w:pPr>
      <w:rPr>
        <w:rFonts w:hint="default" w:ascii="Wingdings" w:hAnsi="Wingdings"/>
      </w:rPr>
    </w:lvl>
    <w:lvl w:ilvl="7" w:tentative="0">
      <w:start w:val="1"/>
      <w:numFmt w:val="bullet"/>
      <w:lvlText w:val=""/>
      <w:lvlJc w:val="left"/>
      <w:pPr>
        <w:ind w:left="3676" w:hanging="420"/>
      </w:pPr>
      <w:rPr>
        <w:rFonts w:hint="default" w:ascii="Wingdings" w:hAnsi="Wingdings"/>
      </w:rPr>
    </w:lvl>
    <w:lvl w:ilvl="8" w:tentative="0">
      <w:start w:val="1"/>
      <w:numFmt w:val="bullet"/>
      <w:lvlText w:val=""/>
      <w:lvlJc w:val="left"/>
      <w:pPr>
        <w:ind w:left="4096" w:hanging="420"/>
      </w:pPr>
      <w:rPr>
        <w:rFonts w:hint="default" w:ascii="Wingdings" w:hAnsi="Wingdings"/>
      </w:rPr>
    </w:lvl>
  </w:abstractNum>
  <w:abstractNum w:abstractNumId="22">
    <w:nsid w:val="7D503F9A"/>
    <w:multiLevelType w:val="multilevel"/>
    <w:tmpl w:val="7D503F9A"/>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1"/>
  </w:num>
  <w:num w:numId="2">
    <w:abstractNumId w:val="1"/>
  </w:num>
  <w:num w:numId="3">
    <w:abstractNumId w:val="4"/>
  </w:num>
  <w:num w:numId="4">
    <w:abstractNumId w:val="2"/>
  </w:num>
  <w:num w:numId="5">
    <w:abstractNumId w:val="19"/>
  </w:num>
  <w:num w:numId="6">
    <w:abstractNumId w:val="17"/>
  </w:num>
  <w:num w:numId="7">
    <w:abstractNumId w:val="20"/>
  </w:num>
  <w:num w:numId="8">
    <w:abstractNumId w:val="15"/>
  </w:num>
  <w:num w:numId="9">
    <w:abstractNumId w:val="5"/>
  </w:num>
  <w:num w:numId="10">
    <w:abstractNumId w:val="22"/>
  </w:num>
  <w:num w:numId="11">
    <w:abstractNumId w:val="9"/>
  </w:num>
  <w:num w:numId="12">
    <w:abstractNumId w:val="16"/>
  </w:num>
  <w:num w:numId="13">
    <w:abstractNumId w:val="12"/>
  </w:num>
  <w:num w:numId="14">
    <w:abstractNumId w:val="3"/>
  </w:num>
  <w:num w:numId="15">
    <w:abstractNumId w:val="18"/>
  </w:num>
  <w:num w:numId="16">
    <w:abstractNumId w:val="6"/>
  </w:num>
  <w:num w:numId="17">
    <w:abstractNumId w:val="10"/>
  </w:num>
  <w:num w:numId="18">
    <w:abstractNumId w:val="0"/>
  </w:num>
  <w:num w:numId="19">
    <w:abstractNumId w:val="21"/>
  </w:num>
  <w:num w:numId="20">
    <w:abstractNumId w:val="7"/>
  </w:num>
  <w:num w:numId="21">
    <w:abstractNumId w:val="14"/>
  </w:num>
  <w:num w:numId="22">
    <w:abstractNumId w:val="13"/>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attachedTemplate r:id="rId1"/>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301"/>
    <w:rsid w:val="000009AA"/>
    <w:rsid w:val="00000E2B"/>
    <w:rsid w:val="00000E8B"/>
    <w:rsid w:val="000012E3"/>
    <w:rsid w:val="0000197A"/>
    <w:rsid w:val="00001CA5"/>
    <w:rsid w:val="00001E12"/>
    <w:rsid w:val="00002033"/>
    <w:rsid w:val="000022B6"/>
    <w:rsid w:val="0000259B"/>
    <w:rsid w:val="00002C75"/>
    <w:rsid w:val="000031EB"/>
    <w:rsid w:val="000032C7"/>
    <w:rsid w:val="000035D8"/>
    <w:rsid w:val="00003783"/>
    <w:rsid w:val="0000398F"/>
    <w:rsid w:val="00003AD8"/>
    <w:rsid w:val="00003E0E"/>
    <w:rsid w:val="00004020"/>
    <w:rsid w:val="000047AC"/>
    <w:rsid w:val="00004E82"/>
    <w:rsid w:val="00005BE9"/>
    <w:rsid w:val="0000626D"/>
    <w:rsid w:val="000066D3"/>
    <w:rsid w:val="000068E6"/>
    <w:rsid w:val="00006F53"/>
    <w:rsid w:val="00007ACE"/>
    <w:rsid w:val="00007BE9"/>
    <w:rsid w:val="00007FB5"/>
    <w:rsid w:val="0001004A"/>
    <w:rsid w:val="000100CF"/>
    <w:rsid w:val="00010246"/>
    <w:rsid w:val="00010361"/>
    <w:rsid w:val="00010482"/>
    <w:rsid w:val="00010976"/>
    <w:rsid w:val="000112A6"/>
    <w:rsid w:val="00011331"/>
    <w:rsid w:val="00011586"/>
    <w:rsid w:val="00011D86"/>
    <w:rsid w:val="000122B6"/>
    <w:rsid w:val="00012758"/>
    <w:rsid w:val="000128CD"/>
    <w:rsid w:val="000133A3"/>
    <w:rsid w:val="0001342B"/>
    <w:rsid w:val="0001349B"/>
    <w:rsid w:val="00014A64"/>
    <w:rsid w:val="00014AE7"/>
    <w:rsid w:val="00014BEF"/>
    <w:rsid w:val="00014C8F"/>
    <w:rsid w:val="00014FBF"/>
    <w:rsid w:val="00014FCD"/>
    <w:rsid w:val="00015054"/>
    <w:rsid w:val="000150B3"/>
    <w:rsid w:val="0001576A"/>
    <w:rsid w:val="00015E75"/>
    <w:rsid w:val="000161B3"/>
    <w:rsid w:val="0001693B"/>
    <w:rsid w:val="00016990"/>
    <w:rsid w:val="00016BDC"/>
    <w:rsid w:val="00016DD0"/>
    <w:rsid w:val="00017167"/>
    <w:rsid w:val="00017292"/>
    <w:rsid w:val="00017878"/>
    <w:rsid w:val="00017921"/>
    <w:rsid w:val="00017F2C"/>
    <w:rsid w:val="00020615"/>
    <w:rsid w:val="00020A14"/>
    <w:rsid w:val="00020E42"/>
    <w:rsid w:val="00021A0E"/>
    <w:rsid w:val="00021FB1"/>
    <w:rsid w:val="00022059"/>
    <w:rsid w:val="0002207D"/>
    <w:rsid w:val="000220B0"/>
    <w:rsid w:val="000225BD"/>
    <w:rsid w:val="00022AC6"/>
    <w:rsid w:val="00022D94"/>
    <w:rsid w:val="00022F87"/>
    <w:rsid w:val="000231AF"/>
    <w:rsid w:val="0002327E"/>
    <w:rsid w:val="00023BBE"/>
    <w:rsid w:val="00023CFC"/>
    <w:rsid w:val="00023F30"/>
    <w:rsid w:val="00024774"/>
    <w:rsid w:val="00024CA0"/>
    <w:rsid w:val="00024F18"/>
    <w:rsid w:val="00024F77"/>
    <w:rsid w:val="00025094"/>
    <w:rsid w:val="0002517A"/>
    <w:rsid w:val="00026109"/>
    <w:rsid w:val="000267B0"/>
    <w:rsid w:val="00027168"/>
    <w:rsid w:val="0002727E"/>
    <w:rsid w:val="00027A8E"/>
    <w:rsid w:val="0003038D"/>
    <w:rsid w:val="00030DB8"/>
    <w:rsid w:val="0003106A"/>
    <w:rsid w:val="00031538"/>
    <w:rsid w:val="0003205E"/>
    <w:rsid w:val="00032125"/>
    <w:rsid w:val="000327C9"/>
    <w:rsid w:val="000329C1"/>
    <w:rsid w:val="00032C37"/>
    <w:rsid w:val="00032C8E"/>
    <w:rsid w:val="000332A2"/>
    <w:rsid w:val="0003341E"/>
    <w:rsid w:val="00033745"/>
    <w:rsid w:val="00033990"/>
    <w:rsid w:val="00033A1A"/>
    <w:rsid w:val="00033CA5"/>
    <w:rsid w:val="000346EC"/>
    <w:rsid w:val="00034B66"/>
    <w:rsid w:val="00035075"/>
    <w:rsid w:val="0003515B"/>
    <w:rsid w:val="00035274"/>
    <w:rsid w:val="00035535"/>
    <w:rsid w:val="000355B5"/>
    <w:rsid w:val="00035646"/>
    <w:rsid w:val="0003578C"/>
    <w:rsid w:val="000359F2"/>
    <w:rsid w:val="00035F5F"/>
    <w:rsid w:val="000361CF"/>
    <w:rsid w:val="00036856"/>
    <w:rsid w:val="0003690B"/>
    <w:rsid w:val="00036CE5"/>
    <w:rsid w:val="00037159"/>
    <w:rsid w:val="0003719C"/>
    <w:rsid w:val="000371DD"/>
    <w:rsid w:val="0003725C"/>
    <w:rsid w:val="00037982"/>
    <w:rsid w:val="00037A99"/>
    <w:rsid w:val="00037F11"/>
    <w:rsid w:val="000402EC"/>
    <w:rsid w:val="00040640"/>
    <w:rsid w:val="000409F4"/>
    <w:rsid w:val="00040C04"/>
    <w:rsid w:val="000411C0"/>
    <w:rsid w:val="00041400"/>
    <w:rsid w:val="00041598"/>
    <w:rsid w:val="00041688"/>
    <w:rsid w:val="000416E4"/>
    <w:rsid w:val="0004172F"/>
    <w:rsid w:val="0004184E"/>
    <w:rsid w:val="00041857"/>
    <w:rsid w:val="0004237F"/>
    <w:rsid w:val="00042756"/>
    <w:rsid w:val="00042B5D"/>
    <w:rsid w:val="00043510"/>
    <w:rsid w:val="00043DE4"/>
    <w:rsid w:val="0004406F"/>
    <w:rsid w:val="00044CCD"/>
    <w:rsid w:val="000451E0"/>
    <w:rsid w:val="000452D1"/>
    <w:rsid w:val="00045311"/>
    <w:rsid w:val="000453D4"/>
    <w:rsid w:val="0004674F"/>
    <w:rsid w:val="00046828"/>
    <w:rsid w:val="00046E6D"/>
    <w:rsid w:val="00047E91"/>
    <w:rsid w:val="00050621"/>
    <w:rsid w:val="00050AF5"/>
    <w:rsid w:val="00051042"/>
    <w:rsid w:val="0005146F"/>
    <w:rsid w:val="000515FF"/>
    <w:rsid w:val="00051AAB"/>
    <w:rsid w:val="00051C18"/>
    <w:rsid w:val="00051C3F"/>
    <w:rsid w:val="00051DF0"/>
    <w:rsid w:val="00052034"/>
    <w:rsid w:val="00052857"/>
    <w:rsid w:val="00053597"/>
    <w:rsid w:val="00053C35"/>
    <w:rsid w:val="00053E39"/>
    <w:rsid w:val="00053FE5"/>
    <w:rsid w:val="0005408A"/>
    <w:rsid w:val="00054A58"/>
    <w:rsid w:val="00054EEA"/>
    <w:rsid w:val="0005552F"/>
    <w:rsid w:val="0005563E"/>
    <w:rsid w:val="00055729"/>
    <w:rsid w:val="00055DC3"/>
    <w:rsid w:val="00055EE8"/>
    <w:rsid w:val="000562E6"/>
    <w:rsid w:val="00056944"/>
    <w:rsid w:val="000572D9"/>
    <w:rsid w:val="000573A5"/>
    <w:rsid w:val="000575F6"/>
    <w:rsid w:val="00057F4F"/>
    <w:rsid w:val="00060017"/>
    <w:rsid w:val="00060399"/>
    <w:rsid w:val="0006056C"/>
    <w:rsid w:val="00060844"/>
    <w:rsid w:val="00060A31"/>
    <w:rsid w:val="0006111D"/>
    <w:rsid w:val="00061703"/>
    <w:rsid w:val="00061986"/>
    <w:rsid w:val="00061D5A"/>
    <w:rsid w:val="00062F13"/>
    <w:rsid w:val="0006332C"/>
    <w:rsid w:val="00063569"/>
    <w:rsid w:val="000636AB"/>
    <w:rsid w:val="00063ACC"/>
    <w:rsid w:val="00063B36"/>
    <w:rsid w:val="00063D3A"/>
    <w:rsid w:val="000654FF"/>
    <w:rsid w:val="00066156"/>
    <w:rsid w:val="000663A6"/>
    <w:rsid w:val="000663F2"/>
    <w:rsid w:val="000666F1"/>
    <w:rsid w:val="000666F8"/>
    <w:rsid w:val="0006674A"/>
    <w:rsid w:val="00066915"/>
    <w:rsid w:val="00066EC6"/>
    <w:rsid w:val="00066F26"/>
    <w:rsid w:val="00067BAD"/>
    <w:rsid w:val="000700D7"/>
    <w:rsid w:val="00070344"/>
    <w:rsid w:val="0007042C"/>
    <w:rsid w:val="00070596"/>
    <w:rsid w:val="00070D3A"/>
    <w:rsid w:val="00070E8A"/>
    <w:rsid w:val="00071002"/>
    <w:rsid w:val="0007132A"/>
    <w:rsid w:val="000720CF"/>
    <w:rsid w:val="00072639"/>
    <w:rsid w:val="00072CF7"/>
    <w:rsid w:val="000731D6"/>
    <w:rsid w:val="000736FF"/>
    <w:rsid w:val="00073854"/>
    <w:rsid w:val="0007385C"/>
    <w:rsid w:val="00073A89"/>
    <w:rsid w:val="000749FC"/>
    <w:rsid w:val="00074E81"/>
    <w:rsid w:val="0007539C"/>
    <w:rsid w:val="000761D2"/>
    <w:rsid w:val="0007678B"/>
    <w:rsid w:val="00076AD0"/>
    <w:rsid w:val="00076B85"/>
    <w:rsid w:val="00076BC4"/>
    <w:rsid w:val="00076C5A"/>
    <w:rsid w:val="00076E78"/>
    <w:rsid w:val="00077000"/>
    <w:rsid w:val="00077047"/>
    <w:rsid w:val="000778DC"/>
    <w:rsid w:val="00077C69"/>
    <w:rsid w:val="00077E1A"/>
    <w:rsid w:val="00080360"/>
    <w:rsid w:val="00080E87"/>
    <w:rsid w:val="00081012"/>
    <w:rsid w:val="000825CA"/>
    <w:rsid w:val="00082AA2"/>
    <w:rsid w:val="00083129"/>
    <w:rsid w:val="000833C2"/>
    <w:rsid w:val="00083731"/>
    <w:rsid w:val="00083A42"/>
    <w:rsid w:val="00083C6A"/>
    <w:rsid w:val="00083ECA"/>
    <w:rsid w:val="00083F3A"/>
    <w:rsid w:val="00084A93"/>
    <w:rsid w:val="0008502A"/>
    <w:rsid w:val="00085338"/>
    <w:rsid w:val="00085CC3"/>
    <w:rsid w:val="0008669B"/>
    <w:rsid w:val="000870D8"/>
    <w:rsid w:val="00087425"/>
    <w:rsid w:val="00087A0C"/>
    <w:rsid w:val="00087B8D"/>
    <w:rsid w:val="00087E27"/>
    <w:rsid w:val="00087E75"/>
    <w:rsid w:val="000905F4"/>
    <w:rsid w:val="0009087B"/>
    <w:rsid w:val="0009092E"/>
    <w:rsid w:val="00090F90"/>
    <w:rsid w:val="000910EE"/>
    <w:rsid w:val="00091E36"/>
    <w:rsid w:val="000922E6"/>
    <w:rsid w:val="00092566"/>
    <w:rsid w:val="00092F36"/>
    <w:rsid w:val="0009361A"/>
    <w:rsid w:val="00093632"/>
    <w:rsid w:val="000937D9"/>
    <w:rsid w:val="00093CBB"/>
    <w:rsid w:val="00094189"/>
    <w:rsid w:val="000942A0"/>
    <w:rsid w:val="000942C4"/>
    <w:rsid w:val="00094EB1"/>
    <w:rsid w:val="00095101"/>
    <w:rsid w:val="000954AF"/>
    <w:rsid w:val="0009589D"/>
    <w:rsid w:val="00095AFB"/>
    <w:rsid w:val="00096058"/>
    <w:rsid w:val="000960FD"/>
    <w:rsid w:val="00096229"/>
    <w:rsid w:val="0009633B"/>
    <w:rsid w:val="0009659F"/>
    <w:rsid w:val="000968D7"/>
    <w:rsid w:val="000968E2"/>
    <w:rsid w:val="00096971"/>
    <w:rsid w:val="00096A10"/>
    <w:rsid w:val="00097084"/>
    <w:rsid w:val="0009746E"/>
    <w:rsid w:val="0009748C"/>
    <w:rsid w:val="000974FF"/>
    <w:rsid w:val="00097A97"/>
    <w:rsid w:val="000A004E"/>
    <w:rsid w:val="000A01CA"/>
    <w:rsid w:val="000A0244"/>
    <w:rsid w:val="000A0269"/>
    <w:rsid w:val="000A071E"/>
    <w:rsid w:val="000A0763"/>
    <w:rsid w:val="000A10CB"/>
    <w:rsid w:val="000A1203"/>
    <w:rsid w:val="000A1ABA"/>
    <w:rsid w:val="000A1B4E"/>
    <w:rsid w:val="000A1C83"/>
    <w:rsid w:val="000A1C94"/>
    <w:rsid w:val="000A1ECA"/>
    <w:rsid w:val="000A2042"/>
    <w:rsid w:val="000A267C"/>
    <w:rsid w:val="000A2A32"/>
    <w:rsid w:val="000A2C65"/>
    <w:rsid w:val="000A2CB4"/>
    <w:rsid w:val="000A3C94"/>
    <w:rsid w:val="000A4295"/>
    <w:rsid w:val="000A50B5"/>
    <w:rsid w:val="000A5AD2"/>
    <w:rsid w:val="000A5C88"/>
    <w:rsid w:val="000A632E"/>
    <w:rsid w:val="000A64C9"/>
    <w:rsid w:val="000A68AD"/>
    <w:rsid w:val="000A6C53"/>
    <w:rsid w:val="000A7187"/>
    <w:rsid w:val="000A7387"/>
    <w:rsid w:val="000A783F"/>
    <w:rsid w:val="000A7A8F"/>
    <w:rsid w:val="000A7E4E"/>
    <w:rsid w:val="000A7FAC"/>
    <w:rsid w:val="000B1051"/>
    <w:rsid w:val="000B1567"/>
    <w:rsid w:val="000B15AD"/>
    <w:rsid w:val="000B1659"/>
    <w:rsid w:val="000B1AE9"/>
    <w:rsid w:val="000B1C50"/>
    <w:rsid w:val="000B2DFD"/>
    <w:rsid w:val="000B2F0A"/>
    <w:rsid w:val="000B3232"/>
    <w:rsid w:val="000B33E2"/>
    <w:rsid w:val="000B39BC"/>
    <w:rsid w:val="000B474E"/>
    <w:rsid w:val="000B57A9"/>
    <w:rsid w:val="000B5CD5"/>
    <w:rsid w:val="000B5D25"/>
    <w:rsid w:val="000B6438"/>
    <w:rsid w:val="000B7437"/>
    <w:rsid w:val="000B7B75"/>
    <w:rsid w:val="000C03E6"/>
    <w:rsid w:val="000C06A6"/>
    <w:rsid w:val="000C0785"/>
    <w:rsid w:val="000C07E4"/>
    <w:rsid w:val="000C0A14"/>
    <w:rsid w:val="000C0D57"/>
    <w:rsid w:val="000C13D6"/>
    <w:rsid w:val="000C16BD"/>
    <w:rsid w:val="000C1748"/>
    <w:rsid w:val="000C1BBB"/>
    <w:rsid w:val="000C21A2"/>
    <w:rsid w:val="000C22F5"/>
    <w:rsid w:val="000C24A7"/>
    <w:rsid w:val="000C28F8"/>
    <w:rsid w:val="000C2974"/>
    <w:rsid w:val="000C2D1B"/>
    <w:rsid w:val="000C33A1"/>
    <w:rsid w:val="000C36EE"/>
    <w:rsid w:val="000C3E31"/>
    <w:rsid w:val="000C3E62"/>
    <w:rsid w:val="000C4A47"/>
    <w:rsid w:val="000C4AAC"/>
    <w:rsid w:val="000C4EE1"/>
    <w:rsid w:val="000C4EF8"/>
    <w:rsid w:val="000C5294"/>
    <w:rsid w:val="000C546B"/>
    <w:rsid w:val="000C54D5"/>
    <w:rsid w:val="000C5A56"/>
    <w:rsid w:val="000C6474"/>
    <w:rsid w:val="000C6C5C"/>
    <w:rsid w:val="000C6D1B"/>
    <w:rsid w:val="000C6D4B"/>
    <w:rsid w:val="000D05E1"/>
    <w:rsid w:val="000D0868"/>
    <w:rsid w:val="000D0A01"/>
    <w:rsid w:val="000D11B9"/>
    <w:rsid w:val="000D1234"/>
    <w:rsid w:val="000D1C72"/>
    <w:rsid w:val="000D1F52"/>
    <w:rsid w:val="000D20FF"/>
    <w:rsid w:val="000D22C6"/>
    <w:rsid w:val="000D256D"/>
    <w:rsid w:val="000D28D0"/>
    <w:rsid w:val="000D2935"/>
    <w:rsid w:val="000D2B73"/>
    <w:rsid w:val="000D2C1D"/>
    <w:rsid w:val="000D33A8"/>
    <w:rsid w:val="000D33EF"/>
    <w:rsid w:val="000D431C"/>
    <w:rsid w:val="000D452F"/>
    <w:rsid w:val="000D4627"/>
    <w:rsid w:val="000D46D9"/>
    <w:rsid w:val="000D57C0"/>
    <w:rsid w:val="000D5D86"/>
    <w:rsid w:val="000D6567"/>
    <w:rsid w:val="000D69A9"/>
    <w:rsid w:val="000D69DB"/>
    <w:rsid w:val="000D7101"/>
    <w:rsid w:val="000D7288"/>
    <w:rsid w:val="000D7CA8"/>
    <w:rsid w:val="000E0136"/>
    <w:rsid w:val="000E0357"/>
    <w:rsid w:val="000E0D28"/>
    <w:rsid w:val="000E1160"/>
    <w:rsid w:val="000E11F6"/>
    <w:rsid w:val="000E1ACB"/>
    <w:rsid w:val="000E1FFA"/>
    <w:rsid w:val="000E2120"/>
    <w:rsid w:val="000E24E9"/>
    <w:rsid w:val="000E25B0"/>
    <w:rsid w:val="000E2DA6"/>
    <w:rsid w:val="000E2DC8"/>
    <w:rsid w:val="000E32C0"/>
    <w:rsid w:val="000E330C"/>
    <w:rsid w:val="000E38C7"/>
    <w:rsid w:val="000E3973"/>
    <w:rsid w:val="000E3B48"/>
    <w:rsid w:val="000E3BA8"/>
    <w:rsid w:val="000E4121"/>
    <w:rsid w:val="000E43F9"/>
    <w:rsid w:val="000E4508"/>
    <w:rsid w:val="000E4819"/>
    <w:rsid w:val="000E4886"/>
    <w:rsid w:val="000E4D8B"/>
    <w:rsid w:val="000E5712"/>
    <w:rsid w:val="000E5D02"/>
    <w:rsid w:val="000E5DD8"/>
    <w:rsid w:val="000E61D5"/>
    <w:rsid w:val="000E669E"/>
    <w:rsid w:val="000E69D7"/>
    <w:rsid w:val="000E6A38"/>
    <w:rsid w:val="000E718C"/>
    <w:rsid w:val="000E75DF"/>
    <w:rsid w:val="000E7CAB"/>
    <w:rsid w:val="000F0038"/>
    <w:rsid w:val="000F00C5"/>
    <w:rsid w:val="000F03D7"/>
    <w:rsid w:val="000F0CAE"/>
    <w:rsid w:val="000F0FD7"/>
    <w:rsid w:val="000F119E"/>
    <w:rsid w:val="000F2524"/>
    <w:rsid w:val="000F2693"/>
    <w:rsid w:val="000F28E7"/>
    <w:rsid w:val="000F2AC5"/>
    <w:rsid w:val="000F2D72"/>
    <w:rsid w:val="000F2F6A"/>
    <w:rsid w:val="000F3082"/>
    <w:rsid w:val="000F3258"/>
    <w:rsid w:val="000F34D3"/>
    <w:rsid w:val="000F3579"/>
    <w:rsid w:val="000F3B37"/>
    <w:rsid w:val="000F3C5A"/>
    <w:rsid w:val="000F3D9E"/>
    <w:rsid w:val="000F3ED4"/>
    <w:rsid w:val="000F4088"/>
    <w:rsid w:val="000F4213"/>
    <w:rsid w:val="000F4435"/>
    <w:rsid w:val="000F4AF5"/>
    <w:rsid w:val="000F4CD1"/>
    <w:rsid w:val="000F4D1E"/>
    <w:rsid w:val="000F4F75"/>
    <w:rsid w:val="000F5064"/>
    <w:rsid w:val="000F50BC"/>
    <w:rsid w:val="000F5C6E"/>
    <w:rsid w:val="000F7479"/>
    <w:rsid w:val="001001ED"/>
    <w:rsid w:val="00100292"/>
    <w:rsid w:val="001005A6"/>
    <w:rsid w:val="0010062D"/>
    <w:rsid w:val="00100B2A"/>
    <w:rsid w:val="00100DF6"/>
    <w:rsid w:val="00100FC7"/>
    <w:rsid w:val="001014E3"/>
    <w:rsid w:val="00101606"/>
    <w:rsid w:val="001016C2"/>
    <w:rsid w:val="001021A8"/>
    <w:rsid w:val="00102AA4"/>
    <w:rsid w:val="00102B5D"/>
    <w:rsid w:val="00102E2E"/>
    <w:rsid w:val="00103511"/>
    <w:rsid w:val="00104084"/>
    <w:rsid w:val="00104C2B"/>
    <w:rsid w:val="00104F91"/>
    <w:rsid w:val="001054FF"/>
    <w:rsid w:val="00105513"/>
    <w:rsid w:val="001056DA"/>
    <w:rsid w:val="00105B97"/>
    <w:rsid w:val="00105D99"/>
    <w:rsid w:val="00105DFB"/>
    <w:rsid w:val="00105F22"/>
    <w:rsid w:val="00106013"/>
    <w:rsid w:val="00106814"/>
    <w:rsid w:val="00106CCD"/>
    <w:rsid w:val="0010767C"/>
    <w:rsid w:val="001076A7"/>
    <w:rsid w:val="00107A7A"/>
    <w:rsid w:val="00107D01"/>
    <w:rsid w:val="00107DAA"/>
    <w:rsid w:val="00107E8B"/>
    <w:rsid w:val="00110122"/>
    <w:rsid w:val="00110522"/>
    <w:rsid w:val="00110D6E"/>
    <w:rsid w:val="00111095"/>
    <w:rsid w:val="001113C8"/>
    <w:rsid w:val="001114EA"/>
    <w:rsid w:val="0011169D"/>
    <w:rsid w:val="001117CB"/>
    <w:rsid w:val="00111970"/>
    <w:rsid w:val="0011230C"/>
    <w:rsid w:val="00112B1F"/>
    <w:rsid w:val="00112F1A"/>
    <w:rsid w:val="00112FEA"/>
    <w:rsid w:val="00113AC4"/>
    <w:rsid w:val="00114FC4"/>
    <w:rsid w:val="001158FE"/>
    <w:rsid w:val="00115A4A"/>
    <w:rsid w:val="00115CD2"/>
    <w:rsid w:val="00115DA7"/>
    <w:rsid w:val="00115EA7"/>
    <w:rsid w:val="00115EC3"/>
    <w:rsid w:val="00116135"/>
    <w:rsid w:val="00116A24"/>
    <w:rsid w:val="00116C40"/>
    <w:rsid w:val="00116D16"/>
    <w:rsid w:val="001174FB"/>
    <w:rsid w:val="00117D81"/>
    <w:rsid w:val="0012071A"/>
    <w:rsid w:val="00120A59"/>
    <w:rsid w:val="001211E1"/>
    <w:rsid w:val="001213B0"/>
    <w:rsid w:val="001214F6"/>
    <w:rsid w:val="00121B61"/>
    <w:rsid w:val="001220B6"/>
    <w:rsid w:val="00122A2B"/>
    <w:rsid w:val="00122D33"/>
    <w:rsid w:val="00122E10"/>
    <w:rsid w:val="001233F4"/>
    <w:rsid w:val="00123A69"/>
    <w:rsid w:val="00123C46"/>
    <w:rsid w:val="00123D24"/>
    <w:rsid w:val="00123E88"/>
    <w:rsid w:val="00123FE6"/>
    <w:rsid w:val="001240C3"/>
    <w:rsid w:val="00124166"/>
    <w:rsid w:val="001241E5"/>
    <w:rsid w:val="00124CD1"/>
    <w:rsid w:val="00124E5C"/>
    <w:rsid w:val="00125046"/>
    <w:rsid w:val="00125066"/>
    <w:rsid w:val="00125263"/>
    <w:rsid w:val="001258DB"/>
    <w:rsid w:val="00125F6D"/>
    <w:rsid w:val="001261EF"/>
    <w:rsid w:val="00126936"/>
    <w:rsid w:val="00127199"/>
    <w:rsid w:val="001272DA"/>
    <w:rsid w:val="0012732D"/>
    <w:rsid w:val="001273CE"/>
    <w:rsid w:val="001273FA"/>
    <w:rsid w:val="0012798A"/>
    <w:rsid w:val="00127AED"/>
    <w:rsid w:val="00127DAB"/>
    <w:rsid w:val="001305A4"/>
    <w:rsid w:val="00130700"/>
    <w:rsid w:val="00130841"/>
    <w:rsid w:val="00130E74"/>
    <w:rsid w:val="001313D0"/>
    <w:rsid w:val="00131A1D"/>
    <w:rsid w:val="00131A9E"/>
    <w:rsid w:val="00131BB4"/>
    <w:rsid w:val="00131BD1"/>
    <w:rsid w:val="00131E35"/>
    <w:rsid w:val="0013212D"/>
    <w:rsid w:val="001321D1"/>
    <w:rsid w:val="001328F8"/>
    <w:rsid w:val="0013335F"/>
    <w:rsid w:val="0013340E"/>
    <w:rsid w:val="001335BA"/>
    <w:rsid w:val="0013374B"/>
    <w:rsid w:val="00133C01"/>
    <w:rsid w:val="00134149"/>
    <w:rsid w:val="00134661"/>
    <w:rsid w:val="001349A0"/>
    <w:rsid w:val="00134EB5"/>
    <w:rsid w:val="001356E3"/>
    <w:rsid w:val="001361D0"/>
    <w:rsid w:val="00137303"/>
    <w:rsid w:val="00140466"/>
    <w:rsid w:val="00141325"/>
    <w:rsid w:val="00141E7B"/>
    <w:rsid w:val="00142705"/>
    <w:rsid w:val="00142A3A"/>
    <w:rsid w:val="001436D7"/>
    <w:rsid w:val="00143CB3"/>
    <w:rsid w:val="00143FEF"/>
    <w:rsid w:val="001442A9"/>
    <w:rsid w:val="00144B19"/>
    <w:rsid w:val="00144B58"/>
    <w:rsid w:val="00145291"/>
    <w:rsid w:val="0014553D"/>
    <w:rsid w:val="00145EE7"/>
    <w:rsid w:val="0014625C"/>
    <w:rsid w:val="00146AB5"/>
    <w:rsid w:val="00146C4D"/>
    <w:rsid w:val="00146C89"/>
    <w:rsid w:val="00146D49"/>
    <w:rsid w:val="00146EEE"/>
    <w:rsid w:val="0014715E"/>
    <w:rsid w:val="00147163"/>
    <w:rsid w:val="00147604"/>
    <w:rsid w:val="00147A3F"/>
    <w:rsid w:val="00147F55"/>
    <w:rsid w:val="0015012F"/>
    <w:rsid w:val="001501EE"/>
    <w:rsid w:val="00150226"/>
    <w:rsid w:val="001505E9"/>
    <w:rsid w:val="00150937"/>
    <w:rsid w:val="001519D8"/>
    <w:rsid w:val="001522B1"/>
    <w:rsid w:val="00152403"/>
    <w:rsid w:val="00152657"/>
    <w:rsid w:val="001529FE"/>
    <w:rsid w:val="00153037"/>
    <w:rsid w:val="00153048"/>
    <w:rsid w:val="00153152"/>
    <w:rsid w:val="00153335"/>
    <w:rsid w:val="0015407D"/>
    <w:rsid w:val="00154370"/>
    <w:rsid w:val="001545F3"/>
    <w:rsid w:val="00154C0E"/>
    <w:rsid w:val="00154F07"/>
    <w:rsid w:val="00155057"/>
    <w:rsid w:val="0015523C"/>
    <w:rsid w:val="0015571E"/>
    <w:rsid w:val="001557F7"/>
    <w:rsid w:val="001558E5"/>
    <w:rsid w:val="00156055"/>
    <w:rsid w:val="001562EB"/>
    <w:rsid w:val="00156A20"/>
    <w:rsid w:val="00156AE3"/>
    <w:rsid w:val="00157570"/>
    <w:rsid w:val="001575DE"/>
    <w:rsid w:val="00157B67"/>
    <w:rsid w:val="00157BA1"/>
    <w:rsid w:val="0016011C"/>
    <w:rsid w:val="001604DF"/>
    <w:rsid w:val="00160C82"/>
    <w:rsid w:val="001615FF"/>
    <w:rsid w:val="001617C4"/>
    <w:rsid w:val="00161B59"/>
    <w:rsid w:val="00161B77"/>
    <w:rsid w:val="00161B93"/>
    <w:rsid w:val="00162526"/>
    <w:rsid w:val="00162C54"/>
    <w:rsid w:val="00163458"/>
    <w:rsid w:val="001635C4"/>
    <w:rsid w:val="00163917"/>
    <w:rsid w:val="00163F44"/>
    <w:rsid w:val="00163F9B"/>
    <w:rsid w:val="00164109"/>
    <w:rsid w:val="00164452"/>
    <w:rsid w:val="001645BD"/>
    <w:rsid w:val="00164795"/>
    <w:rsid w:val="00164DB4"/>
    <w:rsid w:val="00164DD4"/>
    <w:rsid w:val="00165935"/>
    <w:rsid w:val="00165AE3"/>
    <w:rsid w:val="00165EED"/>
    <w:rsid w:val="0016637F"/>
    <w:rsid w:val="00166735"/>
    <w:rsid w:val="00166911"/>
    <w:rsid w:val="00166D35"/>
    <w:rsid w:val="00166FA0"/>
    <w:rsid w:val="001670A1"/>
    <w:rsid w:val="001671F5"/>
    <w:rsid w:val="0016791F"/>
    <w:rsid w:val="00167D10"/>
    <w:rsid w:val="00167E7D"/>
    <w:rsid w:val="001701E0"/>
    <w:rsid w:val="001703CB"/>
    <w:rsid w:val="001707DA"/>
    <w:rsid w:val="0017128C"/>
    <w:rsid w:val="001712B1"/>
    <w:rsid w:val="00171B99"/>
    <w:rsid w:val="0017225C"/>
    <w:rsid w:val="001727FF"/>
    <w:rsid w:val="001728E3"/>
    <w:rsid w:val="00173099"/>
    <w:rsid w:val="00173EB3"/>
    <w:rsid w:val="0017443F"/>
    <w:rsid w:val="00174B57"/>
    <w:rsid w:val="00175383"/>
    <w:rsid w:val="0017551B"/>
    <w:rsid w:val="00175925"/>
    <w:rsid w:val="00175A84"/>
    <w:rsid w:val="0017600D"/>
    <w:rsid w:val="00176143"/>
    <w:rsid w:val="001761B2"/>
    <w:rsid w:val="001764D7"/>
    <w:rsid w:val="0017651A"/>
    <w:rsid w:val="00176AE5"/>
    <w:rsid w:val="00176DF0"/>
    <w:rsid w:val="00177017"/>
    <w:rsid w:val="001770C0"/>
    <w:rsid w:val="001770C9"/>
    <w:rsid w:val="0017767F"/>
    <w:rsid w:val="001800A5"/>
    <w:rsid w:val="00180371"/>
    <w:rsid w:val="00180401"/>
    <w:rsid w:val="001804F5"/>
    <w:rsid w:val="00181481"/>
    <w:rsid w:val="001814CB"/>
    <w:rsid w:val="00181AF3"/>
    <w:rsid w:val="00181B39"/>
    <w:rsid w:val="00181F1C"/>
    <w:rsid w:val="001822B0"/>
    <w:rsid w:val="001822D7"/>
    <w:rsid w:val="001826D1"/>
    <w:rsid w:val="001826E7"/>
    <w:rsid w:val="00182A56"/>
    <w:rsid w:val="001837CC"/>
    <w:rsid w:val="00183F26"/>
    <w:rsid w:val="0018411A"/>
    <w:rsid w:val="001844FC"/>
    <w:rsid w:val="001858AF"/>
    <w:rsid w:val="001859F3"/>
    <w:rsid w:val="00185B1E"/>
    <w:rsid w:val="00185DB3"/>
    <w:rsid w:val="0018620E"/>
    <w:rsid w:val="00186381"/>
    <w:rsid w:val="00186E4C"/>
    <w:rsid w:val="0018707F"/>
    <w:rsid w:val="00187773"/>
    <w:rsid w:val="0018783E"/>
    <w:rsid w:val="0019077C"/>
    <w:rsid w:val="001908A8"/>
    <w:rsid w:val="00190992"/>
    <w:rsid w:val="001910AE"/>
    <w:rsid w:val="001910DC"/>
    <w:rsid w:val="00191715"/>
    <w:rsid w:val="0019190F"/>
    <w:rsid w:val="00191B14"/>
    <w:rsid w:val="00191D79"/>
    <w:rsid w:val="001922BA"/>
    <w:rsid w:val="0019237B"/>
    <w:rsid w:val="00192BC3"/>
    <w:rsid w:val="00192E4F"/>
    <w:rsid w:val="00193772"/>
    <w:rsid w:val="00193B52"/>
    <w:rsid w:val="00193B78"/>
    <w:rsid w:val="00194398"/>
    <w:rsid w:val="00194763"/>
    <w:rsid w:val="00194C52"/>
    <w:rsid w:val="001951E7"/>
    <w:rsid w:val="00195236"/>
    <w:rsid w:val="001952A5"/>
    <w:rsid w:val="00195660"/>
    <w:rsid w:val="00195A15"/>
    <w:rsid w:val="001964DA"/>
    <w:rsid w:val="00196AD3"/>
    <w:rsid w:val="00196E18"/>
    <w:rsid w:val="001973E5"/>
    <w:rsid w:val="001975E6"/>
    <w:rsid w:val="00197BC6"/>
    <w:rsid w:val="001A0277"/>
    <w:rsid w:val="001A0337"/>
    <w:rsid w:val="001A0523"/>
    <w:rsid w:val="001A05D6"/>
    <w:rsid w:val="001A0DF0"/>
    <w:rsid w:val="001A0E01"/>
    <w:rsid w:val="001A12F5"/>
    <w:rsid w:val="001A18A0"/>
    <w:rsid w:val="001A1C07"/>
    <w:rsid w:val="001A1D0A"/>
    <w:rsid w:val="001A20A9"/>
    <w:rsid w:val="001A218E"/>
    <w:rsid w:val="001A23AC"/>
    <w:rsid w:val="001A28A3"/>
    <w:rsid w:val="001A2DA6"/>
    <w:rsid w:val="001A356D"/>
    <w:rsid w:val="001A3EB1"/>
    <w:rsid w:val="001A3FD1"/>
    <w:rsid w:val="001A40ED"/>
    <w:rsid w:val="001A440E"/>
    <w:rsid w:val="001A4ACC"/>
    <w:rsid w:val="001A4DCC"/>
    <w:rsid w:val="001A5183"/>
    <w:rsid w:val="001A55BE"/>
    <w:rsid w:val="001A57B4"/>
    <w:rsid w:val="001A5989"/>
    <w:rsid w:val="001A59D3"/>
    <w:rsid w:val="001A5C55"/>
    <w:rsid w:val="001A66C5"/>
    <w:rsid w:val="001A6F19"/>
    <w:rsid w:val="001A778A"/>
    <w:rsid w:val="001B046E"/>
    <w:rsid w:val="001B0B6F"/>
    <w:rsid w:val="001B0E57"/>
    <w:rsid w:val="001B11A8"/>
    <w:rsid w:val="001B133B"/>
    <w:rsid w:val="001B1BB0"/>
    <w:rsid w:val="001B26FE"/>
    <w:rsid w:val="001B2AEF"/>
    <w:rsid w:val="001B2EBB"/>
    <w:rsid w:val="001B3144"/>
    <w:rsid w:val="001B32FF"/>
    <w:rsid w:val="001B3673"/>
    <w:rsid w:val="001B375A"/>
    <w:rsid w:val="001B43C5"/>
    <w:rsid w:val="001B4884"/>
    <w:rsid w:val="001B4B6E"/>
    <w:rsid w:val="001B4CD2"/>
    <w:rsid w:val="001B4FAE"/>
    <w:rsid w:val="001B5068"/>
    <w:rsid w:val="001B511D"/>
    <w:rsid w:val="001B519F"/>
    <w:rsid w:val="001B51A0"/>
    <w:rsid w:val="001B53A0"/>
    <w:rsid w:val="001B5491"/>
    <w:rsid w:val="001B5497"/>
    <w:rsid w:val="001B656B"/>
    <w:rsid w:val="001B6DD8"/>
    <w:rsid w:val="001B7610"/>
    <w:rsid w:val="001B7985"/>
    <w:rsid w:val="001B7B53"/>
    <w:rsid w:val="001C0883"/>
    <w:rsid w:val="001C0BEE"/>
    <w:rsid w:val="001C0DC8"/>
    <w:rsid w:val="001C0F90"/>
    <w:rsid w:val="001C125F"/>
    <w:rsid w:val="001C17BD"/>
    <w:rsid w:val="001C348C"/>
    <w:rsid w:val="001C3501"/>
    <w:rsid w:val="001C367B"/>
    <w:rsid w:val="001C3A38"/>
    <w:rsid w:val="001C509F"/>
    <w:rsid w:val="001C5905"/>
    <w:rsid w:val="001C5A8E"/>
    <w:rsid w:val="001C5FB6"/>
    <w:rsid w:val="001C610C"/>
    <w:rsid w:val="001C6606"/>
    <w:rsid w:val="001C6D62"/>
    <w:rsid w:val="001C6F49"/>
    <w:rsid w:val="001C7567"/>
    <w:rsid w:val="001C79EF"/>
    <w:rsid w:val="001C7E22"/>
    <w:rsid w:val="001D0978"/>
    <w:rsid w:val="001D0ADE"/>
    <w:rsid w:val="001D1A6C"/>
    <w:rsid w:val="001D1FEA"/>
    <w:rsid w:val="001D261F"/>
    <w:rsid w:val="001D2A83"/>
    <w:rsid w:val="001D2A90"/>
    <w:rsid w:val="001D2E7D"/>
    <w:rsid w:val="001D3353"/>
    <w:rsid w:val="001D35C9"/>
    <w:rsid w:val="001D3CB7"/>
    <w:rsid w:val="001D3E28"/>
    <w:rsid w:val="001D4398"/>
    <w:rsid w:val="001D5CA9"/>
    <w:rsid w:val="001D5E13"/>
    <w:rsid w:val="001D5EF6"/>
    <w:rsid w:val="001D5EFD"/>
    <w:rsid w:val="001D6461"/>
    <w:rsid w:val="001D65FE"/>
    <w:rsid w:val="001D6739"/>
    <w:rsid w:val="001D785F"/>
    <w:rsid w:val="001D7D5B"/>
    <w:rsid w:val="001D7E6E"/>
    <w:rsid w:val="001D7F20"/>
    <w:rsid w:val="001E0736"/>
    <w:rsid w:val="001E0CC4"/>
    <w:rsid w:val="001E107B"/>
    <w:rsid w:val="001E1CBC"/>
    <w:rsid w:val="001E1E7E"/>
    <w:rsid w:val="001E25A2"/>
    <w:rsid w:val="001E25DB"/>
    <w:rsid w:val="001E2A26"/>
    <w:rsid w:val="001E2E0D"/>
    <w:rsid w:val="001E30FB"/>
    <w:rsid w:val="001E314F"/>
    <w:rsid w:val="001E383A"/>
    <w:rsid w:val="001E39B8"/>
    <w:rsid w:val="001E49D3"/>
    <w:rsid w:val="001E4CEE"/>
    <w:rsid w:val="001E5324"/>
    <w:rsid w:val="001E5447"/>
    <w:rsid w:val="001E5689"/>
    <w:rsid w:val="001E583A"/>
    <w:rsid w:val="001E64BF"/>
    <w:rsid w:val="001E6A39"/>
    <w:rsid w:val="001E6BED"/>
    <w:rsid w:val="001E6E41"/>
    <w:rsid w:val="001E7397"/>
    <w:rsid w:val="001E76C8"/>
    <w:rsid w:val="001E770B"/>
    <w:rsid w:val="001E7FA4"/>
    <w:rsid w:val="001F0E30"/>
    <w:rsid w:val="001F117F"/>
    <w:rsid w:val="001F1202"/>
    <w:rsid w:val="001F13CF"/>
    <w:rsid w:val="001F168D"/>
    <w:rsid w:val="001F184E"/>
    <w:rsid w:val="001F2848"/>
    <w:rsid w:val="001F285B"/>
    <w:rsid w:val="001F2AE2"/>
    <w:rsid w:val="001F3145"/>
    <w:rsid w:val="001F3BDE"/>
    <w:rsid w:val="001F3E47"/>
    <w:rsid w:val="001F40A3"/>
    <w:rsid w:val="001F479E"/>
    <w:rsid w:val="001F4A68"/>
    <w:rsid w:val="001F4C98"/>
    <w:rsid w:val="001F4F0F"/>
    <w:rsid w:val="001F51FE"/>
    <w:rsid w:val="001F56D1"/>
    <w:rsid w:val="001F5A17"/>
    <w:rsid w:val="001F6395"/>
    <w:rsid w:val="001F63E8"/>
    <w:rsid w:val="001F668D"/>
    <w:rsid w:val="001F6963"/>
    <w:rsid w:val="001F6BF8"/>
    <w:rsid w:val="001F6D48"/>
    <w:rsid w:val="001F6DB2"/>
    <w:rsid w:val="001F705D"/>
    <w:rsid w:val="001F7EA7"/>
    <w:rsid w:val="001F7EB1"/>
    <w:rsid w:val="002005F8"/>
    <w:rsid w:val="00200B0B"/>
    <w:rsid w:val="002012EF"/>
    <w:rsid w:val="002014DA"/>
    <w:rsid w:val="00201813"/>
    <w:rsid w:val="00201BF3"/>
    <w:rsid w:val="00201E7F"/>
    <w:rsid w:val="00201F0D"/>
    <w:rsid w:val="00201FC7"/>
    <w:rsid w:val="00202398"/>
    <w:rsid w:val="0020272E"/>
    <w:rsid w:val="0020289F"/>
    <w:rsid w:val="00202956"/>
    <w:rsid w:val="00202A68"/>
    <w:rsid w:val="002032F6"/>
    <w:rsid w:val="00203477"/>
    <w:rsid w:val="0020365E"/>
    <w:rsid w:val="002036C9"/>
    <w:rsid w:val="002039BC"/>
    <w:rsid w:val="00203ACA"/>
    <w:rsid w:val="00204189"/>
    <w:rsid w:val="0020488F"/>
    <w:rsid w:val="00204ABC"/>
    <w:rsid w:val="002050CF"/>
    <w:rsid w:val="002055A6"/>
    <w:rsid w:val="002058B7"/>
    <w:rsid w:val="00205CCB"/>
    <w:rsid w:val="00205CE4"/>
    <w:rsid w:val="00205D5B"/>
    <w:rsid w:val="002062C9"/>
    <w:rsid w:val="00206628"/>
    <w:rsid w:val="00207033"/>
    <w:rsid w:val="002071FA"/>
    <w:rsid w:val="002072D4"/>
    <w:rsid w:val="002073FF"/>
    <w:rsid w:val="0020752C"/>
    <w:rsid w:val="0020761E"/>
    <w:rsid w:val="0020787D"/>
    <w:rsid w:val="0021025E"/>
    <w:rsid w:val="002102B8"/>
    <w:rsid w:val="00210769"/>
    <w:rsid w:val="002108D7"/>
    <w:rsid w:val="00210B8F"/>
    <w:rsid w:val="002115AF"/>
    <w:rsid w:val="00211ACA"/>
    <w:rsid w:val="00211BD6"/>
    <w:rsid w:val="0021202D"/>
    <w:rsid w:val="00212066"/>
    <w:rsid w:val="0021216D"/>
    <w:rsid w:val="00212765"/>
    <w:rsid w:val="00212AC1"/>
    <w:rsid w:val="00212D40"/>
    <w:rsid w:val="00212E30"/>
    <w:rsid w:val="00212F41"/>
    <w:rsid w:val="00213256"/>
    <w:rsid w:val="002132FC"/>
    <w:rsid w:val="0021347A"/>
    <w:rsid w:val="002138DA"/>
    <w:rsid w:val="00213F9D"/>
    <w:rsid w:val="00214050"/>
    <w:rsid w:val="0021451A"/>
    <w:rsid w:val="00214A80"/>
    <w:rsid w:val="00214B91"/>
    <w:rsid w:val="0021502E"/>
    <w:rsid w:val="002150AC"/>
    <w:rsid w:val="002153CE"/>
    <w:rsid w:val="00215713"/>
    <w:rsid w:val="002165C3"/>
    <w:rsid w:val="00216923"/>
    <w:rsid w:val="00216B97"/>
    <w:rsid w:val="0021704A"/>
    <w:rsid w:val="00217B16"/>
    <w:rsid w:val="00217CEA"/>
    <w:rsid w:val="0022008B"/>
    <w:rsid w:val="00220191"/>
    <w:rsid w:val="00220817"/>
    <w:rsid w:val="002208EC"/>
    <w:rsid w:val="00220979"/>
    <w:rsid w:val="002209D5"/>
    <w:rsid w:val="00221032"/>
    <w:rsid w:val="00221056"/>
    <w:rsid w:val="00221580"/>
    <w:rsid w:val="00221E6B"/>
    <w:rsid w:val="002220CF"/>
    <w:rsid w:val="0022248E"/>
    <w:rsid w:val="00223991"/>
    <w:rsid w:val="00223F40"/>
    <w:rsid w:val="00224706"/>
    <w:rsid w:val="00224BD4"/>
    <w:rsid w:val="00224D7F"/>
    <w:rsid w:val="002250A2"/>
    <w:rsid w:val="0022527C"/>
    <w:rsid w:val="002254A7"/>
    <w:rsid w:val="00225952"/>
    <w:rsid w:val="002259F5"/>
    <w:rsid w:val="00225D90"/>
    <w:rsid w:val="00225F28"/>
    <w:rsid w:val="0022648B"/>
    <w:rsid w:val="00226879"/>
    <w:rsid w:val="00226A46"/>
    <w:rsid w:val="0022710E"/>
    <w:rsid w:val="0022720B"/>
    <w:rsid w:val="0022727C"/>
    <w:rsid w:val="0022745B"/>
    <w:rsid w:val="00227778"/>
    <w:rsid w:val="002279A8"/>
    <w:rsid w:val="002304DB"/>
    <w:rsid w:val="00230C34"/>
    <w:rsid w:val="00230C51"/>
    <w:rsid w:val="0023113D"/>
    <w:rsid w:val="002319A9"/>
    <w:rsid w:val="0023232E"/>
    <w:rsid w:val="00232397"/>
    <w:rsid w:val="002328FF"/>
    <w:rsid w:val="00232C4A"/>
    <w:rsid w:val="00232CFE"/>
    <w:rsid w:val="00232FE3"/>
    <w:rsid w:val="00233129"/>
    <w:rsid w:val="002344A8"/>
    <w:rsid w:val="00234D22"/>
    <w:rsid w:val="002352BD"/>
    <w:rsid w:val="002358C1"/>
    <w:rsid w:val="00235A7E"/>
    <w:rsid w:val="00236073"/>
    <w:rsid w:val="00236664"/>
    <w:rsid w:val="0023725E"/>
    <w:rsid w:val="002375A8"/>
    <w:rsid w:val="00237665"/>
    <w:rsid w:val="00237B7E"/>
    <w:rsid w:val="00237BEC"/>
    <w:rsid w:val="00237D3F"/>
    <w:rsid w:val="00240144"/>
    <w:rsid w:val="002401BA"/>
    <w:rsid w:val="0024041E"/>
    <w:rsid w:val="00240450"/>
    <w:rsid w:val="0024079D"/>
    <w:rsid w:val="00240D34"/>
    <w:rsid w:val="0024113C"/>
    <w:rsid w:val="0024142A"/>
    <w:rsid w:val="00241B98"/>
    <w:rsid w:val="00241D0F"/>
    <w:rsid w:val="0024222C"/>
    <w:rsid w:val="00242417"/>
    <w:rsid w:val="002425BE"/>
    <w:rsid w:val="002429FB"/>
    <w:rsid w:val="00243283"/>
    <w:rsid w:val="002432B0"/>
    <w:rsid w:val="0024344B"/>
    <w:rsid w:val="00243556"/>
    <w:rsid w:val="00243DB7"/>
    <w:rsid w:val="00243E1F"/>
    <w:rsid w:val="0024443B"/>
    <w:rsid w:val="002446EF"/>
    <w:rsid w:val="002449DB"/>
    <w:rsid w:val="002450FB"/>
    <w:rsid w:val="0024553E"/>
    <w:rsid w:val="00245AD8"/>
    <w:rsid w:val="0024628F"/>
    <w:rsid w:val="0024634A"/>
    <w:rsid w:val="00246862"/>
    <w:rsid w:val="0024686C"/>
    <w:rsid w:val="00246C59"/>
    <w:rsid w:val="00247206"/>
    <w:rsid w:val="002474B7"/>
    <w:rsid w:val="002475B6"/>
    <w:rsid w:val="002475DE"/>
    <w:rsid w:val="0024785E"/>
    <w:rsid w:val="00247BB6"/>
    <w:rsid w:val="00247C66"/>
    <w:rsid w:val="00247D18"/>
    <w:rsid w:val="002500A4"/>
    <w:rsid w:val="002503D6"/>
    <w:rsid w:val="002505AB"/>
    <w:rsid w:val="00250CDC"/>
    <w:rsid w:val="00250F3D"/>
    <w:rsid w:val="0025100A"/>
    <w:rsid w:val="0025171D"/>
    <w:rsid w:val="00251A16"/>
    <w:rsid w:val="00251D2E"/>
    <w:rsid w:val="002527C6"/>
    <w:rsid w:val="00252A43"/>
    <w:rsid w:val="00252E31"/>
    <w:rsid w:val="00253AB8"/>
    <w:rsid w:val="00255414"/>
    <w:rsid w:val="0025566F"/>
    <w:rsid w:val="00256373"/>
    <w:rsid w:val="00256409"/>
    <w:rsid w:val="002564C1"/>
    <w:rsid w:val="00256F3C"/>
    <w:rsid w:val="00257007"/>
    <w:rsid w:val="002577FB"/>
    <w:rsid w:val="002578FC"/>
    <w:rsid w:val="00257903"/>
    <w:rsid w:val="002579CF"/>
    <w:rsid w:val="00260473"/>
    <w:rsid w:val="00260734"/>
    <w:rsid w:val="00260F7E"/>
    <w:rsid w:val="002615D7"/>
    <w:rsid w:val="00261CCC"/>
    <w:rsid w:val="002622CF"/>
    <w:rsid w:val="00262759"/>
    <w:rsid w:val="00262954"/>
    <w:rsid w:val="00264D8E"/>
    <w:rsid w:val="00265506"/>
    <w:rsid w:val="002659DA"/>
    <w:rsid w:val="00265DAE"/>
    <w:rsid w:val="00266A40"/>
    <w:rsid w:val="00266E4B"/>
    <w:rsid w:val="002670C4"/>
    <w:rsid w:val="00267837"/>
    <w:rsid w:val="0026798B"/>
    <w:rsid w:val="00270042"/>
    <w:rsid w:val="00270377"/>
    <w:rsid w:val="002703D6"/>
    <w:rsid w:val="00270602"/>
    <w:rsid w:val="00270734"/>
    <w:rsid w:val="00270772"/>
    <w:rsid w:val="00270B74"/>
    <w:rsid w:val="002717C2"/>
    <w:rsid w:val="00271805"/>
    <w:rsid w:val="00271856"/>
    <w:rsid w:val="00271F4B"/>
    <w:rsid w:val="002727D2"/>
    <w:rsid w:val="00272802"/>
    <w:rsid w:val="00272BF8"/>
    <w:rsid w:val="00273526"/>
    <w:rsid w:val="002737B5"/>
    <w:rsid w:val="00273DA7"/>
    <w:rsid w:val="002740CB"/>
    <w:rsid w:val="00274361"/>
    <w:rsid w:val="002746DD"/>
    <w:rsid w:val="00274AA0"/>
    <w:rsid w:val="002751CC"/>
    <w:rsid w:val="00275A64"/>
    <w:rsid w:val="00275D17"/>
    <w:rsid w:val="002764B4"/>
    <w:rsid w:val="00276525"/>
    <w:rsid w:val="002765AE"/>
    <w:rsid w:val="00276B8B"/>
    <w:rsid w:val="00276C71"/>
    <w:rsid w:val="00277015"/>
    <w:rsid w:val="0027799E"/>
    <w:rsid w:val="00277E95"/>
    <w:rsid w:val="00280038"/>
    <w:rsid w:val="00280064"/>
    <w:rsid w:val="00280B5F"/>
    <w:rsid w:val="002813D4"/>
    <w:rsid w:val="002815D7"/>
    <w:rsid w:val="00281F96"/>
    <w:rsid w:val="00282AEC"/>
    <w:rsid w:val="0028372F"/>
    <w:rsid w:val="002837A8"/>
    <w:rsid w:val="0028390E"/>
    <w:rsid w:val="0028472B"/>
    <w:rsid w:val="0028491B"/>
    <w:rsid w:val="00284B0D"/>
    <w:rsid w:val="002854ED"/>
    <w:rsid w:val="00285CB1"/>
    <w:rsid w:val="002866EF"/>
    <w:rsid w:val="0028688D"/>
    <w:rsid w:val="00287F06"/>
    <w:rsid w:val="00290372"/>
    <w:rsid w:val="002909A5"/>
    <w:rsid w:val="00290B4C"/>
    <w:rsid w:val="002911C7"/>
    <w:rsid w:val="002914D6"/>
    <w:rsid w:val="002916B0"/>
    <w:rsid w:val="00291996"/>
    <w:rsid w:val="0029216B"/>
    <w:rsid w:val="0029233C"/>
    <w:rsid w:val="002925D7"/>
    <w:rsid w:val="002925DB"/>
    <w:rsid w:val="00292C69"/>
    <w:rsid w:val="00292CC6"/>
    <w:rsid w:val="0029334C"/>
    <w:rsid w:val="00293B7C"/>
    <w:rsid w:val="00294821"/>
    <w:rsid w:val="00295621"/>
    <w:rsid w:val="002958B3"/>
    <w:rsid w:val="00295A10"/>
    <w:rsid w:val="0029615A"/>
    <w:rsid w:val="00296E5E"/>
    <w:rsid w:val="00297061"/>
    <w:rsid w:val="00297C5E"/>
    <w:rsid w:val="002A0171"/>
    <w:rsid w:val="002A0416"/>
    <w:rsid w:val="002A047D"/>
    <w:rsid w:val="002A0795"/>
    <w:rsid w:val="002A0827"/>
    <w:rsid w:val="002A18D0"/>
    <w:rsid w:val="002A19A9"/>
    <w:rsid w:val="002A1C2A"/>
    <w:rsid w:val="002A253C"/>
    <w:rsid w:val="002A296A"/>
    <w:rsid w:val="002A2AC2"/>
    <w:rsid w:val="002A2CE8"/>
    <w:rsid w:val="002A30F9"/>
    <w:rsid w:val="002A34CB"/>
    <w:rsid w:val="002A3E59"/>
    <w:rsid w:val="002A4245"/>
    <w:rsid w:val="002A472A"/>
    <w:rsid w:val="002A5047"/>
    <w:rsid w:val="002A50FD"/>
    <w:rsid w:val="002A53D3"/>
    <w:rsid w:val="002A5B4F"/>
    <w:rsid w:val="002A5C0C"/>
    <w:rsid w:val="002A5D37"/>
    <w:rsid w:val="002A61DC"/>
    <w:rsid w:val="002A63A7"/>
    <w:rsid w:val="002A64FE"/>
    <w:rsid w:val="002A652C"/>
    <w:rsid w:val="002A6ADC"/>
    <w:rsid w:val="002A6F0A"/>
    <w:rsid w:val="002A7467"/>
    <w:rsid w:val="002A7D65"/>
    <w:rsid w:val="002A7E7F"/>
    <w:rsid w:val="002B03F4"/>
    <w:rsid w:val="002B0835"/>
    <w:rsid w:val="002B0A21"/>
    <w:rsid w:val="002B1481"/>
    <w:rsid w:val="002B189C"/>
    <w:rsid w:val="002B1A01"/>
    <w:rsid w:val="002B1A43"/>
    <w:rsid w:val="002B1A7E"/>
    <w:rsid w:val="002B1B76"/>
    <w:rsid w:val="002B21B1"/>
    <w:rsid w:val="002B262A"/>
    <w:rsid w:val="002B29CC"/>
    <w:rsid w:val="002B2CB2"/>
    <w:rsid w:val="002B2CBD"/>
    <w:rsid w:val="002B3801"/>
    <w:rsid w:val="002B3903"/>
    <w:rsid w:val="002B3963"/>
    <w:rsid w:val="002B46CF"/>
    <w:rsid w:val="002B46E0"/>
    <w:rsid w:val="002B49C5"/>
    <w:rsid w:val="002B4BE7"/>
    <w:rsid w:val="002B5CB9"/>
    <w:rsid w:val="002B5DA4"/>
    <w:rsid w:val="002B628C"/>
    <w:rsid w:val="002B69A3"/>
    <w:rsid w:val="002B6FA4"/>
    <w:rsid w:val="002B7191"/>
    <w:rsid w:val="002B7ACA"/>
    <w:rsid w:val="002B7BD8"/>
    <w:rsid w:val="002C0109"/>
    <w:rsid w:val="002C05B0"/>
    <w:rsid w:val="002C06CA"/>
    <w:rsid w:val="002C0C04"/>
    <w:rsid w:val="002C0F7A"/>
    <w:rsid w:val="002C1855"/>
    <w:rsid w:val="002C21AC"/>
    <w:rsid w:val="002C255A"/>
    <w:rsid w:val="002C25FA"/>
    <w:rsid w:val="002C2FE5"/>
    <w:rsid w:val="002C30A0"/>
    <w:rsid w:val="002C328E"/>
    <w:rsid w:val="002C3723"/>
    <w:rsid w:val="002C478F"/>
    <w:rsid w:val="002C4F13"/>
    <w:rsid w:val="002C5DB1"/>
    <w:rsid w:val="002C5EB1"/>
    <w:rsid w:val="002C5F93"/>
    <w:rsid w:val="002C6468"/>
    <w:rsid w:val="002C6BE8"/>
    <w:rsid w:val="002C6CB4"/>
    <w:rsid w:val="002C6E9F"/>
    <w:rsid w:val="002C77F7"/>
    <w:rsid w:val="002C7EDF"/>
    <w:rsid w:val="002D028A"/>
    <w:rsid w:val="002D0563"/>
    <w:rsid w:val="002D0895"/>
    <w:rsid w:val="002D100F"/>
    <w:rsid w:val="002D1221"/>
    <w:rsid w:val="002D1598"/>
    <w:rsid w:val="002D2023"/>
    <w:rsid w:val="002D20DD"/>
    <w:rsid w:val="002D2269"/>
    <w:rsid w:val="002D246B"/>
    <w:rsid w:val="002D278C"/>
    <w:rsid w:val="002D2BC9"/>
    <w:rsid w:val="002D2FA0"/>
    <w:rsid w:val="002D31DD"/>
    <w:rsid w:val="002D3913"/>
    <w:rsid w:val="002D39F6"/>
    <w:rsid w:val="002D3E6F"/>
    <w:rsid w:val="002D416F"/>
    <w:rsid w:val="002D4177"/>
    <w:rsid w:val="002D45BE"/>
    <w:rsid w:val="002D4CE0"/>
    <w:rsid w:val="002D4E5F"/>
    <w:rsid w:val="002D5589"/>
    <w:rsid w:val="002D5A9C"/>
    <w:rsid w:val="002D5E1A"/>
    <w:rsid w:val="002D6677"/>
    <w:rsid w:val="002D6A51"/>
    <w:rsid w:val="002D6CD1"/>
    <w:rsid w:val="002D777F"/>
    <w:rsid w:val="002D77A3"/>
    <w:rsid w:val="002D77AE"/>
    <w:rsid w:val="002D7CB9"/>
    <w:rsid w:val="002D7D62"/>
    <w:rsid w:val="002D7F91"/>
    <w:rsid w:val="002E054A"/>
    <w:rsid w:val="002E0595"/>
    <w:rsid w:val="002E180F"/>
    <w:rsid w:val="002E1A6E"/>
    <w:rsid w:val="002E1AA6"/>
    <w:rsid w:val="002E1DEC"/>
    <w:rsid w:val="002E21A1"/>
    <w:rsid w:val="002E26BE"/>
    <w:rsid w:val="002E26CE"/>
    <w:rsid w:val="002E2715"/>
    <w:rsid w:val="002E32B4"/>
    <w:rsid w:val="002E3377"/>
    <w:rsid w:val="002E38E0"/>
    <w:rsid w:val="002E3A9D"/>
    <w:rsid w:val="002E4E5E"/>
    <w:rsid w:val="002E68A8"/>
    <w:rsid w:val="002E6911"/>
    <w:rsid w:val="002E6BC0"/>
    <w:rsid w:val="002E749E"/>
    <w:rsid w:val="002E79E5"/>
    <w:rsid w:val="002E7C57"/>
    <w:rsid w:val="002F012C"/>
    <w:rsid w:val="002F0446"/>
    <w:rsid w:val="002F0454"/>
    <w:rsid w:val="002F0AD1"/>
    <w:rsid w:val="002F0DB2"/>
    <w:rsid w:val="002F0E8E"/>
    <w:rsid w:val="002F109B"/>
    <w:rsid w:val="002F11EB"/>
    <w:rsid w:val="002F1714"/>
    <w:rsid w:val="002F1756"/>
    <w:rsid w:val="002F1B09"/>
    <w:rsid w:val="002F1CCC"/>
    <w:rsid w:val="002F2339"/>
    <w:rsid w:val="002F241D"/>
    <w:rsid w:val="002F287E"/>
    <w:rsid w:val="002F2B89"/>
    <w:rsid w:val="002F3884"/>
    <w:rsid w:val="002F3925"/>
    <w:rsid w:val="002F3C93"/>
    <w:rsid w:val="002F40B6"/>
    <w:rsid w:val="002F45AF"/>
    <w:rsid w:val="002F571A"/>
    <w:rsid w:val="002F59E2"/>
    <w:rsid w:val="002F5FD0"/>
    <w:rsid w:val="002F611E"/>
    <w:rsid w:val="002F6348"/>
    <w:rsid w:val="002F6381"/>
    <w:rsid w:val="002F65C3"/>
    <w:rsid w:val="002F6BCD"/>
    <w:rsid w:val="002F7660"/>
    <w:rsid w:val="002F7844"/>
    <w:rsid w:val="002F7B6C"/>
    <w:rsid w:val="002F7C6C"/>
    <w:rsid w:val="002F7E86"/>
    <w:rsid w:val="0030015F"/>
    <w:rsid w:val="0030077A"/>
    <w:rsid w:val="00300C37"/>
    <w:rsid w:val="00300C3C"/>
    <w:rsid w:val="003017EA"/>
    <w:rsid w:val="00301F57"/>
    <w:rsid w:val="003025AC"/>
    <w:rsid w:val="003029E1"/>
    <w:rsid w:val="00302B52"/>
    <w:rsid w:val="0030345E"/>
    <w:rsid w:val="00303723"/>
    <w:rsid w:val="00303903"/>
    <w:rsid w:val="00303B4C"/>
    <w:rsid w:val="00303D2B"/>
    <w:rsid w:val="00303EF7"/>
    <w:rsid w:val="00303EFC"/>
    <w:rsid w:val="00304225"/>
    <w:rsid w:val="00305109"/>
    <w:rsid w:val="003054D7"/>
    <w:rsid w:val="003056B7"/>
    <w:rsid w:val="003059F6"/>
    <w:rsid w:val="00305C50"/>
    <w:rsid w:val="0030623F"/>
    <w:rsid w:val="0030695F"/>
    <w:rsid w:val="003071F7"/>
    <w:rsid w:val="003102A8"/>
    <w:rsid w:val="00310561"/>
    <w:rsid w:val="00310A5B"/>
    <w:rsid w:val="00310A81"/>
    <w:rsid w:val="00310BD8"/>
    <w:rsid w:val="00310D51"/>
    <w:rsid w:val="00310E02"/>
    <w:rsid w:val="003110E3"/>
    <w:rsid w:val="0031135D"/>
    <w:rsid w:val="003118E2"/>
    <w:rsid w:val="00311BC3"/>
    <w:rsid w:val="00311EE8"/>
    <w:rsid w:val="0031201D"/>
    <w:rsid w:val="00312183"/>
    <w:rsid w:val="0031229A"/>
    <w:rsid w:val="0031274C"/>
    <w:rsid w:val="0031328B"/>
    <w:rsid w:val="003134FF"/>
    <w:rsid w:val="003137CB"/>
    <w:rsid w:val="0031413F"/>
    <w:rsid w:val="00314241"/>
    <w:rsid w:val="00314573"/>
    <w:rsid w:val="00314917"/>
    <w:rsid w:val="00315097"/>
    <w:rsid w:val="003155EF"/>
    <w:rsid w:val="00315835"/>
    <w:rsid w:val="00315839"/>
    <w:rsid w:val="00315A87"/>
    <w:rsid w:val="00316728"/>
    <w:rsid w:val="00316F28"/>
    <w:rsid w:val="003170D0"/>
    <w:rsid w:val="00317184"/>
    <w:rsid w:val="00317639"/>
    <w:rsid w:val="00320156"/>
    <w:rsid w:val="00320760"/>
    <w:rsid w:val="00320978"/>
    <w:rsid w:val="00320982"/>
    <w:rsid w:val="0032151A"/>
    <w:rsid w:val="00321837"/>
    <w:rsid w:val="00321D48"/>
    <w:rsid w:val="00322C08"/>
    <w:rsid w:val="003233CD"/>
    <w:rsid w:val="003233EF"/>
    <w:rsid w:val="0032355E"/>
    <w:rsid w:val="00324176"/>
    <w:rsid w:val="00324196"/>
    <w:rsid w:val="0032433F"/>
    <w:rsid w:val="00324408"/>
    <w:rsid w:val="0032452E"/>
    <w:rsid w:val="00324616"/>
    <w:rsid w:val="003250C3"/>
    <w:rsid w:val="003253B5"/>
    <w:rsid w:val="003256F5"/>
    <w:rsid w:val="00325893"/>
    <w:rsid w:val="003258B6"/>
    <w:rsid w:val="00325989"/>
    <w:rsid w:val="00325C37"/>
    <w:rsid w:val="00325EFE"/>
    <w:rsid w:val="00325F9F"/>
    <w:rsid w:val="00325FE8"/>
    <w:rsid w:val="00326971"/>
    <w:rsid w:val="00326BC2"/>
    <w:rsid w:val="0032718C"/>
    <w:rsid w:val="00327321"/>
    <w:rsid w:val="003276F0"/>
    <w:rsid w:val="00327E6E"/>
    <w:rsid w:val="00330618"/>
    <w:rsid w:val="00330981"/>
    <w:rsid w:val="00330BA1"/>
    <w:rsid w:val="00331000"/>
    <w:rsid w:val="00331034"/>
    <w:rsid w:val="003318DD"/>
    <w:rsid w:val="0033198D"/>
    <w:rsid w:val="00331A2C"/>
    <w:rsid w:val="00331B77"/>
    <w:rsid w:val="00331F10"/>
    <w:rsid w:val="00332072"/>
    <w:rsid w:val="00332530"/>
    <w:rsid w:val="00332905"/>
    <w:rsid w:val="00332C88"/>
    <w:rsid w:val="00333DF9"/>
    <w:rsid w:val="0033415E"/>
    <w:rsid w:val="0033426E"/>
    <w:rsid w:val="003342B0"/>
    <w:rsid w:val="0033439B"/>
    <w:rsid w:val="0033459B"/>
    <w:rsid w:val="00334AFB"/>
    <w:rsid w:val="00335163"/>
    <w:rsid w:val="0033524D"/>
    <w:rsid w:val="00335ACE"/>
    <w:rsid w:val="00335CBF"/>
    <w:rsid w:val="00335DA8"/>
    <w:rsid w:val="00335E9A"/>
    <w:rsid w:val="003364BF"/>
    <w:rsid w:val="0033669C"/>
    <w:rsid w:val="00336C43"/>
    <w:rsid w:val="00337385"/>
    <w:rsid w:val="00337458"/>
    <w:rsid w:val="0033756B"/>
    <w:rsid w:val="0033783F"/>
    <w:rsid w:val="0034085C"/>
    <w:rsid w:val="00340E49"/>
    <w:rsid w:val="00341426"/>
    <w:rsid w:val="00341DBB"/>
    <w:rsid w:val="00342096"/>
    <w:rsid w:val="0034212E"/>
    <w:rsid w:val="00342917"/>
    <w:rsid w:val="00343F15"/>
    <w:rsid w:val="003440D6"/>
    <w:rsid w:val="00344458"/>
    <w:rsid w:val="00344791"/>
    <w:rsid w:val="003448B2"/>
    <w:rsid w:val="00345540"/>
    <w:rsid w:val="00345D6C"/>
    <w:rsid w:val="00346019"/>
    <w:rsid w:val="00346583"/>
    <w:rsid w:val="00346890"/>
    <w:rsid w:val="00346CDA"/>
    <w:rsid w:val="00346CF9"/>
    <w:rsid w:val="00346E41"/>
    <w:rsid w:val="00347053"/>
    <w:rsid w:val="003474A7"/>
    <w:rsid w:val="003474AA"/>
    <w:rsid w:val="00347877"/>
    <w:rsid w:val="003509EF"/>
    <w:rsid w:val="00350D1E"/>
    <w:rsid w:val="00350DD8"/>
    <w:rsid w:val="00350DDD"/>
    <w:rsid w:val="00350EBB"/>
    <w:rsid w:val="00351328"/>
    <w:rsid w:val="00351C5F"/>
    <w:rsid w:val="00351F76"/>
    <w:rsid w:val="00352759"/>
    <w:rsid w:val="00352DC0"/>
    <w:rsid w:val="00352F45"/>
    <w:rsid w:val="003531F7"/>
    <w:rsid w:val="003532D8"/>
    <w:rsid w:val="0035365E"/>
    <w:rsid w:val="00353941"/>
    <w:rsid w:val="00354266"/>
    <w:rsid w:val="003545C0"/>
    <w:rsid w:val="00354B7B"/>
    <w:rsid w:val="00355312"/>
    <w:rsid w:val="00355436"/>
    <w:rsid w:val="00355EC1"/>
    <w:rsid w:val="003566A9"/>
    <w:rsid w:val="00356915"/>
    <w:rsid w:val="00356C5D"/>
    <w:rsid w:val="00356D44"/>
    <w:rsid w:val="00356DD0"/>
    <w:rsid w:val="00356E86"/>
    <w:rsid w:val="0035716E"/>
    <w:rsid w:val="003571C5"/>
    <w:rsid w:val="003576B7"/>
    <w:rsid w:val="00360143"/>
    <w:rsid w:val="003610D2"/>
    <w:rsid w:val="00361502"/>
    <w:rsid w:val="00361541"/>
    <w:rsid w:val="003615FF"/>
    <w:rsid w:val="0036185E"/>
    <w:rsid w:val="00361E1E"/>
    <w:rsid w:val="00361E36"/>
    <w:rsid w:val="00362132"/>
    <w:rsid w:val="0036224E"/>
    <w:rsid w:val="003623E6"/>
    <w:rsid w:val="00362601"/>
    <w:rsid w:val="00362CA0"/>
    <w:rsid w:val="00362D72"/>
    <w:rsid w:val="00362E36"/>
    <w:rsid w:val="00363386"/>
    <w:rsid w:val="003633E3"/>
    <w:rsid w:val="003634D2"/>
    <w:rsid w:val="0036361A"/>
    <w:rsid w:val="00363FE7"/>
    <w:rsid w:val="00364249"/>
    <w:rsid w:val="003642A9"/>
    <w:rsid w:val="003645EA"/>
    <w:rsid w:val="00364A3B"/>
    <w:rsid w:val="00364B9F"/>
    <w:rsid w:val="00364C27"/>
    <w:rsid w:val="00364EDF"/>
    <w:rsid w:val="00365384"/>
    <w:rsid w:val="0036543E"/>
    <w:rsid w:val="003654D2"/>
    <w:rsid w:val="00365B48"/>
    <w:rsid w:val="00365BC5"/>
    <w:rsid w:val="00365D2C"/>
    <w:rsid w:val="00366089"/>
    <w:rsid w:val="0036635D"/>
    <w:rsid w:val="0036667E"/>
    <w:rsid w:val="0036668F"/>
    <w:rsid w:val="00366902"/>
    <w:rsid w:val="00367759"/>
    <w:rsid w:val="003678AA"/>
    <w:rsid w:val="00367A89"/>
    <w:rsid w:val="00367FA2"/>
    <w:rsid w:val="003703DB"/>
    <w:rsid w:val="003704B9"/>
    <w:rsid w:val="00370762"/>
    <w:rsid w:val="003707D7"/>
    <w:rsid w:val="0037090D"/>
    <w:rsid w:val="00370BE2"/>
    <w:rsid w:val="003717FC"/>
    <w:rsid w:val="00371C97"/>
    <w:rsid w:val="003720CA"/>
    <w:rsid w:val="0037232C"/>
    <w:rsid w:val="00373157"/>
    <w:rsid w:val="00373803"/>
    <w:rsid w:val="00373C5F"/>
    <w:rsid w:val="00373E43"/>
    <w:rsid w:val="00374569"/>
    <w:rsid w:val="003746FD"/>
    <w:rsid w:val="00374E58"/>
    <w:rsid w:val="00374F57"/>
    <w:rsid w:val="003750C3"/>
    <w:rsid w:val="003752F1"/>
    <w:rsid w:val="00375309"/>
    <w:rsid w:val="003754E4"/>
    <w:rsid w:val="00375610"/>
    <w:rsid w:val="003759EC"/>
    <w:rsid w:val="00375A22"/>
    <w:rsid w:val="00375D67"/>
    <w:rsid w:val="00376093"/>
    <w:rsid w:val="00376B5C"/>
    <w:rsid w:val="00376D91"/>
    <w:rsid w:val="003772A8"/>
    <w:rsid w:val="0037797B"/>
    <w:rsid w:val="00377EFF"/>
    <w:rsid w:val="00380055"/>
    <w:rsid w:val="003801F8"/>
    <w:rsid w:val="00380976"/>
    <w:rsid w:val="00380EBE"/>
    <w:rsid w:val="00380ED1"/>
    <w:rsid w:val="003817CE"/>
    <w:rsid w:val="00381843"/>
    <w:rsid w:val="00381D5E"/>
    <w:rsid w:val="00381FE6"/>
    <w:rsid w:val="00382AEA"/>
    <w:rsid w:val="003831BD"/>
    <w:rsid w:val="003831ED"/>
    <w:rsid w:val="0038321D"/>
    <w:rsid w:val="0038341D"/>
    <w:rsid w:val="0038375B"/>
    <w:rsid w:val="00383A61"/>
    <w:rsid w:val="00383C44"/>
    <w:rsid w:val="0038401A"/>
    <w:rsid w:val="003841B7"/>
    <w:rsid w:val="00384274"/>
    <w:rsid w:val="00384752"/>
    <w:rsid w:val="00384C72"/>
    <w:rsid w:val="003851E2"/>
    <w:rsid w:val="00385A9C"/>
    <w:rsid w:val="00385DC5"/>
    <w:rsid w:val="00385ED0"/>
    <w:rsid w:val="0038657B"/>
    <w:rsid w:val="00386A04"/>
    <w:rsid w:val="00386BB8"/>
    <w:rsid w:val="00386DD3"/>
    <w:rsid w:val="00386F56"/>
    <w:rsid w:val="003870AA"/>
    <w:rsid w:val="003872CF"/>
    <w:rsid w:val="003873F4"/>
    <w:rsid w:val="00387A29"/>
    <w:rsid w:val="003908D0"/>
    <w:rsid w:val="0039148F"/>
    <w:rsid w:val="00391AC5"/>
    <w:rsid w:val="00391CEB"/>
    <w:rsid w:val="00392177"/>
    <w:rsid w:val="003923B3"/>
    <w:rsid w:val="003924BA"/>
    <w:rsid w:val="00392EED"/>
    <w:rsid w:val="00392F48"/>
    <w:rsid w:val="0039309A"/>
    <w:rsid w:val="00393165"/>
    <w:rsid w:val="00393687"/>
    <w:rsid w:val="003936BF"/>
    <w:rsid w:val="003937E3"/>
    <w:rsid w:val="00393DC9"/>
    <w:rsid w:val="003944B6"/>
    <w:rsid w:val="0039480B"/>
    <w:rsid w:val="0039484C"/>
    <w:rsid w:val="00394DC5"/>
    <w:rsid w:val="0039510B"/>
    <w:rsid w:val="003951B1"/>
    <w:rsid w:val="003951E3"/>
    <w:rsid w:val="00395507"/>
    <w:rsid w:val="00395A5B"/>
    <w:rsid w:val="00395A7C"/>
    <w:rsid w:val="00396372"/>
    <w:rsid w:val="003965A8"/>
    <w:rsid w:val="00396B6A"/>
    <w:rsid w:val="00397663"/>
    <w:rsid w:val="003979A1"/>
    <w:rsid w:val="00397A35"/>
    <w:rsid w:val="00397F2C"/>
    <w:rsid w:val="003A0661"/>
    <w:rsid w:val="003A0722"/>
    <w:rsid w:val="003A07EC"/>
    <w:rsid w:val="003A10BB"/>
    <w:rsid w:val="003A12C4"/>
    <w:rsid w:val="003A14E4"/>
    <w:rsid w:val="003A1B2A"/>
    <w:rsid w:val="003A1F99"/>
    <w:rsid w:val="003A22AC"/>
    <w:rsid w:val="003A270A"/>
    <w:rsid w:val="003A2B5D"/>
    <w:rsid w:val="003A3518"/>
    <w:rsid w:val="003A3667"/>
    <w:rsid w:val="003A37F1"/>
    <w:rsid w:val="003A3C82"/>
    <w:rsid w:val="003A40EC"/>
    <w:rsid w:val="003A4129"/>
    <w:rsid w:val="003A4367"/>
    <w:rsid w:val="003A454A"/>
    <w:rsid w:val="003A4677"/>
    <w:rsid w:val="003A4D93"/>
    <w:rsid w:val="003A4E9D"/>
    <w:rsid w:val="003A5738"/>
    <w:rsid w:val="003A598A"/>
    <w:rsid w:val="003A5C7A"/>
    <w:rsid w:val="003A5DF1"/>
    <w:rsid w:val="003A6253"/>
    <w:rsid w:val="003A62F2"/>
    <w:rsid w:val="003A651B"/>
    <w:rsid w:val="003A679A"/>
    <w:rsid w:val="003A6B50"/>
    <w:rsid w:val="003A733C"/>
    <w:rsid w:val="003A73CE"/>
    <w:rsid w:val="003A76FA"/>
    <w:rsid w:val="003A787E"/>
    <w:rsid w:val="003A7959"/>
    <w:rsid w:val="003A7A2A"/>
    <w:rsid w:val="003A7BEA"/>
    <w:rsid w:val="003B0127"/>
    <w:rsid w:val="003B02DF"/>
    <w:rsid w:val="003B042C"/>
    <w:rsid w:val="003B07A0"/>
    <w:rsid w:val="003B140E"/>
    <w:rsid w:val="003B1776"/>
    <w:rsid w:val="003B1AB7"/>
    <w:rsid w:val="003B2061"/>
    <w:rsid w:val="003B213C"/>
    <w:rsid w:val="003B2359"/>
    <w:rsid w:val="003B2EA5"/>
    <w:rsid w:val="003B358D"/>
    <w:rsid w:val="003B3EBA"/>
    <w:rsid w:val="003B47D0"/>
    <w:rsid w:val="003B4B88"/>
    <w:rsid w:val="003B4FF2"/>
    <w:rsid w:val="003B544D"/>
    <w:rsid w:val="003B546C"/>
    <w:rsid w:val="003B574F"/>
    <w:rsid w:val="003B5A10"/>
    <w:rsid w:val="003B5AE8"/>
    <w:rsid w:val="003B5E04"/>
    <w:rsid w:val="003B644A"/>
    <w:rsid w:val="003B64E3"/>
    <w:rsid w:val="003B6619"/>
    <w:rsid w:val="003B69EA"/>
    <w:rsid w:val="003B6A0B"/>
    <w:rsid w:val="003B6AF8"/>
    <w:rsid w:val="003B6BBE"/>
    <w:rsid w:val="003B6D20"/>
    <w:rsid w:val="003B70C8"/>
    <w:rsid w:val="003B7A9D"/>
    <w:rsid w:val="003C032E"/>
    <w:rsid w:val="003C04F9"/>
    <w:rsid w:val="003C05B5"/>
    <w:rsid w:val="003C0748"/>
    <w:rsid w:val="003C0ABA"/>
    <w:rsid w:val="003C0CEF"/>
    <w:rsid w:val="003C0F5F"/>
    <w:rsid w:val="003C11C6"/>
    <w:rsid w:val="003C1C7D"/>
    <w:rsid w:val="003C1E3F"/>
    <w:rsid w:val="003C1F5D"/>
    <w:rsid w:val="003C20CA"/>
    <w:rsid w:val="003C2159"/>
    <w:rsid w:val="003C233C"/>
    <w:rsid w:val="003C34A2"/>
    <w:rsid w:val="003C3638"/>
    <w:rsid w:val="003C367F"/>
    <w:rsid w:val="003C3ABF"/>
    <w:rsid w:val="003C3FE0"/>
    <w:rsid w:val="003C41B7"/>
    <w:rsid w:val="003C4B01"/>
    <w:rsid w:val="003C4BDA"/>
    <w:rsid w:val="003C4C7F"/>
    <w:rsid w:val="003C507D"/>
    <w:rsid w:val="003C5300"/>
    <w:rsid w:val="003C59D9"/>
    <w:rsid w:val="003C5D42"/>
    <w:rsid w:val="003C6937"/>
    <w:rsid w:val="003C6945"/>
    <w:rsid w:val="003C6C85"/>
    <w:rsid w:val="003C70C7"/>
    <w:rsid w:val="003C70C8"/>
    <w:rsid w:val="003C7997"/>
    <w:rsid w:val="003C7C5A"/>
    <w:rsid w:val="003D00BC"/>
    <w:rsid w:val="003D0533"/>
    <w:rsid w:val="003D0745"/>
    <w:rsid w:val="003D0C55"/>
    <w:rsid w:val="003D0F0C"/>
    <w:rsid w:val="003D1230"/>
    <w:rsid w:val="003D1524"/>
    <w:rsid w:val="003D2763"/>
    <w:rsid w:val="003D28C2"/>
    <w:rsid w:val="003D28CB"/>
    <w:rsid w:val="003D2B7D"/>
    <w:rsid w:val="003D2F4D"/>
    <w:rsid w:val="003D2F64"/>
    <w:rsid w:val="003D35DF"/>
    <w:rsid w:val="003D3777"/>
    <w:rsid w:val="003D41F1"/>
    <w:rsid w:val="003D4228"/>
    <w:rsid w:val="003D4278"/>
    <w:rsid w:val="003D43EF"/>
    <w:rsid w:val="003D4626"/>
    <w:rsid w:val="003D4B96"/>
    <w:rsid w:val="003D4E04"/>
    <w:rsid w:val="003D5195"/>
    <w:rsid w:val="003D54B3"/>
    <w:rsid w:val="003D592F"/>
    <w:rsid w:val="003D5D2D"/>
    <w:rsid w:val="003D5FC7"/>
    <w:rsid w:val="003D64F8"/>
    <w:rsid w:val="003D652C"/>
    <w:rsid w:val="003D693A"/>
    <w:rsid w:val="003D6A1B"/>
    <w:rsid w:val="003D6C77"/>
    <w:rsid w:val="003D7246"/>
    <w:rsid w:val="003D7400"/>
    <w:rsid w:val="003D762B"/>
    <w:rsid w:val="003D78F8"/>
    <w:rsid w:val="003D7CBE"/>
    <w:rsid w:val="003D7CCB"/>
    <w:rsid w:val="003E0166"/>
    <w:rsid w:val="003E01BE"/>
    <w:rsid w:val="003E030C"/>
    <w:rsid w:val="003E0346"/>
    <w:rsid w:val="003E04CF"/>
    <w:rsid w:val="003E055A"/>
    <w:rsid w:val="003E0791"/>
    <w:rsid w:val="003E1277"/>
    <w:rsid w:val="003E147D"/>
    <w:rsid w:val="003E1600"/>
    <w:rsid w:val="003E1AE6"/>
    <w:rsid w:val="003E2B80"/>
    <w:rsid w:val="003E2CF6"/>
    <w:rsid w:val="003E2F3C"/>
    <w:rsid w:val="003E3C81"/>
    <w:rsid w:val="003E3D8F"/>
    <w:rsid w:val="003E4162"/>
    <w:rsid w:val="003E433C"/>
    <w:rsid w:val="003E437D"/>
    <w:rsid w:val="003E43A5"/>
    <w:rsid w:val="003E47CA"/>
    <w:rsid w:val="003E4901"/>
    <w:rsid w:val="003E4D95"/>
    <w:rsid w:val="003E52C4"/>
    <w:rsid w:val="003E548D"/>
    <w:rsid w:val="003E57F0"/>
    <w:rsid w:val="003E591A"/>
    <w:rsid w:val="003E668B"/>
    <w:rsid w:val="003E68F6"/>
    <w:rsid w:val="003E75F0"/>
    <w:rsid w:val="003F0028"/>
    <w:rsid w:val="003F00E7"/>
    <w:rsid w:val="003F083A"/>
    <w:rsid w:val="003F0851"/>
    <w:rsid w:val="003F0C25"/>
    <w:rsid w:val="003F0F05"/>
    <w:rsid w:val="003F1101"/>
    <w:rsid w:val="003F1515"/>
    <w:rsid w:val="003F162B"/>
    <w:rsid w:val="003F1761"/>
    <w:rsid w:val="003F1D1B"/>
    <w:rsid w:val="003F1DCC"/>
    <w:rsid w:val="003F218C"/>
    <w:rsid w:val="003F2C4C"/>
    <w:rsid w:val="003F3062"/>
    <w:rsid w:val="003F314B"/>
    <w:rsid w:val="003F3451"/>
    <w:rsid w:val="003F3790"/>
    <w:rsid w:val="003F38EB"/>
    <w:rsid w:val="003F3A39"/>
    <w:rsid w:val="003F3A8B"/>
    <w:rsid w:val="003F4161"/>
    <w:rsid w:val="003F4787"/>
    <w:rsid w:val="003F53FE"/>
    <w:rsid w:val="003F60B1"/>
    <w:rsid w:val="003F6257"/>
    <w:rsid w:val="003F6C4F"/>
    <w:rsid w:val="003F6D4B"/>
    <w:rsid w:val="003F6D7C"/>
    <w:rsid w:val="003F7772"/>
    <w:rsid w:val="003F77BA"/>
    <w:rsid w:val="003F797B"/>
    <w:rsid w:val="003F7A45"/>
    <w:rsid w:val="004001F2"/>
    <w:rsid w:val="0040031E"/>
    <w:rsid w:val="004008DD"/>
    <w:rsid w:val="004009D6"/>
    <w:rsid w:val="00400C77"/>
    <w:rsid w:val="00400FE4"/>
    <w:rsid w:val="0040135B"/>
    <w:rsid w:val="00401671"/>
    <w:rsid w:val="00401701"/>
    <w:rsid w:val="004019E0"/>
    <w:rsid w:val="00402978"/>
    <w:rsid w:val="00402ADF"/>
    <w:rsid w:val="00402B46"/>
    <w:rsid w:val="00402DAF"/>
    <w:rsid w:val="00403155"/>
    <w:rsid w:val="004033A4"/>
    <w:rsid w:val="004039E6"/>
    <w:rsid w:val="0040418D"/>
    <w:rsid w:val="00404714"/>
    <w:rsid w:val="00404AC9"/>
    <w:rsid w:val="00404AE1"/>
    <w:rsid w:val="0040503E"/>
    <w:rsid w:val="00405521"/>
    <w:rsid w:val="00405827"/>
    <w:rsid w:val="004059AD"/>
    <w:rsid w:val="00405B13"/>
    <w:rsid w:val="0040610C"/>
    <w:rsid w:val="0040623C"/>
    <w:rsid w:val="004069C8"/>
    <w:rsid w:val="00406B6B"/>
    <w:rsid w:val="00406B80"/>
    <w:rsid w:val="004070D2"/>
    <w:rsid w:val="004073D4"/>
    <w:rsid w:val="00407435"/>
    <w:rsid w:val="00407D22"/>
    <w:rsid w:val="00410209"/>
    <w:rsid w:val="00410275"/>
    <w:rsid w:val="00410CEB"/>
    <w:rsid w:val="0041246E"/>
    <w:rsid w:val="004124E3"/>
    <w:rsid w:val="00412BC0"/>
    <w:rsid w:val="00413153"/>
    <w:rsid w:val="0041333F"/>
    <w:rsid w:val="00413528"/>
    <w:rsid w:val="00413CFE"/>
    <w:rsid w:val="00414698"/>
    <w:rsid w:val="00414EE9"/>
    <w:rsid w:val="00414F41"/>
    <w:rsid w:val="00415682"/>
    <w:rsid w:val="004157F4"/>
    <w:rsid w:val="004158D9"/>
    <w:rsid w:val="00415C5C"/>
    <w:rsid w:val="00415D1C"/>
    <w:rsid w:val="00415E3D"/>
    <w:rsid w:val="004163C5"/>
    <w:rsid w:val="004163EB"/>
    <w:rsid w:val="00416418"/>
    <w:rsid w:val="00416E9F"/>
    <w:rsid w:val="004170BB"/>
    <w:rsid w:val="00417919"/>
    <w:rsid w:val="00417B5B"/>
    <w:rsid w:val="00420C3A"/>
    <w:rsid w:val="00420D3A"/>
    <w:rsid w:val="00421132"/>
    <w:rsid w:val="00421924"/>
    <w:rsid w:val="00422399"/>
    <w:rsid w:val="004230C9"/>
    <w:rsid w:val="00423434"/>
    <w:rsid w:val="00423B47"/>
    <w:rsid w:val="004245EE"/>
    <w:rsid w:val="00424A21"/>
    <w:rsid w:val="00425221"/>
    <w:rsid w:val="00425558"/>
    <w:rsid w:val="0042671F"/>
    <w:rsid w:val="0042686E"/>
    <w:rsid w:val="00426976"/>
    <w:rsid w:val="00426BE5"/>
    <w:rsid w:val="00426D6A"/>
    <w:rsid w:val="00426EC9"/>
    <w:rsid w:val="00427560"/>
    <w:rsid w:val="00427565"/>
    <w:rsid w:val="00427E8B"/>
    <w:rsid w:val="004304C0"/>
    <w:rsid w:val="00430914"/>
    <w:rsid w:val="00430A4D"/>
    <w:rsid w:val="00430F2A"/>
    <w:rsid w:val="004317D9"/>
    <w:rsid w:val="00431AF0"/>
    <w:rsid w:val="00432A90"/>
    <w:rsid w:val="004332B4"/>
    <w:rsid w:val="00433662"/>
    <w:rsid w:val="00433711"/>
    <w:rsid w:val="0043395D"/>
    <w:rsid w:val="00433F5C"/>
    <w:rsid w:val="004343BF"/>
    <w:rsid w:val="00434629"/>
    <w:rsid w:val="004347E0"/>
    <w:rsid w:val="0043496B"/>
    <w:rsid w:val="00434972"/>
    <w:rsid w:val="00434B18"/>
    <w:rsid w:val="00434FAF"/>
    <w:rsid w:val="00435295"/>
    <w:rsid w:val="0043533F"/>
    <w:rsid w:val="004354A8"/>
    <w:rsid w:val="0043584F"/>
    <w:rsid w:val="00435E3E"/>
    <w:rsid w:val="00436513"/>
    <w:rsid w:val="004368F5"/>
    <w:rsid w:val="00436CE1"/>
    <w:rsid w:val="00436DF7"/>
    <w:rsid w:val="00437223"/>
    <w:rsid w:val="004373BF"/>
    <w:rsid w:val="00437B1B"/>
    <w:rsid w:val="00437F86"/>
    <w:rsid w:val="004407F8"/>
    <w:rsid w:val="00440D32"/>
    <w:rsid w:val="004414D2"/>
    <w:rsid w:val="004419E4"/>
    <w:rsid w:val="00441C5E"/>
    <w:rsid w:val="004421C6"/>
    <w:rsid w:val="00442352"/>
    <w:rsid w:val="004429F1"/>
    <w:rsid w:val="00442A91"/>
    <w:rsid w:val="00442B30"/>
    <w:rsid w:val="00443955"/>
    <w:rsid w:val="00443979"/>
    <w:rsid w:val="00443FD3"/>
    <w:rsid w:val="00444111"/>
    <w:rsid w:val="0044435A"/>
    <w:rsid w:val="00444C19"/>
    <w:rsid w:val="00444CC4"/>
    <w:rsid w:val="00444D65"/>
    <w:rsid w:val="004450C1"/>
    <w:rsid w:val="004451B9"/>
    <w:rsid w:val="004461D1"/>
    <w:rsid w:val="00446355"/>
    <w:rsid w:val="00446F5B"/>
    <w:rsid w:val="004472B9"/>
    <w:rsid w:val="0044781E"/>
    <w:rsid w:val="00447D0C"/>
    <w:rsid w:val="00447DBF"/>
    <w:rsid w:val="004504BB"/>
    <w:rsid w:val="00450566"/>
    <w:rsid w:val="00450BC2"/>
    <w:rsid w:val="00450C04"/>
    <w:rsid w:val="00451A26"/>
    <w:rsid w:val="00451CB8"/>
    <w:rsid w:val="00451DFF"/>
    <w:rsid w:val="004520EB"/>
    <w:rsid w:val="0045224D"/>
    <w:rsid w:val="004526B2"/>
    <w:rsid w:val="00452867"/>
    <w:rsid w:val="004529F6"/>
    <w:rsid w:val="00453461"/>
    <w:rsid w:val="0045358D"/>
    <w:rsid w:val="00453F11"/>
    <w:rsid w:val="0045433B"/>
    <w:rsid w:val="00454863"/>
    <w:rsid w:val="0045487F"/>
    <w:rsid w:val="004549AC"/>
    <w:rsid w:val="00454A4F"/>
    <w:rsid w:val="00454F17"/>
    <w:rsid w:val="004551D0"/>
    <w:rsid w:val="0045565D"/>
    <w:rsid w:val="00455954"/>
    <w:rsid w:val="00455EA3"/>
    <w:rsid w:val="004564FB"/>
    <w:rsid w:val="00456D5E"/>
    <w:rsid w:val="00456FA7"/>
    <w:rsid w:val="004571BE"/>
    <w:rsid w:val="00457489"/>
    <w:rsid w:val="004577CB"/>
    <w:rsid w:val="00457809"/>
    <w:rsid w:val="00457FB6"/>
    <w:rsid w:val="004601A6"/>
    <w:rsid w:val="004601FB"/>
    <w:rsid w:val="004603D5"/>
    <w:rsid w:val="00460D91"/>
    <w:rsid w:val="00461240"/>
    <w:rsid w:val="004618CA"/>
    <w:rsid w:val="00461AAF"/>
    <w:rsid w:val="00461CD5"/>
    <w:rsid w:val="004621B6"/>
    <w:rsid w:val="00462478"/>
    <w:rsid w:val="00462D6D"/>
    <w:rsid w:val="00463401"/>
    <w:rsid w:val="004638DB"/>
    <w:rsid w:val="00463991"/>
    <w:rsid w:val="00463996"/>
    <w:rsid w:val="004644A7"/>
    <w:rsid w:val="004645C0"/>
    <w:rsid w:val="00464713"/>
    <w:rsid w:val="00464A21"/>
    <w:rsid w:val="00464A74"/>
    <w:rsid w:val="004651C2"/>
    <w:rsid w:val="004652B7"/>
    <w:rsid w:val="00465591"/>
    <w:rsid w:val="00465AEB"/>
    <w:rsid w:val="00465CAC"/>
    <w:rsid w:val="00466D80"/>
    <w:rsid w:val="0046711D"/>
    <w:rsid w:val="0046738E"/>
    <w:rsid w:val="004677A3"/>
    <w:rsid w:val="00467D33"/>
    <w:rsid w:val="00467ED0"/>
    <w:rsid w:val="004707AE"/>
    <w:rsid w:val="004709DE"/>
    <w:rsid w:val="00471AB3"/>
    <w:rsid w:val="00471AF4"/>
    <w:rsid w:val="00471B4E"/>
    <w:rsid w:val="00471E70"/>
    <w:rsid w:val="00471EAB"/>
    <w:rsid w:val="00471F38"/>
    <w:rsid w:val="00472829"/>
    <w:rsid w:val="00472907"/>
    <w:rsid w:val="004729A6"/>
    <w:rsid w:val="00472FC7"/>
    <w:rsid w:val="004730F3"/>
    <w:rsid w:val="00473D5A"/>
    <w:rsid w:val="00473DC6"/>
    <w:rsid w:val="00474677"/>
    <w:rsid w:val="00474AAD"/>
    <w:rsid w:val="004754B4"/>
    <w:rsid w:val="004756D5"/>
    <w:rsid w:val="004759AB"/>
    <w:rsid w:val="00475F0F"/>
    <w:rsid w:val="00476280"/>
    <w:rsid w:val="004765C9"/>
    <w:rsid w:val="004772BC"/>
    <w:rsid w:val="00477611"/>
    <w:rsid w:val="004777B7"/>
    <w:rsid w:val="004779CD"/>
    <w:rsid w:val="00480292"/>
    <w:rsid w:val="004804EF"/>
    <w:rsid w:val="0048050C"/>
    <w:rsid w:val="00480D8A"/>
    <w:rsid w:val="0048105A"/>
    <w:rsid w:val="00481259"/>
    <w:rsid w:val="00481287"/>
    <w:rsid w:val="00482269"/>
    <w:rsid w:val="004823C6"/>
    <w:rsid w:val="004827A7"/>
    <w:rsid w:val="00483735"/>
    <w:rsid w:val="00483AB4"/>
    <w:rsid w:val="00483B99"/>
    <w:rsid w:val="00483D47"/>
    <w:rsid w:val="00483DA3"/>
    <w:rsid w:val="0048419D"/>
    <w:rsid w:val="004842AB"/>
    <w:rsid w:val="0048459D"/>
    <w:rsid w:val="0048488A"/>
    <w:rsid w:val="004848A9"/>
    <w:rsid w:val="00484AC9"/>
    <w:rsid w:val="00484DF4"/>
    <w:rsid w:val="00484ED3"/>
    <w:rsid w:val="00485DCA"/>
    <w:rsid w:val="00486507"/>
    <w:rsid w:val="00486686"/>
    <w:rsid w:val="004867AC"/>
    <w:rsid w:val="00486AC5"/>
    <w:rsid w:val="00486CDA"/>
    <w:rsid w:val="00486E66"/>
    <w:rsid w:val="00486FEB"/>
    <w:rsid w:val="004874A2"/>
    <w:rsid w:val="004878E9"/>
    <w:rsid w:val="00487BCF"/>
    <w:rsid w:val="00487F10"/>
    <w:rsid w:val="00490140"/>
    <w:rsid w:val="0049060C"/>
    <w:rsid w:val="004908BC"/>
    <w:rsid w:val="004908CD"/>
    <w:rsid w:val="004908D1"/>
    <w:rsid w:val="0049102E"/>
    <w:rsid w:val="004911EA"/>
    <w:rsid w:val="0049128D"/>
    <w:rsid w:val="00491779"/>
    <w:rsid w:val="00491AF8"/>
    <w:rsid w:val="004921F1"/>
    <w:rsid w:val="00492A70"/>
    <w:rsid w:val="00492CED"/>
    <w:rsid w:val="00492FFD"/>
    <w:rsid w:val="00493D0F"/>
    <w:rsid w:val="00493F62"/>
    <w:rsid w:val="004942D0"/>
    <w:rsid w:val="00494701"/>
    <w:rsid w:val="0049477A"/>
    <w:rsid w:val="00494A12"/>
    <w:rsid w:val="00494DF8"/>
    <w:rsid w:val="00495275"/>
    <w:rsid w:val="0049536C"/>
    <w:rsid w:val="00495E87"/>
    <w:rsid w:val="00495EC5"/>
    <w:rsid w:val="004961B3"/>
    <w:rsid w:val="0049622E"/>
    <w:rsid w:val="004962DF"/>
    <w:rsid w:val="00496AAA"/>
    <w:rsid w:val="00496AE0"/>
    <w:rsid w:val="00496FBD"/>
    <w:rsid w:val="004975E0"/>
    <w:rsid w:val="004977F4"/>
    <w:rsid w:val="004A02C6"/>
    <w:rsid w:val="004A093B"/>
    <w:rsid w:val="004A0A61"/>
    <w:rsid w:val="004A0BD9"/>
    <w:rsid w:val="004A0EA3"/>
    <w:rsid w:val="004A1BDB"/>
    <w:rsid w:val="004A1DFE"/>
    <w:rsid w:val="004A2115"/>
    <w:rsid w:val="004A2218"/>
    <w:rsid w:val="004A2669"/>
    <w:rsid w:val="004A27BD"/>
    <w:rsid w:val="004A29BA"/>
    <w:rsid w:val="004A2BD0"/>
    <w:rsid w:val="004A2F4B"/>
    <w:rsid w:val="004A326C"/>
    <w:rsid w:val="004A36B3"/>
    <w:rsid w:val="004A38DC"/>
    <w:rsid w:val="004A43E6"/>
    <w:rsid w:val="004A45EF"/>
    <w:rsid w:val="004A48CB"/>
    <w:rsid w:val="004A48E5"/>
    <w:rsid w:val="004A4A85"/>
    <w:rsid w:val="004A4DFA"/>
    <w:rsid w:val="004A534B"/>
    <w:rsid w:val="004A555B"/>
    <w:rsid w:val="004A57EB"/>
    <w:rsid w:val="004A58A2"/>
    <w:rsid w:val="004A5F26"/>
    <w:rsid w:val="004A6137"/>
    <w:rsid w:val="004A62D8"/>
    <w:rsid w:val="004A66E5"/>
    <w:rsid w:val="004A6F4B"/>
    <w:rsid w:val="004A7070"/>
    <w:rsid w:val="004A7F98"/>
    <w:rsid w:val="004B0297"/>
    <w:rsid w:val="004B0350"/>
    <w:rsid w:val="004B0467"/>
    <w:rsid w:val="004B07D6"/>
    <w:rsid w:val="004B0938"/>
    <w:rsid w:val="004B0ACD"/>
    <w:rsid w:val="004B0C42"/>
    <w:rsid w:val="004B12AB"/>
    <w:rsid w:val="004B168E"/>
    <w:rsid w:val="004B19E8"/>
    <w:rsid w:val="004B1D7D"/>
    <w:rsid w:val="004B1F09"/>
    <w:rsid w:val="004B206B"/>
    <w:rsid w:val="004B235A"/>
    <w:rsid w:val="004B241E"/>
    <w:rsid w:val="004B2917"/>
    <w:rsid w:val="004B2B36"/>
    <w:rsid w:val="004B311B"/>
    <w:rsid w:val="004B3225"/>
    <w:rsid w:val="004B3495"/>
    <w:rsid w:val="004B34AB"/>
    <w:rsid w:val="004B3DEB"/>
    <w:rsid w:val="004B4115"/>
    <w:rsid w:val="004B4165"/>
    <w:rsid w:val="004B44F8"/>
    <w:rsid w:val="004B4652"/>
    <w:rsid w:val="004B47FD"/>
    <w:rsid w:val="004B4DC3"/>
    <w:rsid w:val="004B528C"/>
    <w:rsid w:val="004B5778"/>
    <w:rsid w:val="004B58CC"/>
    <w:rsid w:val="004B5CF0"/>
    <w:rsid w:val="004B5D4F"/>
    <w:rsid w:val="004B5E05"/>
    <w:rsid w:val="004B635D"/>
    <w:rsid w:val="004B6C36"/>
    <w:rsid w:val="004B6FF9"/>
    <w:rsid w:val="004B750B"/>
    <w:rsid w:val="004B7537"/>
    <w:rsid w:val="004B77A5"/>
    <w:rsid w:val="004B7AFF"/>
    <w:rsid w:val="004C0B5E"/>
    <w:rsid w:val="004C0F7E"/>
    <w:rsid w:val="004C1845"/>
    <w:rsid w:val="004C1E98"/>
    <w:rsid w:val="004C1EFB"/>
    <w:rsid w:val="004C211B"/>
    <w:rsid w:val="004C220A"/>
    <w:rsid w:val="004C2E85"/>
    <w:rsid w:val="004C2F2B"/>
    <w:rsid w:val="004C31AF"/>
    <w:rsid w:val="004C35DA"/>
    <w:rsid w:val="004C3856"/>
    <w:rsid w:val="004C3B33"/>
    <w:rsid w:val="004C3D63"/>
    <w:rsid w:val="004C3F14"/>
    <w:rsid w:val="004C41E5"/>
    <w:rsid w:val="004C523E"/>
    <w:rsid w:val="004C5470"/>
    <w:rsid w:val="004C58F3"/>
    <w:rsid w:val="004C59C1"/>
    <w:rsid w:val="004C5A08"/>
    <w:rsid w:val="004C5F25"/>
    <w:rsid w:val="004C606B"/>
    <w:rsid w:val="004C6087"/>
    <w:rsid w:val="004C6843"/>
    <w:rsid w:val="004C6C65"/>
    <w:rsid w:val="004C79B8"/>
    <w:rsid w:val="004C7A86"/>
    <w:rsid w:val="004D092B"/>
    <w:rsid w:val="004D0E7E"/>
    <w:rsid w:val="004D1649"/>
    <w:rsid w:val="004D1E28"/>
    <w:rsid w:val="004D2253"/>
    <w:rsid w:val="004D240D"/>
    <w:rsid w:val="004D246A"/>
    <w:rsid w:val="004D24A3"/>
    <w:rsid w:val="004D2915"/>
    <w:rsid w:val="004D29C9"/>
    <w:rsid w:val="004D2D87"/>
    <w:rsid w:val="004D31A3"/>
    <w:rsid w:val="004D331A"/>
    <w:rsid w:val="004D34C2"/>
    <w:rsid w:val="004D39CE"/>
    <w:rsid w:val="004D48EB"/>
    <w:rsid w:val="004D4A08"/>
    <w:rsid w:val="004D4E4A"/>
    <w:rsid w:val="004D4EA3"/>
    <w:rsid w:val="004D5241"/>
    <w:rsid w:val="004D5280"/>
    <w:rsid w:val="004D5AE0"/>
    <w:rsid w:val="004D62E6"/>
    <w:rsid w:val="004D63C3"/>
    <w:rsid w:val="004D64F2"/>
    <w:rsid w:val="004D6628"/>
    <w:rsid w:val="004D685E"/>
    <w:rsid w:val="004D6FC7"/>
    <w:rsid w:val="004D7180"/>
    <w:rsid w:val="004D7588"/>
    <w:rsid w:val="004D7938"/>
    <w:rsid w:val="004D7974"/>
    <w:rsid w:val="004D7A7F"/>
    <w:rsid w:val="004E0006"/>
    <w:rsid w:val="004E101F"/>
    <w:rsid w:val="004E1737"/>
    <w:rsid w:val="004E19C9"/>
    <w:rsid w:val="004E1BEB"/>
    <w:rsid w:val="004E1E80"/>
    <w:rsid w:val="004E1F26"/>
    <w:rsid w:val="004E1FAD"/>
    <w:rsid w:val="004E21EB"/>
    <w:rsid w:val="004E28CB"/>
    <w:rsid w:val="004E2FBC"/>
    <w:rsid w:val="004E3D41"/>
    <w:rsid w:val="004E3F5A"/>
    <w:rsid w:val="004E41BD"/>
    <w:rsid w:val="004E4263"/>
    <w:rsid w:val="004E4282"/>
    <w:rsid w:val="004E4AF1"/>
    <w:rsid w:val="004E4ED5"/>
    <w:rsid w:val="004E4F59"/>
    <w:rsid w:val="004E4F76"/>
    <w:rsid w:val="004E6126"/>
    <w:rsid w:val="004E68F8"/>
    <w:rsid w:val="004E6F90"/>
    <w:rsid w:val="004E70F0"/>
    <w:rsid w:val="004E734B"/>
    <w:rsid w:val="004E73B4"/>
    <w:rsid w:val="004E7567"/>
    <w:rsid w:val="004E77A0"/>
    <w:rsid w:val="004F0A5D"/>
    <w:rsid w:val="004F14CA"/>
    <w:rsid w:val="004F2A15"/>
    <w:rsid w:val="004F2C57"/>
    <w:rsid w:val="004F3220"/>
    <w:rsid w:val="004F337F"/>
    <w:rsid w:val="004F3AC6"/>
    <w:rsid w:val="004F3B18"/>
    <w:rsid w:val="004F3F6A"/>
    <w:rsid w:val="004F4E10"/>
    <w:rsid w:val="004F50C3"/>
    <w:rsid w:val="004F51B4"/>
    <w:rsid w:val="004F5460"/>
    <w:rsid w:val="004F571C"/>
    <w:rsid w:val="004F574A"/>
    <w:rsid w:val="004F5C20"/>
    <w:rsid w:val="004F5C56"/>
    <w:rsid w:val="004F6B9A"/>
    <w:rsid w:val="004F7B19"/>
    <w:rsid w:val="004F7B3D"/>
    <w:rsid w:val="004F7BC3"/>
    <w:rsid w:val="004F7D47"/>
    <w:rsid w:val="004F7EA2"/>
    <w:rsid w:val="004F7F15"/>
    <w:rsid w:val="004F7F60"/>
    <w:rsid w:val="0050008C"/>
    <w:rsid w:val="0050019C"/>
    <w:rsid w:val="005002B1"/>
    <w:rsid w:val="0050063F"/>
    <w:rsid w:val="00500C81"/>
    <w:rsid w:val="00500D05"/>
    <w:rsid w:val="00500F86"/>
    <w:rsid w:val="00501977"/>
    <w:rsid w:val="005019F9"/>
    <w:rsid w:val="00501A93"/>
    <w:rsid w:val="00501AB5"/>
    <w:rsid w:val="00501F9F"/>
    <w:rsid w:val="00502322"/>
    <w:rsid w:val="00502A8A"/>
    <w:rsid w:val="00502B11"/>
    <w:rsid w:val="00502B88"/>
    <w:rsid w:val="00502C78"/>
    <w:rsid w:val="00503301"/>
    <w:rsid w:val="0050349F"/>
    <w:rsid w:val="00503572"/>
    <w:rsid w:val="00503611"/>
    <w:rsid w:val="0050383E"/>
    <w:rsid w:val="005039FB"/>
    <w:rsid w:val="00504521"/>
    <w:rsid w:val="00504725"/>
    <w:rsid w:val="00504A5C"/>
    <w:rsid w:val="00504B7F"/>
    <w:rsid w:val="00504BDB"/>
    <w:rsid w:val="005051C6"/>
    <w:rsid w:val="005051CD"/>
    <w:rsid w:val="00505408"/>
    <w:rsid w:val="00505721"/>
    <w:rsid w:val="00505733"/>
    <w:rsid w:val="005057BF"/>
    <w:rsid w:val="00505CBE"/>
    <w:rsid w:val="00505D50"/>
    <w:rsid w:val="00505F6B"/>
    <w:rsid w:val="005061DA"/>
    <w:rsid w:val="0050633E"/>
    <w:rsid w:val="00506457"/>
    <w:rsid w:val="00506968"/>
    <w:rsid w:val="0050715C"/>
    <w:rsid w:val="0050770E"/>
    <w:rsid w:val="00507767"/>
    <w:rsid w:val="0050797D"/>
    <w:rsid w:val="00507C0C"/>
    <w:rsid w:val="00510245"/>
    <w:rsid w:val="005112C8"/>
    <w:rsid w:val="00511C83"/>
    <w:rsid w:val="0051297C"/>
    <w:rsid w:val="00512996"/>
    <w:rsid w:val="00512EA7"/>
    <w:rsid w:val="00512FAF"/>
    <w:rsid w:val="00513388"/>
    <w:rsid w:val="00513D44"/>
    <w:rsid w:val="00514454"/>
    <w:rsid w:val="005147FC"/>
    <w:rsid w:val="00514EF9"/>
    <w:rsid w:val="00515269"/>
    <w:rsid w:val="0051552B"/>
    <w:rsid w:val="0051564B"/>
    <w:rsid w:val="0051571E"/>
    <w:rsid w:val="00515B1E"/>
    <w:rsid w:val="00515D38"/>
    <w:rsid w:val="005165D6"/>
    <w:rsid w:val="00516A88"/>
    <w:rsid w:val="00516CCC"/>
    <w:rsid w:val="00517361"/>
    <w:rsid w:val="0051766F"/>
    <w:rsid w:val="00520216"/>
    <w:rsid w:val="0052025E"/>
    <w:rsid w:val="00520586"/>
    <w:rsid w:val="005209E6"/>
    <w:rsid w:val="00520AD3"/>
    <w:rsid w:val="00520D64"/>
    <w:rsid w:val="0052130A"/>
    <w:rsid w:val="00521981"/>
    <w:rsid w:val="005222E1"/>
    <w:rsid w:val="00522C80"/>
    <w:rsid w:val="00522CB6"/>
    <w:rsid w:val="00522E68"/>
    <w:rsid w:val="00522E69"/>
    <w:rsid w:val="00523D6A"/>
    <w:rsid w:val="00523F60"/>
    <w:rsid w:val="0052464E"/>
    <w:rsid w:val="005250D9"/>
    <w:rsid w:val="005258D4"/>
    <w:rsid w:val="00525C7F"/>
    <w:rsid w:val="005261BE"/>
    <w:rsid w:val="00526ADE"/>
    <w:rsid w:val="00526B26"/>
    <w:rsid w:val="00527037"/>
    <w:rsid w:val="00527107"/>
    <w:rsid w:val="005273DB"/>
    <w:rsid w:val="005279B0"/>
    <w:rsid w:val="0053004F"/>
    <w:rsid w:val="005307AB"/>
    <w:rsid w:val="00530BF3"/>
    <w:rsid w:val="0053111C"/>
    <w:rsid w:val="005313F3"/>
    <w:rsid w:val="00531FB6"/>
    <w:rsid w:val="00531FD4"/>
    <w:rsid w:val="00532117"/>
    <w:rsid w:val="00532329"/>
    <w:rsid w:val="0053253E"/>
    <w:rsid w:val="00532D14"/>
    <w:rsid w:val="00532D2D"/>
    <w:rsid w:val="00532E24"/>
    <w:rsid w:val="0053337A"/>
    <w:rsid w:val="00533E00"/>
    <w:rsid w:val="00533FD2"/>
    <w:rsid w:val="00534B1F"/>
    <w:rsid w:val="00534B5E"/>
    <w:rsid w:val="00534D92"/>
    <w:rsid w:val="00534EE4"/>
    <w:rsid w:val="005358FA"/>
    <w:rsid w:val="00535904"/>
    <w:rsid w:val="00535D75"/>
    <w:rsid w:val="00535F4E"/>
    <w:rsid w:val="00536015"/>
    <w:rsid w:val="00536950"/>
    <w:rsid w:val="00536B0C"/>
    <w:rsid w:val="0053790E"/>
    <w:rsid w:val="005379F1"/>
    <w:rsid w:val="00537A81"/>
    <w:rsid w:val="00537BC6"/>
    <w:rsid w:val="00540464"/>
    <w:rsid w:val="005406BF"/>
    <w:rsid w:val="005406D9"/>
    <w:rsid w:val="00540A5A"/>
    <w:rsid w:val="00540BBA"/>
    <w:rsid w:val="00540BDD"/>
    <w:rsid w:val="00541A3A"/>
    <w:rsid w:val="00541DC6"/>
    <w:rsid w:val="005422EF"/>
    <w:rsid w:val="00542549"/>
    <w:rsid w:val="00542611"/>
    <w:rsid w:val="005427B5"/>
    <w:rsid w:val="00542C1B"/>
    <w:rsid w:val="00542ED2"/>
    <w:rsid w:val="00542EFE"/>
    <w:rsid w:val="005438E1"/>
    <w:rsid w:val="00543916"/>
    <w:rsid w:val="005439AD"/>
    <w:rsid w:val="00544286"/>
    <w:rsid w:val="005443AC"/>
    <w:rsid w:val="0054465E"/>
    <w:rsid w:val="00544A06"/>
    <w:rsid w:val="00544A6D"/>
    <w:rsid w:val="005454D4"/>
    <w:rsid w:val="00545A57"/>
    <w:rsid w:val="00545AAB"/>
    <w:rsid w:val="00545F1E"/>
    <w:rsid w:val="00545F73"/>
    <w:rsid w:val="00546440"/>
    <w:rsid w:val="00546CD6"/>
    <w:rsid w:val="00547021"/>
    <w:rsid w:val="0054707A"/>
    <w:rsid w:val="00547458"/>
    <w:rsid w:val="0054746A"/>
    <w:rsid w:val="0054765D"/>
    <w:rsid w:val="005479E7"/>
    <w:rsid w:val="00547A30"/>
    <w:rsid w:val="00547C05"/>
    <w:rsid w:val="005508DE"/>
    <w:rsid w:val="00550A36"/>
    <w:rsid w:val="00550B76"/>
    <w:rsid w:val="00551828"/>
    <w:rsid w:val="00551FCE"/>
    <w:rsid w:val="0055230A"/>
    <w:rsid w:val="0055243C"/>
    <w:rsid w:val="0055279E"/>
    <w:rsid w:val="00552EE2"/>
    <w:rsid w:val="0055327E"/>
    <w:rsid w:val="0055355D"/>
    <w:rsid w:val="00553588"/>
    <w:rsid w:val="00553707"/>
    <w:rsid w:val="00553811"/>
    <w:rsid w:val="00553CBF"/>
    <w:rsid w:val="0055493B"/>
    <w:rsid w:val="0055518C"/>
    <w:rsid w:val="005556AD"/>
    <w:rsid w:val="00555CD7"/>
    <w:rsid w:val="00555E16"/>
    <w:rsid w:val="00556A91"/>
    <w:rsid w:val="00556AA6"/>
    <w:rsid w:val="00556D97"/>
    <w:rsid w:val="005601E4"/>
    <w:rsid w:val="0056026B"/>
    <w:rsid w:val="00560754"/>
    <w:rsid w:val="005607C0"/>
    <w:rsid w:val="00560986"/>
    <w:rsid w:val="00560AC9"/>
    <w:rsid w:val="00560D63"/>
    <w:rsid w:val="00561328"/>
    <w:rsid w:val="00561488"/>
    <w:rsid w:val="00561B5D"/>
    <w:rsid w:val="00561BD4"/>
    <w:rsid w:val="00561DB2"/>
    <w:rsid w:val="00562070"/>
    <w:rsid w:val="00562814"/>
    <w:rsid w:val="00562AB9"/>
    <w:rsid w:val="00562B11"/>
    <w:rsid w:val="00562ECD"/>
    <w:rsid w:val="00562FD7"/>
    <w:rsid w:val="00563274"/>
    <w:rsid w:val="0056353E"/>
    <w:rsid w:val="00563E95"/>
    <w:rsid w:val="00564271"/>
    <w:rsid w:val="00564546"/>
    <w:rsid w:val="00564626"/>
    <w:rsid w:val="005648D8"/>
    <w:rsid w:val="00564B8F"/>
    <w:rsid w:val="00564BF0"/>
    <w:rsid w:val="00564C16"/>
    <w:rsid w:val="005657AD"/>
    <w:rsid w:val="00565C3D"/>
    <w:rsid w:val="00565FCE"/>
    <w:rsid w:val="00566061"/>
    <w:rsid w:val="00566101"/>
    <w:rsid w:val="005661AB"/>
    <w:rsid w:val="005665E2"/>
    <w:rsid w:val="005665E6"/>
    <w:rsid w:val="0056704F"/>
    <w:rsid w:val="005671B9"/>
    <w:rsid w:val="00567269"/>
    <w:rsid w:val="005679EB"/>
    <w:rsid w:val="00567A1A"/>
    <w:rsid w:val="00567F14"/>
    <w:rsid w:val="00567FAE"/>
    <w:rsid w:val="00570524"/>
    <w:rsid w:val="00570BED"/>
    <w:rsid w:val="005712A2"/>
    <w:rsid w:val="0057148F"/>
    <w:rsid w:val="00572986"/>
    <w:rsid w:val="00573557"/>
    <w:rsid w:val="00573663"/>
    <w:rsid w:val="00573EB2"/>
    <w:rsid w:val="00573F2F"/>
    <w:rsid w:val="00573FE5"/>
    <w:rsid w:val="00574764"/>
    <w:rsid w:val="00575007"/>
    <w:rsid w:val="005751E3"/>
    <w:rsid w:val="00575434"/>
    <w:rsid w:val="005757D4"/>
    <w:rsid w:val="005757F3"/>
    <w:rsid w:val="005765C0"/>
    <w:rsid w:val="005765D7"/>
    <w:rsid w:val="00576AAE"/>
    <w:rsid w:val="00576D85"/>
    <w:rsid w:val="00576E84"/>
    <w:rsid w:val="0057702A"/>
    <w:rsid w:val="0057746B"/>
    <w:rsid w:val="005777A9"/>
    <w:rsid w:val="00577A39"/>
    <w:rsid w:val="00577AA7"/>
    <w:rsid w:val="00577D5F"/>
    <w:rsid w:val="00580362"/>
    <w:rsid w:val="0058049B"/>
    <w:rsid w:val="005806DF"/>
    <w:rsid w:val="00580882"/>
    <w:rsid w:val="00580989"/>
    <w:rsid w:val="00580E1F"/>
    <w:rsid w:val="00580FA9"/>
    <w:rsid w:val="00581441"/>
    <w:rsid w:val="0058182C"/>
    <w:rsid w:val="00581868"/>
    <w:rsid w:val="00581B5F"/>
    <w:rsid w:val="00581B69"/>
    <w:rsid w:val="00581E90"/>
    <w:rsid w:val="005824CB"/>
    <w:rsid w:val="00582516"/>
    <w:rsid w:val="00582640"/>
    <w:rsid w:val="00582DAD"/>
    <w:rsid w:val="00582E34"/>
    <w:rsid w:val="00582FFB"/>
    <w:rsid w:val="005834A5"/>
    <w:rsid w:val="00583CFC"/>
    <w:rsid w:val="00583D1A"/>
    <w:rsid w:val="00583FEA"/>
    <w:rsid w:val="00584334"/>
    <w:rsid w:val="0058465D"/>
    <w:rsid w:val="0058496C"/>
    <w:rsid w:val="00584A0A"/>
    <w:rsid w:val="00584D18"/>
    <w:rsid w:val="005851F2"/>
    <w:rsid w:val="00586D51"/>
    <w:rsid w:val="00586D63"/>
    <w:rsid w:val="00587662"/>
    <w:rsid w:val="00587ACD"/>
    <w:rsid w:val="00587BD5"/>
    <w:rsid w:val="00587BD9"/>
    <w:rsid w:val="00590301"/>
    <w:rsid w:val="00591AFC"/>
    <w:rsid w:val="00591CBA"/>
    <w:rsid w:val="005924B0"/>
    <w:rsid w:val="005924F4"/>
    <w:rsid w:val="00592738"/>
    <w:rsid w:val="005934F2"/>
    <w:rsid w:val="00593730"/>
    <w:rsid w:val="005937C2"/>
    <w:rsid w:val="00593C5D"/>
    <w:rsid w:val="00593C9B"/>
    <w:rsid w:val="00593F77"/>
    <w:rsid w:val="005946A9"/>
    <w:rsid w:val="0059479C"/>
    <w:rsid w:val="00594E21"/>
    <w:rsid w:val="00595859"/>
    <w:rsid w:val="00595A81"/>
    <w:rsid w:val="00595C9F"/>
    <w:rsid w:val="00596763"/>
    <w:rsid w:val="0059683F"/>
    <w:rsid w:val="005969A6"/>
    <w:rsid w:val="00596A04"/>
    <w:rsid w:val="00596F04"/>
    <w:rsid w:val="0059703C"/>
    <w:rsid w:val="00597D6D"/>
    <w:rsid w:val="00597FF8"/>
    <w:rsid w:val="005A0286"/>
    <w:rsid w:val="005A0434"/>
    <w:rsid w:val="005A0501"/>
    <w:rsid w:val="005A0658"/>
    <w:rsid w:val="005A083B"/>
    <w:rsid w:val="005A09AE"/>
    <w:rsid w:val="005A0B84"/>
    <w:rsid w:val="005A0CF9"/>
    <w:rsid w:val="005A1149"/>
    <w:rsid w:val="005A12F6"/>
    <w:rsid w:val="005A13CA"/>
    <w:rsid w:val="005A152B"/>
    <w:rsid w:val="005A19C1"/>
    <w:rsid w:val="005A1DD4"/>
    <w:rsid w:val="005A23A6"/>
    <w:rsid w:val="005A273F"/>
    <w:rsid w:val="005A2ED2"/>
    <w:rsid w:val="005A37E8"/>
    <w:rsid w:val="005A4CA8"/>
    <w:rsid w:val="005A5212"/>
    <w:rsid w:val="005A5857"/>
    <w:rsid w:val="005A5EA3"/>
    <w:rsid w:val="005A605D"/>
    <w:rsid w:val="005A6DB8"/>
    <w:rsid w:val="005A75D8"/>
    <w:rsid w:val="005A7A50"/>
    <w:rsid w:val="005A7AB2"/>
    <w:rsid w:val="005A7F8E"/>
    <w:rsid w:val="005A7FFC"/>
    <w:rsid w:val="005B018A"/>
    <w:rsid w:val="005B045D"/>
    <w:rsid w:val="005B0569"/>
    <w:rsid w:val="005B0C78"/>
    <w:rsid w:val="005B0CCC"/>
    <w:rsid w:val="005B0DE0"/>
    <w:rsid w:val="005B0FB3"/>
    <w:rsid w:val="005B1425"/>
    <w:rsid w:val="005B168F"/>
    <w:rsid w:val="005B17A1"/>
    <w:rsid w:val="005B19B8"/>
    <w:rsid w:val="005B1C95"/>
    <w:rsid w:val="005B1DCD"/>
    <w:rsid w:val="005B1F03"/>
    <w:rsid w:val="005B3299"/>
    <w:rsid w:val="005B3687"/>
    <w:rsid w:val="005B3737"/>
    <w:rsid w:val="005B3839"/>
    <w:rsid w:val="005B38F7"/>
    <w:rsid w:val="005B3BAF"/>
    <w:rsid w:val="005B3EAC"/>
    <w:rsid w:val="005B488A"/>
    <w:rsid w:val="005B4C77"/>
    <w:rsid w:val="005B4F46"/>
    <w:rsid w:val="005B523E"/>
    <w:rsid w:val="005B5E73"/>
    <w:rsid w:val="005B63C6"/>
    <w:rsid w:val="005B653F"/>
    <w:rsid w:val="005B6E82"/>
    <w:rsid w:val="005B716E"/>
    <w:rsid w:val="005B745C"/>
    <w:rsid w:val="005C02B5"/>
    <w:rsid w:val="005C0D35"/>
    <w:rsid w:val="005C0E35"/>
    <w:rsid w:val="005C211D"/>
    <w:rsid w:val="005C2362"/>
    <w:rsid w:val="005C2CFD"/>
    <w:rsid w:val="005C2F3F"/>
    <w:rsid w:val="005C3312"/>
    <w:rsid w:val="005C3904"/>
    <w:rsid w:val="005C3AC6"/>
    <w:rsid w:val="005C44C0"/>
    <w:rsid w:val="005C4717"/>
    <w:rsid w:val="005C48B1"/>
    <w:rsid w:val="005C4CCB"/>
    <w:rsid w:val="005C5671"/>
    <w:rsid w:val="005C5B6C"/>
    <w:rsid w:val="005C5DA2"/>
    <w:rsid w:val="005C6060"/>
    <w:rsid w:val="005C6157"/>
    <w:rsid w:val="005C63A9"/>
    <w:rsid w:val="005C6DE5"/>
    <w:rsid w:val="005C6ED0"/>
    <w:rsid w:val="005C6F68"/>
    <w:rsid w:val="005C741A"/>
    <w:rsid w:val="005C7E27"/>
    <w:rsid w:val="005D015A"/>
    <w:rsid w:val="005D0D30"/>
    <w:rsid w:val="005D0EA5"/>
    <w:rsid w:val="005D11DB"/>
    <w:rsid w:val="005D14AC"/>
    <w:rsid w:val="005D2546"/>
    <w:rsid w:val="005D2850"/>
    <w:rsid w:val="005D3488"/>
    <w:rsid w:val="005D398E"/>
    <w:rsid w:val="005D40F8"/>
    <w:rsid w:val="005D4E31"/>
    <w:rsid w:val="005D53CE"/>
    <w:rsid w:val="005D5F2A"/>
    <w:rsid w:val="005D636F"/>
    <w:rsid w:val="005D672C"/>
    <w:rsid w:val="005D6998"/>
    <w:rsid w:val="005D6CF9"/>
    <w:rsid w:val="005D703E"/>
    <w:rsid w:val="005D718C"/>
    <w:rsid w:val="005D72B6"/>
    <w:rsid w:val="005D7383"/>
    <w:rsid w:val="005D74DE"/>
    <w:rsid w:val="005D7601"/>
    <w:rsid w:val="005D7683"/>
    <w:rsid w:val="005D7787"/>
    <w:rsid w:val="005D7D76"/>
    <w:rsid w:val="005E0294"/>
    <w:rsid w:val="005E067F"/>
    <w:rsid w:val="005E0A56"/>
    <w:rsid w:val="005E1284"/>
    <w:rsid w:val="005E1F63"/>
    <w:rsid w:val="005E2AA3"/>
    <w:rsid w:val="005E2C67"/>
    <w:rsid w:val="005E3442"/>
    <w:rsid w:val="005E37D1"/>
    <w:rsid w:val="005E3D28"/>
    <w:rsid w:val="005E43D5"/>
    <w:rsid w:val="005E49E8"/>
    <w:rsid w:val="005E4C7B"/>
    <w:rsid w:val="005E4F1A"/>
    <w:rsid w:val="005E4FB3"/>
    <w:rsid w:val="005E4FEB"/>
    <w:rsid w:val="005E54F1"/>
    <w:rsid w:val="005E64F5"/>
    <w:rsid w:val="005E6586"/>
    <w:rsid w:val="005E69B3"/>
    <w:rsid w:val="005E6AB7"/>
    <w:rsid w:val="005E6AFC"/>
    <w:rsid w:val="005E6E66"/>
    <w:rsid w:val="005E7DAC"/>
    <w:rsid w:val="005E7FE9"/>
    <w:rsid w:val="005F098B"/>
    <w:rsid w:val="005F1092"/>
    <w:rsid w:val="005F1B49"/>
    <w:rsid w:val="005F20BA"/>
    <w:rsid w:val="005F25A2"/>
    <w:rsid w:val="005F27BD"/>
    <w:rsid w:val="005F28BB"/>
    <w:rsid w:val="005F2CCE"/>
    <w:rsid w:val="005F2E26"/>
    <w:rsid w:val="005F31C2"/>
    <w:rsid w:val="005F3B62"/>
    <w:rsid w:val="005F43EE"/>
    <w:rsid w:val="005F4414"/>
    <w:rsid w:val="005F445E"/>
    <w:rsid w:val="005F46BE"/>
    <w:rsid w:val="005F53EC"/>
    <w:rsid w:val="005F5D50"/>
    <w:rsid w:val="005F5F20"/>
    <w:rsid w:val="005F6297"/>
    <w:rsid w:val="005F7160"/>
    <w:rsid w:val="005F718B"/>
    <w:rsid w:val="005F750A"/>
    <w:rsid w:val="005F7632"/>
    <w:rsid w:val="005F7A51"/>
    <w:rsid w:val="00600001"/>
    <w:rsid w:val="0060000F"/>
    <w:rsid w:val="00600169"/>
    <w:rsid w:val="00600183"/>
    <w:rsid w:val="00600A80"/>
    <w:rsid w:val="00600C60"/>
    <w:rsid w:val="00600E62"/>
    <w:rsid w:val="00601159"/>
    <w:rsid w:val="00601325"/>
    <w:rsid w:val="006015BA"/>
    <w:rsid w:val="006016D6"/>
    <w:rsid w:val="00601AB9"/>
    <w:rsid w:val="00601ADD"/>
    <w:rsid w:val="00601BA1"/>
    <w:rsid w:val="00601D49"/>
    <w:rsid w:val="00601D8A"/>
    <w:rsid w:val="00602124"/>
    <w:rsid w:val="006023A3"/>
    <w:rsid w:val="0060276D"/>
    <w:rsid w:val="00602BAB"/>
    <w:rsid w:val="00602DB4"/>
    <w:rsid w:val="00602F8D"/>
    <w:rsid w:val="00602FE0"/>
    <w:rsid w:val="0060385D"/>
    <w:rsid w:val="0060387E"/>
    <w:rsid w:val="00603EA7"/>
    <w:rsid w:val="0060411B"/>
    <w:rsid w:val="006043D3"/>
    <w:rsid w:val="00604470"/>
    <w:rsid w:val="006046F2"/>
    <w:rsid w:val="00604D08"/>
    <w:rsid w:val="00604DED"/>
    <w:rsid w:val="006054FE"/>
    <w:rsid w:val="00605D3A"/>
    <w:rsid w:val="00605FC3"/>
    <w:rsid w:val="00606E28"/>
    <w:rsid w:val="00607B98"/>
    <w:rsid w:val="00607BE3"/>
    <w:rsid w:val="006106A8"/>
    <w:rsid w:val="006106B9"/>
    <w:rsid w:val="0061099B"/>
    <w:rsid w:val="00610B93"/>
    <w:rsid w:val="00611CE0"/>
    <w:rsid w:val="00611E72"/>
    <w:rsid w:val="006122AB"/>
    <w:rsid w:val="006122DC"/>
    <w:rsid w:val="00612798"/>
    <w:rsid w:val="006127CE"/>
    <w:rsid w:val="00612A63"/>
    <w:rsid w:val="0061384E"/>
    <w:rsid w:val="00613967"/>
    <w:rsid w:val="00613A86"/>
    <w:rsid w:val="00613AA0"/>
    <w:rsid w:val="00613F26"/>
    <w:rsid w:val="006141FA"/>
    <w:rsid w:val="00614AB7"/>
    <w:rsid w:val="00615029"/>
    <w:rsid w:val="00615205"/>
    <w:rsid w:val="0061551D"/>
    <w:rsid w:val="00615765"/>
    <w:rsid w:val="00615E78"/>
    <w:rsid w:val="00616020"/>
    <w:rsid w:val="006166BD"/>
    <w:rsid w:val="006169D1"/>
    <w:rsid w:val="00616E14"/>
    <w:rsid w:val="006171B9"/>
    <w:rsid w:val="006176DF"/>
    <w:rsid w:val="006177F8"/>
    <w:rsid w:val="00617878"/>
    <w:rsid w:val="00617974"/>
    <w:rsid w:val="00617F69"/>
    <w:rsid w:val="00617FEB"/>
    <w:rsid w:val="006206A0"/>
    <w:rsid w:val="00620B7E"/>
    <w:rsid w:val="00620BB7"/>
    <w:rsid w:val="00620DB3"/>
    <w:rsid w:val="00620DFF"/>
    <w:rsid w:val="00621831"/>
    <w:rsid w:val="00621B1F"/>
    <w:rsid w:val="00622610"/>
    <w:rsid w:val="00623375"/>
    <w:rsid w:val="0062337D"/>
    <w:rsid w:val="006233CF"/>
    <w:rsid w:val="00623492"/>
    <w:rsid w:val="0062402D"/>
    <w:rsid w:val="0062450C"/>
    <w:rsid w:val="00624B91"/>
    <w:rsid w:val="00624F2D"/>
    <w:rsid w:val="0062544D"/>
    <w:rsid w:val="00625C77"/>
    <w:rsid w:val="006262B3"/>
    <w:rsid w:val="00626603"/>
    <w:rsid w:val="0062688F"/>
    <w:rsid w:val="0062701E"/>
    <w:rsid w:val="0062722F"/>
    <w:rsid w:val="00627F85"/>
    <w:rsid w:val="00630230"/>
    <w:rsid w:val="00630628"/>
    <w:rsid w:val="0063067E"/>
    <w:rsid w:val="00630706"/>
    <w:rsid w:val="00630839"/>
    <w:rsid w:val="0063085C"/>
    <w:rsid w:val="00630D5E"/>
    <w:rsid w:val="00630E40"/>
    <w:rsid w:val="00630EA5"/>
    <w:rsid w:val="00631255"/>
    <w:rsid w:val="00631B25"/>
    <w:rsid w:val="00631EF2"/>
    <w:rsid w:val="006327AD"/>
    <w:rsid w:val="0063398F"/>
    <w:rsid w:val="00633C00"/>
    <w:rsid w:val="00633E34"/>
    <w:rsid w:val="00633F3E"/>
    <w:rsid w:val="0063400E"/>
    <w:rsid w:val="00634A78"/>
    <w:rsid w:val="0063506F"/>
    <w:rsid w:val="00635530"/>
    <w:rsid w:val="006355CE"/>
    <w:rsid w:val="00635747"/>
    <w:rsid w:val="00635FFD"/>
    <w:rsid w:val="00636040"/>
    <w:rsid w:val="006368B6"/>
    <w:rsid w:val="00636B6B"/>
    <w:rsid w:val="00636C1B"/>
    <w:rsid w:val="00637009"/>
    <w:rsid w:val="0063724D"/>
    <w:rsid w:val="006373BE"/>
    <w:rsid w:val="00637441"/>
    <w:rsid w:val="00637D70"/>
    <w:rsid w:val="00640057"/>
    <w:rsid w:val="00640DD4"/>
    <w:rsid w:val="00640DFD"/>
    <w:rsid w:val="00640E23"/>
    <w:rsid w:val="00640FE3"/>
    <w:rsid w:val="00641501"/>
    <w:rsid w:val="006418D4"/>
    <w:rsid w:val="006418E6"/>
    <w:rsid w:val="00641CBB"/>
    <w:rsid w:val="00642881"/>
    <w:rsid w:val="00642901"/>
    <w:rsid w:val="006429D8"/>
    <w:rsid w:val="00642FCD"/>
    <w:rsid w:val="00643B20"/>
    <w:rsid w:val="006440E0"/>
    <w:rsid w:val="006442D7"/>
    <w:rsid w:val="006446F3"/>
    <w:rsid w:val="006448B3"/>
    <w:rsid w:val="00645004"/>
    <w:rsid w:val="00645334"/>
    <w:rsid w:val="00645493"/>
    <w:rsid w:val="00645641"/>
    <w:rsid w:val="006459F2"/>
    <w:rsid w:val="00645DAA"/>
    <w:rsid w:val="00645F41"/>
    <w:rsid w:val="006461A6"/>
    <w:rsid w:val="0064628E"/>
    <w:rsid w:val="00646852"/>
    <w:rsid w:val="00646C79"/>
    <w:rsid w:val="00646D60"/>
    <w:rsid w:val="00647436"/>
    <w:rsid w:val="00647B99"/>
    <w:rsid w:val="00647F03"/>
    <w:rsid w:val="006504E0"/>
    <w:rsid w:val="006510A9"/>
    <w:rsid w:val="006510AA"/>
    <w:rsid w:val="006512A1"/>
    <w:rsid w:val="00651537"/>
    <w:rsid w:val="0065182C"/>
    <w:rsid w:val="0065227C"/>
    <w:rsid w:val="00652631"/>
    <w:rsid w:val="0065276E"/>
    <w:rsid w:val="00652C6B"/>
    <w:rsid w:val="00652CAB"/>
    <w:rsid w:val="00653022"/>
    <w:rsid w:val="00653666"/>
    <w:rsid w:val="00653B01"/>
    <w:rsid w:val="00653F79"/>
    <w:rsid w:val="00654307"/>
    <w:rsid w:val="00654464"/>
    <w:rsid w:val="00654698"/>
    <w:rsid w:val="00655072"/>
    <w:rsid w:val="00655928"/>
    <w:rsid w:val="006559AE"/>
    <w:rsid w:val="00655E8B"/>
    <w:rsid w:val="00655EE7"/>
    <w:rsid w:val="00655F10"/>
    <w:rsid w:val="00655FC0"/>
    <w:rsid w:val="00655FD3"/>
    <w:rsid w:val="006560F0"/>
    <w:rsid w:val="00656304"/>
    <w:rsid w:val="0065656E"/>
    <w:rsid w:val="00656819"/>
    <w:rsid w:val="00656B49"/>
    <w:rsid w:val="0065724A"/>
    <w:rsid w:val="00657370"/>
    <w:rsid w:val="00657AFD"/>
    <w:rsid w:val="0066082D"/>
    <w:rsid w:val="00660A31"/>
    <w:rsid w:val="00660BF5"/>
    <w:rsid w:val="00660E2B"/>
    <w:rsid w:val="00661275"/>
    <w:rsid w:val="0066195B"/>
    <w:rsid w:val="00661D45"/>
    <w:rsid w:val="006628E0"/>
    <w:rsid w:val="00662E4D"/>
    <w:rsid w:val="00663362"/>
    <w:rsid w:val="00663560"/>
    <w:rsid w:val="0066356D"/>
    <w:rsid w:val="00663753"/>
    <w:rsid w:val="00663B3B"/>
    <w:rsid w:val="00663FA5"/>
    <w:rsid w:val="0066415B"/>
    <w:rsid w:val="00664D8C"/>
    <w:rsid w:val="0066535C"/>
    <w:rsid w:val="0066537D"/>
    <w:rsid w:val="00665684"/>
    <w:rsid w:val="00665731"/>
    <w:rsid w:val="006661D9"/>
    <w:rsid w:val="0066662E"/>
    <w:rsid w:val="00666CFE"/>
    <w:rsid w:val="006674FF"/>
    <w:rsid w:val="0066782D"/>
    <w:rsid w:val="00667E6F"/>
    <w:rsid w:val="006700BD"/>
    <w:rsid w:val="006704E9"/>
    <w:rsid w:val="0067052D"/>
    <w:rsid w:val="00670AC7"/>
    <w:rsid w:val="00670AE7"/>
    <w:rsid w:val="00670C52"/>
    <w:rsid w:val="00670F5C"/>
    <w:rsid w:val="00671423"/>
    <w:rsid w:val="00671701"/>
    <w:rsid w:val="00671749"/>
    <w:rsid w:val="0067174D"/>
    <w:rsid w:val="006717F7"/>
    <w:rsid w:val="00671960"/>
    <w:rsid w:val="00672293"/>
    <w:rsid w:val="0067267E"/>
    <w:rsid w:val="00672AA6"/>
    <w:rsid w:val="00672B78"/>
    <w:rsid w:val="00672B83"/>
    <w:rsid w:val="00672E82"/>
    <w:rsid w:val="0067310E"/>
    <w:rsid w:val="00673646"/>
    <w:rsid w:val="00674027"/>
    <w:rsid w:val="00674305"/>
    <w:rsid w:val="006744B2"/>
    <w:rsid w:val="0067470E"/>
    <w:rsid w:val="00674B5D"/>
    <w:rsid w:val="00674E30"/>
    <w:rsid w:val="00675194"/>
    <w:rsid w:val="0067524A"/>
    <w:rsid w:val="0067555A"/>
    <w:rsid w:val="006759BC"/>
    <w:rsid w:val="00675C22"/>
    <w:rsid w:val="00675E0B"/>
    <w:rsid w:val="00676297"/>
    <w:rsid w:val="006769E0"/>
    <w:rsid w:val="00676E03"/>
    <w:rsid w:val="0067733B"/>
    <w:rsid w:val="0067774F"/>
    <w:rsid w:val="00677E54"/>
    <w:rsid w:val="00677EC5"/>
    <w:rsid w:val="00680113"/>
    <w:rsid w:val="0068095F"/>
    <w:rsid w:val="00680A92"/>
    <w:rsid w:val="00680CC1"/>
    <w:rsid w:val="00680E2F"/>
    <w:rsid w:val="00680F12"/>
    <w:rsid w:val="0068164C"/>
    <w:rsid w:val="006817FD"/>
    <w:rsid w:val="0068184B"/>
    <w:rsid w:val="00681A61"/>
    <w:rsid w:val="00681BBD"/>
    <w:rsid w:val="00681F4B"/>
    <w:rsid w:val="00681FC8"/>
    <w:rsid w:val="00682075"/>
    <w:rsid w:val="0068230A"/>
    <w:rsid w:val="0068292D"/>
    <w:rsid w:val="00683043"/>
    <w:rsid w:val="006835AD"/>
    <w:rsid w:val="00683998"/>
    <w:rsid w:val="006839BC"/>
    <w:rsid w:val="00684086"/>
    <w:rsid w:val="006846FB"/>
    <w:rsid w:val="00684915"/>
    <w:rsid w:val="0068504A"/>
    <w:rsid w:val="006851F9"/>
    <w:rsid w:val="006854C0"/>
    <w:rsid w:val="0068557C"/>
    <w:rsid w:val="006859F7"/>
    <w:rsid w:val="00685B72"/>
    <w:rsid w:val="006860C0"/>
    <w:rsid w:val="0068637A"/>
    <w:rsid w:val="006865CF"/>
    <w:rsid w:val="00686774"/>
    <w:rsid w:val="00686CE9"/>
    <w:rsid w:val="00686F09"/>
    <w:rsid w:val="00686F93"/>
    <w:rsid w:val="00687193"/>
    <w:rsid w:val="006871A5"/>
    <w:rsid w:val="00687753"/>
    <w:rsid w:val="00687992"/>
    <w:rsid w:val="00687E5D"/>
    <w:rsid w:val="00687E68"/>
    <w:rsid w:val="00690072"/>
    <w:rsid w:val="0069019D"/>
    <w:rsid w:val="006909EC"/>
    <w:rsid w:val="0069172B"/>
    <w:rsid w:val="00691AC5"/>
    <w:rsid w:val="00691BBC"/>
    <w:rsid w:val="00692367"/>
    <w:rsid w:val="0069245D"/>
    <w:rsid w:val="00692C45"/>
    <w:rsid w:val="00692E4F"/>
    <w:rsid w:val="00692F17"/>
    <w:rsid w:val="006931D2"/>
    <w:rsid w:val="006932F8"/>
    <w:rsid w:val="00693530"/>
    <w:rsid w:val="00693A1F"/>
    <w:rsid w:val="00693DF4"/>
    <w:rsid w:val="00693EE2"/>
    <w:rsid w:val="006942B8"/>
    <w:rsid w:val="00694FF7"/>
    <w:rsid w:val="006952E6"/>
    <w:rsid w:val="0069560C"/>
    <w:rsid w:val="00695976"/>
    <w:rsid w:val="00695CE5"/>
    <w:rsid w:val="00695F44"/>
    <w:rsid w:val="00696252"/>
    <w:rsid w:val="00696C31"/>
    <w:rsid w:val="006979E0"/>
    <w:rsid w:val="00697DB2"/>
    <w:rsid w:val="006A023C"/>
    <w:rsid w:val="006A0AF7"/>
    <w:rsid w:val="006A0BB2"/>
    <w:rsid w:val="006A14A5"/>
    <w:rsid w:val="006A15C4"/>
    <w:rsid w:val="006A1700"/>
    <w:rsid w:val="006A1DDA"/>
    <w:rsid w:val="006A1E54"/>
    <w:rsid w:val="006A1F5C"/>
    <w:rsid w:val="006A2004"/>
    <w:rsid w:val="006A23CA"/>
    <w:rsid w:val="006A24CE"/>
    <w:rsid w:val="006A2753"/>
    <w:rsid w:val="006A275E"/>
    <w:rsid w:val="006A27D1"/>
    <w:rsid w:val="006A2DFC"/>
    <w:rsid w:val="006A332D"/>
    <w:rsid w:val="006A3391"/>
    <w:rsid w:val="006A35AF"/>
    <w:rsid w:val="006A3670"/>
    <w:rsid w:val="006A3721"/>
    <w:rsid w:val="006A38F4"/>
    <w:rsid w:val="006A3983"/>
    <w:rsid w:val="006A39BD"/>
    <w:rsid w:val="006A3C45"/>
    <w:rsid w:val="006A4A80"/>
    <w:rsid w:val="006A4F9B"/>
    <w:rsid w:val="006A51CC"/>
    <w:rsid w:val="006A5533"/>
    <w:rsid w:val="006A5547"/>
    <w:rsid w:val="006A5AFB"/>
    <w:rsid w:val="006A5C8B"/>
    <w:rsid w:val="006A64C6"/>
    <w:rsid w:val="006A6886"/>
    <w:rsid w:val="006A7116"/>
    <w:rsid w:val="006A713A"/>
    <w:rsid w:val="006A742F"/>
    <w:rsid w:val="006A75B7"/>
    <w:rsid w:val="006A78FB"/>
    <w:rsid w:val="006B0266"/>
    <w:rsid w:val="006B03C5"/>
    <w:rsid w:val="006B0A5F"/>
    <w:rsid w:val="006B0AB9"/>
    <w:rsid w:val="006B1ACA"/>
    <w:rsid w:val="006B2962"/>
    <w:rsid w:val="006B31CC"/>
    <w:rsid w:val="006B40A3"/>
    <w:rsid w:val="006B45F5"/>
    <w:rsid w:val="006B48E3"/>
    <w:rsid w:val="006B4C1A"/>
    <w:rsid w:val="006B51D5"/>
    <w:rsid w:val="006B5292"/>
    <w:rsid w:val="006B53DF"/>
    <w:rsid w:val="006B589C"/>
    <w:rsid w:val="006B5952"/>
    <w:rsid w:val="006B5C0F"/>
    <w:rsid w:val="006B5E5A"/>
    <w:rsid w:val="006B5F58"/>
    <w:rsid w:val="006B6635"/>
    <w:rsid w:val="006B731A"/>
    <w:rsid w:val="006B75E4"/>
    <w:rsid w:val="006B7B0C"/>
    <w:rsid w:val="006B7C57"/>
    <w:rsid w:val="006B7E49"/>
    <w:rsid w:val="006B7EC9"/>
    <w:rsid w:val="006C01A1"/>
    <w:rsid w:val="006C021C"/>
    <w:rsid w:val="006C0235"/>
    <w:rsid w:val="006C03DC"/>
    <w:rsid w:val="006C06AD"/>
    <w:rsid w:val="006C06C4"/>
    <w:rsid w:val="006C0890"/>
    <w:rsid w:val="006C1886"/>
    <w:rsid w:val="006C19F6"/>
    <w:rsid w:val="006C1AF6"/>
    <w:rsid w:val="006C1CB5"/>
    <w:rsid w:val="006C2CFB"/>
    <w:rsid w:val="006C33C9"/>
    <w:rsid w:val="006C33F0"/>
    <w:rsid w:val="006C3641"/>
    <w:rsid w:val="006C3BAE"/>
    <w:rsid w:val="006C3DC4"/>
    <w:rsid w:val="006C405B"/>
    <w:rsid w:val="006C465B"/>
    <w:rsid w:val="006C4A6A"/>
    <w:rsid w:val="006C53D0"/>
    <w:rsid w:val="006C54EF"/>
    <w:rsid w:val="006C566D"/>
    <w:rsid w:val="006C58A5"/>
    <w:rsid w:val="006C639B"/>
    <w:rsid w:val="006C6A35"/>
    <w:rsid w:val="006C6AA3"/>
    <w:rsid w:val="006C712E"/>
    <w:rsid w:val="006C7FD1"/>
    <w:rsid w:val="006D0098"/>
    <w:rsid w:val="006D07AD"/>
    <w:rsid w:val="006D0FC8"/>
    <w:rsid w:val="006D0FDA"/>
    <w:rsid w:val="006D141E"/>
    <w:rsid w:val="006D16B6"/>
    <w:rsid w:val="006D1E4B"/>
    <w:rsid w:val="006D23D0"/>
    <w:rsid w:val="006D26EF"/>
    <w:rsid w:val="006D26F1"/>
    <w:rsid w:val="006D2E8F"/>
    <w:rsid w:val="006D320B"/>
    <w:rsid w:val="006D3492"/>
    <w:rsid w:val="006D374E"/>
    <w:rsid w:val="006D43BF"/>
    <w:rsid w:val="006D48DC"/>
    <w:rsid w:val="006D4B2C"/>
    <w:rsid w:val="006D4CAB"/>
    <w:rsid w:val="006D54A0"/>
    <w:rsid w:val="006D58C5"/>
    <w:rsid w:val="006D5ABD"/>
    <w:rsid w:val="006D6245"/>
    <w:rsid w:val="006D65BD"/>
    <w:rsid w:val="006D6BC0"/>
    <w:rsid w:val="006D6CE6"/>
    <w:rsid w:val="006D702B"/>
    <w:rsid w:val="006D72B7"/>
    <w:rsid w:val="006D7486"/>
    <w:rsid w:val="006D7C03"/>
    <w:rsid w:val="006E0C8F"/>
    <w:rsid w:val="006E10EA"/>
    <w:rsid w:val="006E1A09"/>
    <w:rsid w:val="006E1FE0"/>
    <w:rsid w:val="006E2C1A"/>
    <w:rsid w:val="006E2EEF"/>
    <w:rsid w:val="006E2F16"/>
    <w:rsid w:val="006E35D0"/>
    <w:rsid w:val="006E35E3"/>
    <w:rsid w:val="006E3E51"/>
    <w:rsid w:val="006E4870"/>
    <w:rsid w:val="006E4990"/>
    <w:rsid w:val="006E590E"/>
    <w:rsid w:val="006E5BC1"/>
    <w:rsid w:val="006E69D1"/>
    <w:rsid w:val="006E6B2B"/>
    <w:rsid w:val="006E6C19"/>
    <w:rsid w:val="006E6D45"/>
    <w:rsid w:val="006E70F2"/>
    <w:rsid w:val="006E74D4"/>
    <w:rsid w:val="006E773B"/>
    <w:rsid w:val="006F0647"/>
    <w:rsid w:val="006F0C84"/>
    <w:rsid w:val="006F0CBF"/>
    <w:rsid w:val="006F0D9D"/>
    <w:rsid w:val="006F0DF8"/>
    <w:rsid w:val="006F11A1"/>
    <w:rsid w:val="006F1619"/>
    <w:rsid w:val="006F1712"/>
    <w:rsid w:val="006F1780"/>
    <w:rsid w:val="006F19D5"/>
    <w:rsid w:val="006F205E"/>
    <w:rsid w:val="006F331F"/>
    <w:rsid w:val="006F38AF"/>
    <w:rsid w:val="006F3920"/>
    <w:rsid w:val="006F42AF"/>
    <w:rsid w:val="006F45E9"/>
    <w:rsid w:val="006F54C5"/>
    <w:rsid w:val="006F59A9"/>
    <w:rsid w:val="006F5A0D"/>
    <w:rsid w:val="006F5B72"/>
    <w:rsid w:val="006F61D1"/>
    <w:rsid w:val="006F6E5B"/>
    <w:rsid w:val="006F739E"/>
    <w:rsid w:val="006F7463"/>
    <w:rsid w:val="006F7DE8"/>
    <w:rsid w:val="0070002A"/>
    <w:rsid w:val="007002E0"/>
    <w:rsid w:val="00700608"/>
    <w:rsid w:val="00700E65"/>
    <w:rsid w:val="0070169E"/>
    <w:rsid w:val="007021E8"/>
    <w:rsid w:val="00702437"/>
    <w:rsid w:val="00702F9C"/>
    <w:rsid w:val="00703165"/>
    <w:rsid w:val="00703606"/>
    <w:rsid w:val="00703BBD"/>
    <w:rsid w:val="00704281"/>
    <w:rsid w:val="007042C6"/>
    <w:rsid w:val="007047C6"/>
    <w:rsid w:val="00704DC8"/>
    <w:rsid w:val="00704F38"/>
    <w:rsid w:val="0070525F"/>
    <w:rsid w:val="007052FD"/>
    <w:rsid w:val="007060A4"/>
    <w:rsid w:val="00706424"/>
    <w:rsid w:val="00706498"/>
    <w:rsid w:val="007072ED"/>
    <w:rsid w:val="00707312"/>
    <w:rsid w:val="0070766B"/>
    <w:rsid w:val="00707905"/>
    <w:rsid w:val="00707927"/>
    <w:rsid w:val="007113D6"/>
    <w:rsid w:val="007117B4"/>
    <w:rsid w:val="0071195D"/>
    <w:rsid w:val="00711D22"/>
    <w:rsid w:val="00711D2F"/>
    <w:rsid w:val="0071215E"/>
    <w:rsid w:val="00712A5E"/>
    <w:rsid w:val="00713193"/>
    <w:rsid w:val="007133CC"/>
    <w:rsid w:val="00713744"/>
    <w:rsid w:val="00713C1A"/>
    <w:rsid w:val="007144F5"/>
    <w:rsid w:val="00714586"/>
    <w:rsid w:val="00714773"/>
    <w:rsid w:val="00714F6C"/>
    <w:rsid w:val="007152B3"/>
    <w:rsid w:val="0071568D"/>
    <w:rsid w:val="0071599C"/>
    <w:rsid w:val="00716084"/>
    <w:rsid w:val="00716524"/>
    <w:rsid w:val="00716608"/>
    <w:rsid w:val="00716851"/>
    <w:rsid w:val="00716C90"/>
    <w:rsid w:val="00716CB4"/>
    <w:rsid w:val="00716CD6"/>
    <w:rsid w:val="00716DB4"/>
    <w:rsid w:val="00717420"/>
    <w:rsid w:val="00717786"/>
    <w:rsid w:val="00717BC2"/>
    <w:rsid w:val="0072049C"/>
    <w:rsid w:val="00720FAC"/>
    <w:rsid w:val="0072126C"/>
    <w:rsid w:val="00721FA6"/>
    <w:rsid w:val="007222A5"/>
    <w:rsid w:val="007222D0"/>
    <w:rsid w:val="007223FF"/>
    <w:rsid w:val="00722442"/>
    <w:rsid w:val="0072253A"/>
    <w:rsid w:val="007229F3"/>
    <w:rsid w:val="00722B57"/>
    <w:rsid w:val="00722DD5"/>
    <w:rsid w:val="007230A1"/>
    <w:rsid w:val="0072318D"/>
    <w:rsid w:val="007232B9"/>
    <w:rsid w:val="00723F19"/>
    <w:rsid w:val="00724096"/>
    <w:rsid w:val="00724531"/>
    <w:rsid w:val="0072477B"/>
    <w:rsid w:val="00724E9B"/>
    <w:rsid w:val="0072535F"/>
    <w:rsid w:val="0072595A"/>
    <w:rsid w:val="00726028"/>
    <w:rsid w:val="00726CC4"/>
    <w:rsid w:val="00726E4B"/>
    <w:rsid w:val="00727179"/>
    <w:rsid w:val="00727410"/>
    <w:rsid w:val="00727568"/>
    <w:rsid w:val="007277EB"/>
    <w:rsid w:val="00727BAC"/>
    <w:rsid w:val="007300F1"/>
    <w:rsid w:val="0073016A"/>
    <w:rsid w:val="00730617"/>
    <w:rsid w:val="00730763"/>
    <w:rsid w:val="00730B00"/>
    <w:rsid w:val="0073122C"/>
    <w:rsid w:val="007316E7"/>
    <w:rsid w:val="0073173C"/>
    <w:rsid w:val="007317A0"/>
    <w:rsid w:val="00731BB6"/>
    <w:rsid w:val="00731F72"/>
    <w:rsid w:val="007322DD"/>
    <w:rsid w:val="00732773"/>
    <w:rsid w:val="0073295C"/>
    <w:rsid w:val="00732AD0"/>
    <w:rsid w:val="00732CF1"/>
    <w:rsid w:val="00732FBD"/>
    <w:rsid w:val="007334CD"/>
    <w:rsid w:val="00733F35"/>
    <w:rsid w:val="00734069"/>
    <w:rsid w:val="00734332"/>
    <w:rsid w:val="007346BE"/>
    <w:rsid w:val="00734B99"/>
    <w:rsid w:val="00734E56"/>
    <w:rsid w:val="007353F1"/>
    <w:rsid w:val="0073595C"/>
    <w:rsid w:val="00735A70"/>
    <w:rsid w:val="00735BE2"/>
    <w:rsid w:val="00735C11"/>
    <w:rsid w:val="007362AB"/>
    <w:rsid w:val="007366DC"/>
    <w:rsid w:val="00736F47"/>
    <w:rsid w:val="0073715D"/>
    <w:rsid w:val="0073730C"/>
    <w:rsid w:val="00737C34"/>
    <w:rsid w:val="00737F14"/>
    <w:rsid w:val="00740101"/>
    <w:rsid w:val="0074019B"/>
    <w:rsid w:val="00740249"/>
    <w:rsid w:val="0074077D"/>
    <w:rsid w:val="00740A7A"/>
    <w:rsid w:val="00741374"/>
    <w:rsid w:val="00741B78"/>
    <w:rsid w:val="00742405"/>
    <w:rsid w:val="00742F3F"/>
    <w:rsid w:val="00743381"/>
    <w:rsid w:val="007434DC"/>
    <w:rsid w:val="00743932"/>
    <w:rsid w:val="00743DE8"/>
    <w:rsid w:val="0074409C"/>
    <w:rsid w:val="00744178"/>
    <w:rsid w:val="00744A8B"/>
    <w:rsid w:val="00744BF6"/>
    <w:rsid w:val="007451DC"/>
    <w:rsid w:val="007456CC"/>
    <w:rsid w:val="00745966"/>
    <w:rsid w:val="00745976"/>
    <w:rsid w:val="007467CB"/>
    <w:rsid w:val="00746940"/>
    <w:rsid w:val="0074759B"/>
    <w:rsid w:val="00747A6B"/>
    <w:rsid w:val="00747E1F"/>
    <w:rsid w:val="00747E4A"/>
    <w:rsid w:val="007500BD"/>
    <w:rsid w:val="0075054E"/>
    <w:rsid w:val="007506DE"/>
    <w:rsid w:val="00750851"/>
    <w:rsid w:val="00750DEB"/>
    <w:rsid w:val="00751DA7"/>
    <w:rsid w:val="0075275F"/>
    <w:rsid w:val="007527D3"/>
    <w:rsid w:val="00752859"/>
    <w:rsid w:val="0075296B"/>
    <w:rsid w:val="00752C69"/>
    <w:rsid w:val="00752DD5"/>
    <w:rsid w:val="00753036"/>
    <w:rsid w:val="00753246"/>
    <w:rsid w:val="007532A7"/>
    <w:rsid w:val="0075377B"/>
    <w:rsid w:val="0075447B"/>
    <w:rsid w:val="007545BA"/>
    <w:rsid w:val="007557A5"/>
    <w:rsid w:val="00755C0F"/>
    <w:rsid w:val="00756913"/>
    <w:rsid w:val="00756A7C"/>
    <w:rsid w:val="00757099"/>
    <w:rsid w:val="0075714C"/>
    <w:rsid w:val="007573C1"/>
    <w:rsid w:val="007577FF"/>
    <w:rsid w:val="00760355"/>
    <w:rsid w:val="00760D62"/>
    <w:rsid w:val="00760EB6"/>
    <w:rsid w:val="007611AB"/>
    <w:rsid w:val="007617B4"/>
    <w:rsid w:val="0076198B"/>
    <w:rsid w:val="00761BAD"/>
    <w:rsid w:val="00761CB9"/>
    <w:rsid w:val="00761DFA"/>
    <w:rsid w:val="00762386"/>
    <w:rsid w:val="00762C1A"/>
    <w:rsid w:val="007637CB"/>
    <w:rsid w:val="00763C22"/>
    <w:rsid w:val="00763E88"/>
    <w:rsid w:val="00764355"/>
    <w:rsid w:val="007643BB"/>
    <w:rsid w:val="00764CC0"/>
    <w:rsid w:val="00764DEA"/>
    <w:rsid w:val="00765282"/>
    <w:rsid w:val="007658F1"/>
    <w:rsid w:val="00765B37"/>
    <w:rsid w:val="0076602A"/>
    <w:rsid w:val="007662AB"/>
    <w:rsid w:val="007667C4"/>
    <w:rsid w:val="00766855"/>
    <w:rsid w:val="00767B9A"/>
    <w:rsid w:val="007700A8"/>
    <w:rsid w:val="00770143"/>
    <w:rsid w:val="00771D9B"/>
    <w:rsid w:val="00771DF1"/>
    <w:rsid w:val="00771E41"/>
    <w:rsid w:val="00772063"/>
    <w:rsid w:val="0077219F"/>
    <w:rsid w:val="0077242E"/>
    <w:rsid w:val="00772620"/>
    <w:rsid w:val="00772743"/>
    <w:rsid w:val="00772913"/>
    <w:rsid w:val="00772D7F"/>
    <w:rsid w:val="00772F9B"/>
    <w:rsid w:val="0077311E"/>
    <w:rsid w:val="007737B8"/>
    <w:rsid w:val="007739C0"/>
    <w:rsid w:val="00773A50"/>
    <w:rsid w:val="00773F8A"/>
    <w:rsid w:val="00774369"/>
    <w:rsid w:val="00774602"/>
    <w:rsid w:val="00774746"/>
    <w:rsid w:val="00774AE8"/>
    <w:rsid w:val="00774C2A"/>
    <w:rsid w:val="007750C8"/>
    <w:rsid w:val="0077564A"/>
    <w:rsid w:val="007758CB"/>
    <w:rsid w:val="00775D70"/>
    <w:rsid w:val="00775F96"/>
    <w:rsid w:val="007760BA"/>
    <w:rsid w:val="007764A7"/>
    <w:rsid w:val="0077654B"/>
    <w:rsid w:val="00776A51"/>
    <w:rsid w:val="00776F9F"/>
    <w:rsid w:val="0077707C"/>
    <w:rsid w:val="00777245"/>
    <w:rsid w:val="00777A92"/>
    <w:rsid w:val="00777CA6"/>
    <w:rsid w:val="00777D16"/>
    <w:rsid w:val="00780143"/>
    <w:rsid w:val="0078175E"/>
    <w:rsid w:val="0078188D"/>
    <w:rsid w:val="00781C75"/>
    <w:rsid w:val="007823DA"/>
    <w:rsid w:val="00782661"/>
    <w:rsid w:val="007827BE"/>
    <w:rsid w:val="00782857"/>
    <w:rsid w:val="00782CB7"/>
    <w:rsid w:val="007831DD"/>
    <w:rsid w:val="00783B99"/>
    <w:rsid w:val="00783DDB"/>
    <w:rsid w:val="00783DF0"/>
    <w:rsid w:val="00784656"/>
    <w:rsid w:val="0078481F"/>
    <w:rsid w:val="00784A2D"/>
    <w:rsid w:val="00784CB8"/>
    <w:rsid w:val="00784D71"/>
    <w:rsid w:val="00785179"/>
    <w:rsid w:val="0078529A"/>
    <w:rsid w:val="007858E2"/>
    <w:rsid w:val="00786985"/>
    <w:rsid w:val="00786C05"/>
    <w:rsid w:val="00786E1C"/>
    <w:rsid w:val="00787056"/>
    <w:rsid w:val="00787777"/>
    <w:rsid w:val="007878B9"/>
    <w:rsid w:val="0078791D"/>
    <w:rsid w:val="007879E0"/>
    <w:rsid w:val="00790745"/>
    <w:rsid w:val="00790785"/>
    <w:rsid w:val="00790EB5"/>
    <w:rsid w:val="007914F8"/>
    <w:rsid w:val="0079182F"/>
    <w:rsid w:val="0079215D"/>
    <w:rsid w:val="0079246B"/>
    <w:rsid w:val="007928F8"/>
    <w:rsid w:val="00792AB6"/>
    <w:rsid w:val="007935F9"/>
    <w:rsid w:val="007937DC"/>
    <w:rsid w:val="007938A4"/>
    <w:rsid w:val="0079394F"/>
    <w:rsid w:val="00793CE1"/>
    <w:rsid w:val="00793F14"/>
    <w:rsid w:val="0079459E"/>
    <w:rsid w:val="00794C31"/>
    <w:rsid w:val="0079549F"/>
    <w:rsid w:val="0079585B"/>
    <w:rsid w:val="00795910"/>
    <w:rsid w:val="00795A62"/>
    <w:rsid w:val="00796504"/>
    <w:rsid w:val="00796A74"/>
    <w:rsid w:val="00797116"/>
    <w:rsid w:val="007971AB"/>
    <w:rsid w:val="007971CF"/>
    <w:rsid w:val="00797264"/>
    <w:rsid w:val="0079778F"/>
    <w:rsid w:val="00797A06"/>
    <w:rsid w:val="00797B16"/>
    <w:rsid w:val="00797CF9"/>
    <w:rsid w:val="00797E36"/>
    <w:rsid w:val="00797F1C"/>
    <w:rsid w:val="00797F6D"/>
    <w:rsid w:val="007A0310"/>
    <w:rsid w:val="007A04DA"/>
    <w:rsid w:val="007A09F1"/>
    <w:rsid w:val="007A0DFC"/>
    <w:rsid w:val="007A1B14"/>
    <w:rsid w:val="007A1E70"/>
    <w:rsid w:val="007A2199"/>
    <w:rsid w:val="007A2489"/>
    <w:rsid w:val="007A24F6"/>
    <w:rsid w:val="007A25A2"/>
    <w:rsid w:val="007A2BCD"/>
    <w:rsid w:val="007A2D4D"/>
    <w:rsid w:val="007A2DC8"/>
    <w:rsid w:val="007A2E00"/>
    <w:rsid w:val="007A331C"/>
    <w:rsid w:val="007A3827"/>
    <w:rsid w:val="007A3DEF"/>
    <w:rsid w:val="007A3F20"/>
    <w:rsid w:val="007A406D"/>
    <w:rsid w:val="007A47D6"/>
    <w:rsid w:val="007A4BDC"/>
    <w:rsid w:val="007A4C88"/>
    <w:rsid w:val="007A5C7B"/>
    <w:rsid w:val="007A5DCA"/>
    <w:rsid w:val="007A6034"/>
    <w:rsid w:val="007A60EE"/>
    <w:rsid w:val="007A6257"/>
    <w:rsid w:val="007A66FD"/>
    <w:rsid w:val="007A671D"/>
    <w:rsid w:val="007A70A9"/>
    <w:rsid w:val="007A732E"/>
    <w:rsid w:val="007A7485"/>
    <w:rsid w:val="007A75CE"/>
    <w:rsid w:val="007A77B7"/>
    <w:rsid w:val="007A7A5E"/>
    <w:rsid w:val="007A7C16"/>
    <w:rsid w:val="007B06E0"/>
    <w:rsid w:val="007B0FCB"/>
    <w:rsid w:val="007B0FE2"/>
    <w:rsid w:val="007B11EC"/>
    <w:rsid w:val="007B143F"/>
    <w:rsid w:val="007B1820"/>
    <w:rsid w:val="007B1DAB"/>
    <w:rsid w:val="007B20ED"/>
    <w:rsid w:val="007B3843"/>
    <w:rsid w:val="007B4FC2"/>
    <w:rsid w:val="007B53C8"/>
    <w:rsid w:val="007B5699"/>
    <w:rsid w:val="007B663D"/>
    <w:rsid w:val="007B6701"/>
    <w:rsid w:val="007B6980"/>
    <w:rsid w:val="007B6A62"/>
    <w:rsid w:val="007B6C28"/>
    <w:rsid w:val="007B6DED"/>
    <w:rsid w:val="007B6EE6"/>
    <w:rsid w:val="007B6F32"/>
    <w:rsid w:val="007B781F"/>
    <w:rsid w:val="007C0022"/>
    <w:rsid w:val="007C01CE"/>
    <w:rsid w:val="007C0241"/>
    <w:rsid w:val="007C0619"/>
    <w:rsid w:val="007C0745"/>
    <w:rsid w:val="007C08C9"/>
    <w:rsid w:val="007C0EDD"/>
    <w:rsid w:val="007C1869"/>
    <w:rsid w:val="007C20E0"/>
    <w:rsid w:val="007C25EF"/>
    <w:rsid w:val="007C26DA"/>
    <w:rsid w:val="007C396E"/>
    <w:rsid w:val="007C3B8C"/>
    <w:rsid w:val="007C3B9D"/>
    <w:rsid w:val="007C3D91"/>
    <w:rsid w:val="007C471D"/>
    <w:rsid w:val="007C4A05"/>
    <w:rsid w:val="007C529C"/>
    <w:rsid w:val="007C5437"/>
    <w:rsid w:val="007C5899"/>
    <w:rsid w:val="007C5A40"/>
    <w:rsid w:val="007C5AF8"/>
    <w:rsid w:val="007C5F4A"/>
    <w:rsid w:val="007C6192"/>
    <w:rsid w:val="007C62E9"/>
    <w:rsid w:val="007C6957"/>
    <w:rsid w:val="007C6D56"/>
    <w:rsid w:val="007C70C1"/>
    <w:rsid w:val="007C7372"/>
    <w:rsid w:val="007C7949"/>
    <w:rsid w:val="007D025F"/>
    <w:rsid w:val="007D0501"/>
    <w:rsid w:val="007D109C"/>
    <w:rsid w:val="007D1861"/>
    <w:rsid w:val="007D1E0B"/>
    <w:rsid w:val="007D1E49"/>
    <w:rsid w:val="007D1EB1"/>
    <w:rsid w:val="007D1F65"/>
    <w:rsid w:val="007D21D5"/>
    <w:rsid w:val="007D2386"/>
    <w:rsid w:val="007D277E"/>
    <w:rsid w:val="007D2D3C"/>
    <w:rsid w:val="007D3087"/>
    <w:rsid w:val="007D3606"/>
    <w:rsid w:val="007D3D35"/>
    <w:rsid w:val="007D3E8D"/>
    <w:rsid w:val="007D4BB5"/>
    <w:rsid w:val="007D4C29"/>
    <w:rsid w:val="007D4C7E"/>
    <w:rsid w:val="007D4FA9"/>
    <w:rsid w:val="007D50B2"/>
    <w:rsid w:val="007D5627"/>
    <w:rsid w:val="007D59D0"/>
    <w:rsid w:val="007D5A3F"/>
    <w:rsid w:val="007D5DFD"/>
    <w:rsid w:val="007D6A05"/>
    <w:rsid w:val="007D7112"/>
    <w:rsid w:val="007D7B78"/>
    <w:rsid w:val="007E034A"/>
    <w:rsid w:val="007E06D7"/>
    <w:rsid w:val="007E0FA9"/>
    <w:rsid w:val="007E1E4E"/>
    <w:rsid w:val="007E2494"/>
    <w:rsid w:val="007E25F6"/>
    <w:rsid w:val="007E2C53"/>
    <w:rsid w:val="007E2EE3"/>
    <w:rsid w:val="007E3023"/>
    <w:rsid w:val="007E30B8"/>
    <w:rsid w:val="007E37F6"/>
    <w:rsid w:val="007E39C2"/>
    <w:rsid w:val="007E4409"/>
    <w:rsid w:val="007E44EA"/>
    <w:rsid w:val="007E459C"/>
    <w:rsid w:val="007E4611"/>
    <w:rsid w:val="007E4704"/>
    <w:rsid w:val="007E4C74"/>
    <w:rsid w:val="007E5168"/>
    <w:rsid w:val="007E5976"/>
    <w:rsid w:val="007E5D6C"/>
    <w:rsid w:val="007E5D96"/>
    <w:rsid w:val="007E60DA"/>
    <w:rsid w:val="007E6494"/>
    <w:rsid w:val="007E649B"/>
    <w:rsid w:val="007E7076"/>
    <w:rsid w:val="007E7124"/>
    <w:rsid w:val="007E72D6"/>
    <w:rsid w:val="007E737C"/>
    <w:rsid w:val="007E7C19"/>
    <w:rsid w:val="007E7FAF"/>
    <w:rsid w:val="007E7FEC"/>
    <w:rsid w:val="007F0392"/>
    <w:rsid w:val="007F0779"/>
    <w:rsid w:val="007F0C7A"/>
    <w:rsid w:val="007F0F98"/>
    <w:rsid w:val="007F124D"/>
    <w:rsid w:val="007F1A06"/>
    <w:rsid w:val="007F2274"/>
    <w:rsid w:val="007F25D5"/>
    <w:rsid w:val="007F2607"/>
    <w:rsid w:val="007F2B7A"/>
    <w:rsid w:val="007F32D1"/>
    <w:rsid w:val="007F3AE0"/>
    <w:rsid w:val="007F430A"/>
    <w:rsid w:val="007F469F"/>
    <w:rsid w:val="007F5016"/>
    <w:rsid w:val="007F5549"/>
    <w:rsid w:val="007F56AC"/>
    <w:rsid w:val="007F58CB"/>
    <w:rsid w:val="007F5B72"/>
    <w:rsid w:val="007F5D1F"/>
    <w:rsid w:val="007F5DE1"/>
    <w:rsid w:val="007F5E47"/>
    <w:rsid w:val="007F6534"/>
    <w:rsid w:val="007F65BE"/>
    <w:rsid w:val="007F67A8"/>
    <w:rsid w:val="007F6820"/>
    <w:rsid w:val="007F691F"/>
    <w:rsid w:val="007F7600"/>
    <w:rsid w:val="007F79E8"/>
    <w:rsid w:val="008002F2"/>
    <w:rsid w:val="008006A5"/>
    <w:rsid w:val="008007BB"/>
    <w:rsid w:val="008007D2"/>
    <w:rsid w:val="00800E7A"/>
    <w:rsid w:val="00801025"/>
    <w:rsid w:val="008018A2"/>
    <w:rsid w:val="00801CE6"/>
    <w:rsid w:val="00801D19"/>
    <w:rsid w:val="00801DAB"/>
    <w:rsid w:val="0080226C"/>
    <w:rsid w:val="0080250A"/>
    <w:rsid w:val="00802957"/>
    <w:rsid w:val="00803983"/>
    <w:rsid w:val="008039EE"/>
    <w:rsid w:val="00803B87"/>
    <w:rsid w:val="00803D58"/>
    <w:rsid w:val="00804B43"/>
    <w:rsid w:val="00804BD0"/>
    <w:rsid w:val="00804EBB"/>
    <w:rsid w:val="008057E6"/>
    <w:rsid w:val="00805D34"/>
    <w:rsid w:val="0080645C"/>
    <w:rsid w:val="008066A7"/>
    <w:rsid w:val="00806C61"/>
    <w:rsid w:val="008070B6"/>
    <w:rsid w:val="00807DC9"/>
    <w:rsid w:val="0081078D"/>
    <w:rsid w:val="00810BB0"/>
    <w:rsid w:val="0081119E"/>
    <w:rsid w:val="008111E7"/>
    <w:rsid w:val="00811765"/>
    <w:rsid w:val="0081180A"/>
    <w:rsid w:val="00811B7F"/>
    <w:rsid w:val="0081238B"/>
    <w:rsid w:val="008125CA"/>
    <w:rsid w:val="00813170"/>
    <w:rsid w:val="0081321E"/>
    <w:rsid w:val="008134DF"/>
    <w:rsid w:val="00813E8B"/>
    <w:rsid w:val="008141F4"/>
    <w:rsid w:val="008142D3"/>
    <w:rsid w:val="00814630"/>
    <w:rsid w:val="008147BB"/>
    <w:rsid w:val="008152AF"/>
    <w:rsid w:val="00815513"/>
    <w:rsid w:val="008155C9"/>
    <w:rsid w:val="00815703"/>
    <w:rsid w:val="0081581E"/>
    <w:rsid w:val="00815B6A"/>
    <w:rsid w:val="00815B77"/>
    <w:rsid w:val="00815F0A"/>
    <w:rsid w:val="00815F81"/>
    <w:rsid w:val="0081621A"/>
    <w:rsid w:val="00817127"/>
    <w:rsid w:val="008171FF"/>
    <w:rsid w:val="008173BE"/>
    <w:rsid w:val="0081740A"/>
    <w:rsid w:val="00817A8B"/>
    <w:rsid w:val="00820A54"/>
    <w:rsid w:val="00820B76"/>
    <w:rsid w:val="00820E23"/>
    <w:rsid w:val="00821025"/>
    <w:rsid w:val="008214CB"/>
    <w:rsid w:val="00821ED7"/>
    <w:rsid w:val="00821F95"/>
    <w:rsid w:val="0082299F"/>
    <w:rsid w:val="00822D01"/>
    <w:rsid w:val="008234D5"/>
    <w:rsid w:val="00823B65"/>
    <w:rsid w:val="00823DCF"/>
    <w:rsid w:val="008245D6"/>
    <w:rsid w:val="008247B5"/>
    <w:rsid w:val="00824A4F"/>
    <w:rsid w:val="00825041"/>
    <w:rsid w:val="00825C18"/>
    <w:rsid w:val="00825F39"/>
    <w:rsid w:val="008260C2"/>
    <w:rsid w:val="008262C3"/>
    <w:rsid w:val="0082644B"/>
    <w:rsid w:val="00826DEB"/>
    <w:rsid w:val="00827102"/>
    <w:rsid w:val="00827564"/>
    <w:rsid w:val="00827963"/>
    <w:rsid w:val="00827976"/>
    <w:rsid w:val="0083016A"/>
    <w:rsid w:val="008301CF"/>
    <w:rsid w:val="00830753"/>
    <w:rsid w:val="0083097F"/>
    <w:rsid w:val="00830994"/>
    <w:rsid w:val="00830A62"/>
    <w:rsid w:val="00830B07"/>
    <w:rsid w:val="00830D12"/>
    <w:rsid w:val="00831CAA"/>
    <w:rsid w:val="00831F03"/>
    <w:rsid w:val="008323E5"/>
    <w:rsid w:val="00832663"/>
    <w:rsid w:val="008327BA"/>
    <w:rsid w:val="00832872"/>
    <w:rsid w:val="0083294C"/>
    <w:rsid w:val="00832A9A"/>
    <w:rsid w:val="00832DFA"/>
    <w:rsid w:val="008331F0"/>
    <w:rsid w:val="0083344F"/>
    <w:rsid w:val="00833FFB"/>
    <w:rsid w:val="00834058"/>
    <w:rsid w:val="0083417B"/>
    <w:rsid w:val="008347FA"/>
    <w:rsid w:val="00834B43"/>
    <w:rsid w:val="00834EE8"/>
    <w:rsid w:val="0083540B"/>
    <w:rsid w:val="0083540F"/>
    <w:rsid w:val="008357E3"/>
    <w:rsid w:val="00836595"/>
    <w:rsid w:val="0083671E"/>
    <w:rsid w:val="00836AC8"/>
    <w:rsid w:val="00836BD2"/>
    <w:rsid w:val="00836C47"/>
    <w:rsid w:val="0083760C"/>
    <w:rsid w:val="00837A33"/>
    <w:rsid w:val="00837AB7"/>
    <w:rsid w:val="00837B68"/>
    <w:rsid w:val="00837B77"/>
    <w:rsid w:val="00837C13"/>
    <w:rsid w:val="00840071"/>
    <w:rsid w:val="0084035B"/>
    <w:rsid w:val="00841005"/>
    <w:rsid w:val="008412F1"/>
    <w:rsid w:val="008413B4"/>
    <w:rsid w:val="00841AA0"/>
    <w:rsid w:val="00841DBE"/>
    <w:rsid w:val="00841E20"/>
    <w:rsid w:val="008426FE"/>
    <w:rsid w:val="00842AA8"/>
    <w:rsid w:val="00842B1D"/>
    <w:rsid w:val="00842BC2"/>
    <w:rsid w:val="00842EA9"/>
    <w:rsid w:val="00843208"/>
    <w:rsid w:val="008432EF"/>
    <w:rsid w:val="00843327"/>
    <w:rsid w:val="00843561"/>
    <w:rsid w:val="00843697"/>
    <w:rsid w:val="008446C4"/>
    <w:rsid w:val="00844CF8"/>
    <w:rsid w:val="008450BF"/>
    <w:rsid w:val="008452FF"/>
    <w:rsid w:val="00845506"/>
    <w:rsid w:val="00845D19"/>
    <w:rsid w:val="00845E4E"/>
    <w:rsid w:val="00846421"/>
    <w:rsid w:val="00846B2E"/>
    <w:rsid w:val="00846D2C"/>
    <w:rsid w:val="008477B1"/>
    <w:rsid w:val="00847949"/>
    <w:rsid w:val="00847E7E"/>
    <w:rsid w:val="00847F64"/>
    <w:rsid w:val="0085056C"/>
    <w:rsid w:val="00850DAC"/>
    <w:rsid w:val="00850DBF"/>
    <w:rsid w:val="00851512"/>
    <w:rsid w:val="00851666"/>
    <w:rsid w:val="00851DEA"/>
    <w:rsid w:val="00851DFF"/>
    <w:rsid w:val="00852421"/>
    <w:rsid w:val="008530AB"/>
    <w:rsid w:val="00853150"/>
    <w:rsid w:val="0085392C"/>
    <w:rsid w:val="00853F9F"/>
    <w:rsid w:val="008544CD"/>
    <w:rsid w:val="00854714"/>
    <w:rsid w:val="00855198"/>
    <w:rsid w:val="008557F2"/>
    <w:rsid w:val="0085595D"/>
    <w:rsid w:val="00855BF2"/>
    <w:rsid w:val="00856303"/>
    <w:rsid w:val="00856351"/>
    <w:rsid w:val="00856667"/>
    <w:rsid w:val="008567FB"/>
    <w:rsid w:val="00856CDA"/>
    <w:rsid w:val="00856F5B"/>
    <w:rsid w:val="008571DA"/>
    <w:rsid w:val="00857271"/>
    <w:rsid w:val="00857CAB"/>
    <w:rsid w:val="00857D17"/>
    <w:rsid w:val="00860052"/>
    <w:rsid w:val="008600FE"/>
    <w:rsid w:val="008604D2"/>
    <w:rsid w:val="00860C00"/>
    <w:rsid w:val="00860D83"/>
    <w:rsid w:val="00860E82"/>
    <w:rsid w:val="00860EAD"/>
    <w:rsid w:val="0086102F"/>
    <w:rsid w:val="008611B0"/>
    <w:rsid w:val="00861706"/>
    <w:rsid w:val="00861A01"/>
    <w:rsid w:val="0086204E"/>
    <w:rsid w:val="008625F1"/>
    <w:rsid w:val="0086265D"/>
    <w:rsid w:val="00862699"/>
    <w:rsid w:val="008626A7"/>
    <w:rsid w:val="008629D8"/>
    <w:rsid w:val="00862B80"/>
    <w:rsid w:val="00862C5D"/>
    <w:rsid w:val="00863D15"/>
    <w:rsid w:val="00863F1F"/>
    <w:rsid w:val="008642CB"/>
    <w:rsid w:val="00864332"/>
    <w:rsid w:val="00864AA9"/>
    <w:rsid w:val="00864C51"/>
    <w:rsid w:val="00864D71"/>
    <w:rsid w:val="0086521C"/>
    <w:rsid w:val="00865282"/>
    <w:rsid w:val="008657AA"/>
    <w:rsid w:val="00865AC7"/>
    <w:rsid w:val="008665B4"/>
    <w:rsid w:val="00866732"/>
    <w:rsid w:val="008673F8"/>
    <w:rsid w:val="00867A13"/>
    <w:rsid w:val="00867DE1"/>
    <w:rsid w:val="00867F9E"/>
    <w:rsid w:val="00870117"/>
    <w:rsid w:val="0087070F"/>
    <w:rsid w:val="00870DC6"/>
    <w:rsid w:val="00870F11"/>
    <w:rsid w:val="00871040"/>
    <w:rsid w:val="008711AA"/>
    <w:rsid w:val="00871236"/>
    <w:rsid w:val="0087159C"/>
    <w:rsid w:val="008719BC"/>
    <w:rsid w:val="00871D71"/>
    <w:rsid w:val="00871F94"/>
    <w:rsid w:val="008720C8"/>
    <w:rsid w:val="008720D7"/>
    <w:rsid w:val="0087213F"/>
    <w:rsid w:val="008727B7"/>
    <w:rsid w:val="00872BE8"/>
    <w:rsid w:val="00872F09"/>
    <w:rsid w:val="00872FF6"/>
    <w:rsid w:val="008732F7"/>
    <w:rsid w:val="0087396F"/>
    <w:rsid w:val="00873C63"/>
    <w:rsid w:val="008742CA"/>
    <w:rsid w:val="00874C8D"/>
    <w:rsid w:val="0087589E"/>
    <w:rsid w:val="008758BF"/>
    <w:rsid w:val="00876243"/>
    <w:rsid w:val="00876E96"/>
    <w:rsid w:val="008772A2"/>
    <w:rsid w:val="0087788C"/>
    <w:rsid w:val="008805A0"/>
    <w:rsid w:val="0088072A"/>
    <w:rsid w:val="008809D5"/>
    <w:rsid w:val="00880A44"/>
    <w:rsid w:val="008814EF"/>
    <w:rsid w:val="00881EE5"/>
    <w:rsid w:val="00882C8B"/>
    <w:rsid w:val="00883318"/>
    <w:rsid w:val="0088332C"/>
    <w:rsid w:val="0088343C"/>
    <w:rsid w:val="0088345F"/>
    <w:rsid w:val="00883462"/>
    <w:rsid w:val="00883962"/>
    <w:rsid w:val="00883E24"/>
    <w:rsid w:val="00883F79"/>
    <w:rsid w:val="00884B81"/>
    <w:rsid w:val="00884CCA"/>
    <w:rsid w:val="00885086"/>
    <w:rsid w:val="0088591E"/>
    <w:rsid w:val="008862A9"/>
    <w:rsid w:val="00886762"/>
    <w:rsid w:val="008870E9"/>
    <w:rsid w:val="0088718E"/>
    <w:rsid w:val="00887225"/>
    <w:rsid w:val="0088774C"/>
    <w:rsid w:val="00887CE6"/>
    <w:rsid w:val="00887D61"/>
    <w:rsid w:val="00890453"/>
    <w:rsid w:val="008909B4"/>
    <w:rsid w:val="00890BD8"/>
    <w:rsid w:val="008910D0"/>
    <w:rsid w:val="00891212"/>
    <w:rsid w:val="008916C2"/>
    <w:rsid w:val="008918A1"/>
    <w:rsid w:val="00891C5C"/>
    <w:rsid w:val="00891D8E"/>
    <w:rsid w:val="00892390"/>
    <w:rsid w:val="008924B4"/>
    <w:rsid w:val="0089291A"/>
    <w:rsid w:val="008933E1"/>
    <w:rsid w:val="0089340C"/>
    <w:rsid w:val="00893566"/>
    <w:rsid w:val="00893ABD"/>
    <w:rsid w:val="00894058"/>
    <w:rsid w:val="008945D5"/>
    <w:rsid w:val="008945F0"/>
    <w:rsid w:val="008946DF"/>
    <w:rsid w:val="0089478B"/>
    <w:rsid w:val="008948FB"/>
    <w:rsid w:val="00894CE9"/>
    <w:rsid w:val="0089511C"/>
    <w:rsid w:val="0089514D"/>
    <w:rsid w:val="008953E3"/>
    <w:rsid w:val="0089558F"/>
    <w:rsid w:val="0089561C"/>
    <w:rsid w:val="00895818"/>
    <w:rsid w:val="008958E7"/>
    <w:rsid w:val="00895B1D"/>
    <w:rsid w:val="00895D97"/>
    <w:rsid w:val="00895E58"/>
    <w:rsid w:val="00895FA0"/>
    <w:rsid w:val="00896129"/>
    <w:rsid w:val="00896299"/>
    <w:rsid w:val="00896A15"/>
    <w:rsid w:val="00896C63"/>
    <w:rsid w:val="008972C3"/>
    <w:rsid w:val="00897304"/>
    <w:rsid w:val="0089773E"/>
    <w:rsid w:val="0089796A"/>
    <w:rsid w:val="00897D39"/>
    <w:rsid w:val="00897D72"/>
    <w:rsid w:val="008A03B9"/>
    <w:rsid w:val="008A070E"/>
    <w:rsid w:val="008A0896"/>
    <w:rsid w:val="008A0978"/>
    <w:rsid w:val="008A0E08"/>
    <w:rsid w:val="008A0F38"/>
    <w:rsid w:val="008A0FC1"/>
    <w:rsid w:val="008A121A"/>
    <w:rsid w:val="008A1536"/>
    <w:rsid w:val="008A1C1C"/>
    <w:rsid w:val="008A1CD1"/>
    <w:rsid w:val="008A2045"/>
    <w:rsid w:val="008A2335"/>
    <w:rsid w:val="008A2B76"/>
    <w:rsid w:val="008A2D1E"/>
    <w:rsid w:val="008A2E96"/>
    <w:rsid w:val="008A3019"/>
    <w:rsid w:val="008A31BE"/>
    <w:rsid w:val="008A3C80"/>
    <w:rsid w:val="008A3F93"/>
    <w:rsid w:val="008A4111"/>
    <w:rsid w:val="008A4249"/>
    <w:rsid w:val="008A456C"/>
    <w:rsid w:val="008A5343"/>
    <w:rsid w:val="008A57EF"/>
    <w:rsid w:val="008A6176"/>
    <w:rsid w:val="008A62FE"/>
    <w:rsid w:val="008A67E8"/>
    <w:rsid w:val="008A6ECF"/>
    <w:rsid w:val="008A720C"/>
    <w:rsid w:val="008A7361"/>
    <w:rsid w:val="008A7BF2"/>
    <w:rsid w:val="008A7DB2"/>
    <w:rsid w:val="008B02EF"/>
    <w:rsid w:val="008B03D0"/>
    <w:rsid w:val="008B0E49"/>
    <w:rsid w:val="008B14F6"/>
    <w:rsid w:val="008B15B8"/>
    <w:rsid w:val="008B178F"/>
    <w:rsid w:val="008B1A31"/>
    <w:rsid w:val="008B1B12"/>
    <w:rsid w:val="008B1EC4"/>
    <w:rsid w:val="008B28A1"/>
    <w:rsid w:val="008B3FA4"/>
    <w:rsid w:val="008B4053"/>
    <w:rsid w:val="008B4315"/>
    <w:rsid w:val="008B58F0"/>
    <w:rsid w:val="008B5A8D"/>
    <w:rsid w:val="008B5E4D"/>
    <w:rsid w:val="008B60D3"/>
    <w:rsid w:val="008B66FD"/>
    <w:rsid w:val="008B6B03"/>
    <w:rsid w:val="008B6ED7"/>
    <w:rsid w:val="008B6FEF"/>
    <w:rsid w:val="008B7614"/>
    <w:rsid w:val="008B7669"/>
    <w:rsid w:val="008B7D12"/>
    <w:rsid w:val="008C00F1"/>
    <w:rsid w:val="008C055B"/>
    <w:rsid w:val="008C06D1"/>
    <w:rsid w:val="008C0927"/>
    <w:rsid w:val="008C0B8B"/>
    <w:rsid w:val="008C1C21"/>
    <w:rsid w:val="008C1FE7"/>
    <w:rsid w:val="008C247A"/>
    <w:rsid w:val="008C2A55"/>
    <w:rsid w:val="008C2B77"/>
    <w:rsid w:val="008C2B88"/>
    <w:rsid w:val="008C32F5"/>
    <w:rsid w:val="008C3352"/>
    <w:rsid w:val="008C3A51"/>
    <w:rsid w:val="008C3AB7"/>
    <w:rsid w:val="008C3CC3"/>
    <w:rsid w:val="008C3D62"/>
    <w:rsid w:val="008C4CBC"/>
    <w:rsid w:val="008C4EBA"/>
    <w:rsid w:val="008C4F91"/>
    <w:rsid w:val="008C523D"/>
    <w:rsid w:val="008C53BF"/>
    <w:rsid w:val="008C544E"/>
    <w:rsid w:val="008C5AB1"/>
    <w:rsid w:val="008C5F88"/>
    <w:rsid w:val="008C6B1A"/>
    <w:rsid w:val="008C6B81"/>
    <w:rsid w:val="008C7280"/>
    <w:rsid w:val="008C782F"/>
    <w:rsid w:val="008C7AB6"/>
    <w:rsid w:val="008C7F72"/>
    <w:rsid w:val="008C7FB2"/>
    <w:rsid w:val="008D0BC6"/>
    <w:rsid w:val="008D0C9F"/>
    <w:rsid w:val="008D0D04"/>
    <w:rsid w:val="008D1544"/>
    <w:rsid w:val="008D19F6"/>
    <w:rsid w:val="008D1D73"/>
    <w:rsid w:val="008D2A4A"/>
    <w:rsid w:val="008D2B90"/>
    <w:rsid w:val="008D2C13"/>
    <w:rsid w:val="008D2D44"/>
    <w:rsid w:val="008D375F"/>
    <w:rsid w:val="008D39C0"/>
    <w:rsid w:val="008D3A43"/>
    <w:rsid w:val="008D3BD9"/>
    <w:rsid w:val="008D3E7A"/>
    <w:rsid w:val="008D41FD"/>
    <w:rsid w:val="008D441F"/>
    <w:rsid w:val="008D46F9"/>
    <w:rsid w:val="008D4EC0"/>
    <w:rsid w:val="008D535E"/>
    <w:rsid w:val="008D5578"/>
    <w:rsid w:val="008D6022"/>
    <w:rsid w:val="008D67E4"/>
    <w:rsid w:val="008D6B92"/>
    <w:rsid w:val="008D706D"/>
    <w:rsid w:val="008D763A"/>
    <w:rsid w:val="008D7D33"/>
    <w:rsid w:val="008E02E0"/>
    <w:rsid w:val="008E0AF8"/>
    <w:rsid w:val="008E0EA9"/>
    <w:rsid w:val="008E16E3"/>
    <w:rsid w:val="008E17EA"/>
    <w:rsid w:val="008E1CB7"/>
    <w:rsid w:val="008E1E55"/>
    <w:rsid w:val="008E2462"/>
    <w:rsid w:val="008E24DD"/>
    <w:rsid w:val="008E282D"/>
    <w:rsid w:val="008E2E9F"/>
    <w:rsid w:val="008E371C"/>
    <w:rsid w:val="008E3A6A"/>
    <w:rsid w:val="008E41B8"/>
    <w:rsid w:val="008E4583"/>
    <w:rsid w:val="008E4646"/>
    <w:rsid w:val="008E4B74"/>
    <w:rsid w:val="008E4C92"/>
    <w:rsid w:val="008E5580"/>
    <w:rsid w:val="008E56DD"/>
    <w:rsid w:val="008E5B0B"/>
    <w:rsid w:val="008E5F42"/>
    <w:rsid w:val="008E645A"/>
    <w:rsid w:val="008E66E5"/>
    <w:rsid w:val="008E67E3"/>
    <w:rsid w:val="008E7302"/>
    <w:rsid w:val="008E73DD"/>
    <w:rsid w:val="008E7545"/>
    <w:rsid w:val="008F00AB"/>
    <w:rsid w:val="008F099D"/>
    <w:rsid w:val="008F0BEB"/>
    <w:rsid w:val="008F1174"/>
    <w:rsid w:val="008F128B"/>
    <w:rsid w:val="008F1473"/>
    <w:rsid w:val="008F14A0"/>
    <w:rsid w:val="008F1736"/>
    <w:rsid w:val="008F17FA"/>
    <w:rsid w:val="008F1AE1"/>
    <w:rsid w:val="008F1B8A"/>
    <w:rsid w:val="008F1E08"/>
    <w:rsid w:val="008F1E2B"/>
    <w:rsid w:val="008F2805"/>
    <w:rsid w:val="008F2933"/>
    <w:rsid w:val="008F384E"/>
    <w:rsid w:val="008F3DA7"/>
    <w:rsid w:val="008F3DDD"/>
    <w:rsid w:val="008F405D"/>
    <w:rsid w:val="008F41C0"/>
    <w:rsid w:val="008F465A"/>
    <w:rsid w:val="008F46CD"/>
    <w:rsid w:val="008F540F"/>
    <w:rsid w:val="008F571A"/>
    <w:rsid w:val="008F571F"/>
    <w:rsid w:val="008F5C85"/>
    <w:rsid w:val="008F63C7"/>
    <w:rsid w:val="008F68CF"/>
    <w:rsid w:val="008F6A2C"/>
    <w:rsid w:val="008F71CB"/>
    <w:rsid w:val="008F76C6"/>
    <w:rsid w:val="008F7757"/>
    <w:rsid w:val="008F7B20"/>
    <w:rsid w:val="008F7D31"/>
    <w:rsid w:val="00900227"/>
    <w:rsid w:val="009002BC"/>
    <w:rsid w:val="00900BEF"/>
    <w:rsid w:val="00901229"/>
    <w:rsid w:val="00901325"/>
    <w:rsid w:val="009018F7"/>
    <w:rsid w:val="00901CD2"/>
    <w:rsid w:val="0090225B"/>
    <w:rsid w:val="0090278F"/>
    <w:rsid w:val="009029A4"/>
    <w:rsid w:val="00902A63"/>
    <w:rsid w:val="00902E34"/>
    <w:rsid w:val="00903B97"/>
    <w:rsid w:val="00904621"/>
    <w:rsid w:val="0090467E"/>
    <w:rsid w:val="00904E09"/>
    <w:rsid w:val="009053DA"/>
    <w:rsid w:val="009054EE"/>
    <w:rsid w:val="009057DD"/>
    <w:rsid w:val="00907882"/>
    <w:rsid w:val="00907DA0"/>
    <w:rsid w:val="00910141"/>
    <w:rsid w:val="009102CC"/>
    <w:rsid w:val="00910DA9"/>
    <w:rsid w:val="009110A7"/>
    <w:rsid w:val="009115C5"/>
    <w:rsid w:val="00911883"/>
    <w:rsid w:val="00911EF7"/>
    <w:rsid w:val="00911F00"/>
    <w:rsid w:val="00912204"/>
    <w:rsid w:val="00912760"/>
    <w:rsid w:val="0091283E"/>
    <w:rsid w:val="00913D9C"/>
    <w:rsid w:val="00913EB9"/>
    <w:rsid w:val="009147D0"/>
    <w:rsid w:val="009152DB"/>
    <w:rsid w:val="00915939"/>
    <w:rsid w:val="00915BD5"/>
    <w:rsid w:val="00915F57"/>
    <w:rsid w:val="009161AF"/>
    <w:rsid w:val="009162BE"/>
    <w:rsid w:val="00916557"/>
    <w:rsid w:val="00916937"/>
    <w:rsid w:val="00916A62"/>
    <w:rsid w:val="00917620"/>
    <w:rsid w:val="0091795B"/>
    <w:rsid w:val="00917D35"/>
    <w:rsid w:val="00917D44"/>
    <w:rsid w:val="00917D53"/>
    <w:rsid w:val="0092024F"/>
    <w:rsid w:val="00920E70"/>
    <w:rsid w:val="00920E9F"/>
    <w:rsid w:val="00920F47"/>
    <w:rsid w:val="00920F5E"/>
    <w:rsid w:val="009213B7"/>
    <w:rsid w:val="009214FE"/>
    <w:rsid w:val="009215E6"/>
    <w:rsid w:val="009218AE"/>
    <w:rsid w:val="00921E39"/>
    <w:rsid w:val="00921ECD"/>
    <w:rsid w:val="00921ED1"/>
    <w:rsid w:val="00922A50"/>
    <w:rsid w:val="00922D33"/>
    <w:rsid w:val="00922DA1"/>
    <w:rsid w:val="00922EC0"/>
    <w:rsid w:val="00923931"/>
    <w:rsid w:val="00923CD7"/>
    <w:rsid w:val="00923DE2"/>
    <w:rsid w:val="00923E1B"/>
    <w:rsid w:val="009242CF"/>
    <w:rsid w:val="009245AC"/>
    <w:rsid w:val="0092475A"/>
    <w:rsid w:val="00925107"/>
    <w:rsid w:val="0092540E"/>
    <w:rsid w:val="00925559"/>
    <w:rsid w:val="0092556D"/>
    <w:rsid w:val="009255D1"/>
    <w:rsid w:val="00925D19"/>
    <w:rsid w:val="00925F26"/>
    <w:rsid w:val="00925F64"/>
    <w:rsid w:val="00926222"/>
    <w:rsid w:val="00926DB9"/>
    <w:rsid w:val="00927038"/>
    <w:rsid w:val="00927719"/>
    <w:rsid w:val="0092793E"/>
    <w:rsid w:val="00927D3F"/>
    <w:rsid w:val="00927D4B"/>
    <w:rsid w:val="00927DBC"/>
    <w:rsid w:val="009300B0"/>
    <w:rsid w:val="0093067B"/>
    <w:rsid w:val="00930D50"/>
    <w:rsid w:val="00931212"/>
    <w:rsid w:val="0093155B"/>
    <w:rsid w:val="00931BC4"/>
    <w:rsid w:val="00931C7D"/>
    <w:rsid w:val="00932895"/>
    <w:rsid w:val="00933519"/>
    <w:rsid w:val="00933A17"/>
    <w:rsid w:val="00933CB0"/>
    <w:rsid w:val="00933CE2"/>
    <w:rsid w:val="00933D7D"/>
    <w:rsid w:val="00933E33"/>
    <w:rsid w:val="00933E67"/>
    <w:rsid w:val="00933F65"/>
    <w:rsid w:val="00934451"/>
    <w:rsid w:val="0093446B"/>
    <w:rsid w:val="00934A2B"/>
    <w:rsid w:val="00935064"/>
    <w:rsid w:val="00935703"/>
    <w:rsid w:val="009357E0"/>
    <w:rsid w:val="00935EC7"/>
    <w:rsid w:val="0093694F"/>
    <w:rsid w:val="00936B60"/>
    <w:rsid w:val="00936F66"/>
    <w:rsid w:val="009371B1"/>
    <w:rsid w:val="00937505"/>
    <w:rsid w:val="00940044"/>
    <w:rsid w:val="00940496"/>
    <w:rsid w:val="0094053F"/>
    <w:rsid w:val="009406C5"/>
    <w:rsid w:val="00940C68"/>
    <w:rsid w:val="00940D92"/>
    <w:rsid w:val="009421FA"/>
    <w:rsid w:val="00942781"/>
    <w:rsid w:val="00942CB4"/>
    <w:rsid w:val="00942E7F"/>
    <w:rsid w:val="00943308"/>
    <w:rsid w:val="0094355D"/>
    <w:rsid w:val="00943778"/>
    <w:rsid w:val="009437CD"/>
    <w:rsid w:val="009439BA"/>
    <w:rsid w:val="00943D27"/>
    <w:rsid w:val="00943DA8"/>
    <w:rsid w:val="00944511"/>
    <w:rsid w:val="00944591"/>
    <w:rsid w:val="009448F8"/>
    <w:rsid w:val="009449D4"/>
    <w:rsid w:val="00945294"/>
    <w:rsid w:val="00945429"/>
    <w:rsid w:val="009458A5"/>
    <w:rsid w:val="00945D42"/>
    <w:rsid w:val="00945E52"/>
    <w:rsid w:val="00946585"/>
    <w:rsid w:val="0094661B"/>
    <w:rsid w:val="00946A2B"/>
    <w:rsid w:val="00946BE0"/>
    <w:rsid w:val="009470D0"/>
    <w:rsid w:val="009471AE"/>
    <w:rsid w:val="00947D68"/>
    <w:rsid w:val="00947D7D"/>
    <w:rsid w:val="00950180"/>
    <w:rsid w:val="009502DB"/>
    <w:rsid w:val="0095048B"/>
    <w:rsid w:val="00950CBC"/>
    <w:rsid w:val="00950D73"/>
    <w:rsid w:val="00950F35"/>
    <w:rsid w:val="00951018"/>
    <w:rsid w:val="00951757"/>
    <w:rsid w:val="00951836"/>
    <w:rsid w:val="0095192D"/>
    <w:rsid w:val="00951ABB"/>
    <w:rsid w:val="009520CB"/>
    <w:rsid w:val="0095230F"/>
    <w:rsid w:val="009527F8"/>
    <w:rsid w:val="00953357"/>
    <w:rsid w:val="009533AA"/>
    <w:rsid w:val="00953B3A"/>
    <w:rsid w:val="00953E85"/>
    <w:rsid w:val="00954176"/>
    <w:rsid w:val="0095417E"/>
    <w:rsid w:val="00954215"/>
    <w:rsid w:val="0095469B"/>
    <w:rsid w:val="00954A0E"/>
    <w:rsid w:val="00954BA6"/>
    <w:rsid w:val="00954F31"/>
    <w:rsid w:val="00955428"/>
    <w:rsid w:val="00955450"/>
    <w:rsid w:val="0095615B"/>
    <w:rsid w:val="0095680D"/>
    <w:rsid w:val="0095705C"/>
    <w:rsid w:val="00957A64"/>
    <w:rsid w:val="0096057F"/>
    <w:rsid w:val="00960F52"/>
    <w:rsid w:val="0096116B"/>
    <w:rsid w:val="00961200"/>
    <w:rsid w:val="009613E6"/>
    <w:rsid w:val="00961501"/>
    <w:rsid w:val="00961533"/>
    <w:rsid w:val="00961597"/>
    <w:rsid w:val="00961778"/>
    <w:rsid w:val="00961A72"/>
    <w:rsid w:val="0096222C"/>
    <w:rsid w:val="0096235E"/>
    <w:rsid w:val="009624B1"/>
    <w:rsid w:val="00962A53"/>
    <w:rsid w:val="00962D1B"/>
    <w:rsid w:val="00962E22"/>
    <w:rsid w:val="009639FF"/>
    <w:rsid w:val="00963C60"/>
    <w:rsid w:val="0096402F"/>
    <w:rsid w:val="009645E5"/>
    <w:rsid w:val="009646FC"/>
    <w:rsid w:val="00964C22"/>
    <w:rsid w:val="00964D69"/>
    <w:rsid w:val="00965395"/>
    <w:rsid w:val="0096541B"/>
    <w:rsid w:val="009655A1"/>
    <w:rsid w:val="00965D48"/>
    <w:rsid w:val="00965DB6"/>
    <w:rsid w:val="0096601A"/>
    <w:rsid w:val="009669DE"/>
    <w:rsid w:val="00966AA5"/>
    <w:rsid w:val="00966AFB"/>
    <w:rsid w:val="00966B80"/>
    <w:rsid w:val="00966D9C"/>
    <w:rsid w:val="00966EBF"/>
    <w:rsid w:val="009676BB"/>
    <w:rsid w:val="009676F7"/>
    <w:rsid w:val="00967943"/>
    <w:rsid w:val="00967C46"/>
    <w:rsid w:val="009700F4"/>
    <w:rsid w:val="00970768"/>
    <w:rsid w:val="0097076E"/>
    <w:rsid w:val="0097084B"/>
    <w:rsid w:val="00970E5E"/>
    <w:rsid w:val="009717C0"/>
    <w:rsid w:val="00971D58"/>
    <w:rsid w:val="009722A1"/>
    <w:rsid w:val="00973478"/>
    <w:rsid w:val="00973A47"/>
    <w:rsid w:val="00973B41"/>
    <w:rsid w:val="009740FB"/>
    <w:rsid w:val="00974658"/>
    <w:rsid w:val="009747BD"/>
    <w:rsid w:val="00974C15"/>
    <w:rsid w:val="00975088"/>
    <w:rsid w:val="009755F1"/>
    <w:rsid w:val="00975963"/>
    <w:rsid w:val="009759C4"/>
    <w:rsid w:val="00975B03"/>
    <w:rsid w:val="00976115"/>
    <w:rsid w:val="009763E7"/>
    <w:rsid w:val="00977378"/>
    <w:rsid w:val="00977B67"/>
    <w:rsid w:val="0098039E"/>
    <w:rsid w:val="00980A32"/>
    <w:rsid w:val="0098155F"/>
    <w:rsid w:val="009818A2"/>
    <w:rsid w:val="00981D4B"/>
    <w:rsid w:val="00981FD9"/>
    <w:rsid w:val="0098238B"/>
    <w:rsid w:val="00982D6C"/>
    <w:rsid w:val="00982F1E"/>
    <w:rsid w:val="00982F6C"/>
    <w:rsid w:val="00982FC4"/>
    <w:rsid w:val="00983534"/>
    <w:rsid w:val="00983681"/>
    <w:rsid w:val="00983698"/>
    <w:rsid w:val="009836A9"/>
    <w:rsid w:val="00983895"/>
    <w:rsid w:val="00983BFD"/>
    <w:rsid w:val="009840E7"/>
    <w:rsid w:val="00984A7C"/>
    <w:rsid w:val="00984CD0"/>
    <w:rsid w:val="00984EF6"/>
    <w:rsid w:val="00985485"/>
    <w:rsid w:val="00985674"/>
    <w:rsid w:val="009857C7"/>
    <w:rsid w:val="009858B4"/>
    <w:rsid w:val="00985B07"/>
    <w:rsid w:val="00986614"/>
    <w:rsid w:val="0098717C"/>
    <w:rsid w:val="009876A1"/>
    <w:rsid w:val="0099089E"/>
    <w:rsid w:val="00990A42"/>
    <w:rsid w:val="00990B22"/>
    <w:rsid w:val="00990E36"/>
    <w:rsid w:val="009910CF"/>
    <w:rsid w:val="009915BA"/>
    <w:rsid w:val="0099164D"/>
    <w:rsid w:val="0099200A"/>
    <w:rsid w:val="0099222B"/>
    <w:rsid w:val="00992320"/>
    <w:rsid w:val="0099241E"/>
    <w:rsid w:val="009928BD"/>
    <w:rsid w:val="00992B6C"/>
    <w:rsid w:val="00992BC4"/>
    <w:rsid w:val="00992E71"/>
    <w:rsid w:val="009930B9"/>
    <w:rsid w:val="009939DE"/>
    <w:rsid w:val="009942C2"/>
    <w:rsid w:val="00994B03"/>
    <w:rsid w:val="00994C1D"/>
    <w:rsid w:val="00994CDE"/>
    <w:rsid w:val="00994DFB"/>
    <w:rsid w:val="00994F83"/>
    <w:rsid w:val="0099514B"/>
    <w:rsid w:val="00995DA6"/>
    <w:rsid w:val="0099617B"/>
    <w:rsid w:val="0099634A"/>
    <w:rsid w:val="00996408"/>
    <w:rsid w:val="00996DDD"/>
    <w:rsid w:val="009973B7"/>
    <w:rsid w:val="0099750C"/>
    <w:rsid w:val="00997E25"/>
    <w:rsid w:val="009A035E"/>
    <w:rsid w:val="009A07DD"/>
    <w:rsid w:val="009A0DBD"/>
    <w:rsid w:val="009A1015"/>
    <w:rsid w:val="009A1090"/>
    <w:rsid w:val="009A11B3"/>
    <w:rsid w:val="009A1F35"/>
    <w:rsid w:val="009A22A2"/>
    <w:rsid w:val="009A29FD"/>
    <w:rsid w:val="009A359A"/>
    <w:rsid w:val="009A35EE"/>
    <w:rsid w:val="009A36C6"/>
    <w:rsid w:val="009A3A4E"/>
    <w:rsid w:val="009A4155"/>
    <w:rsid w:val="009A4511"/>
    <w:rsid w:val="009A4554"/>
    <w:rsid w:val="009A5039"/>
    <w:rsid w:val="009A5061"/>
    <w:rsid w:val="009A54BC"/>
    <w:rsid w:val="009A561A"/>
    <w:rsid w:val="009A5883"/>
    <w:rsid w:val="009A5BFF"/>
    <w:rsid w:val="009A6407"/>
    <w:rsid w:val="009A67EC"/>
    <w:rsid w:val="009A6AF8"/>
    <w:rsid w:val="009A6B47"/>
    <w:rsid w:val="009A7069"/>
    <w:rsid w:val="009A72CE"/>
    <w:rsid w:val="009A7BB1"/>
    <w:rsid w:val="009A7DF1"/>
    <w:rsid w:val="009B0116"/>
    <w:rsid w:val="009B0143"/>
    <w:rsid w:val="009B0485"/>
    <w:rsid w:val="009B065E"/>
    <w:rsid w:val="009B087C"/>
    <w:rsid w:val="009B0924"/>
    <w:rsid w:val="009B0939"/>
    <w:rsid w:val="009B09C8"/>
    <w:rsid w:val="009B0C62"/>
    <w:rsid w:val="009B1005"/>
    <w:rsid w:val="009B1607"/>
    <w:rsid w:val="009B1DEB"/>
    <w:rsid w:val="009B1E7B"/>
    <w:rsid w:val="009B1EDB"/>
    <w:rsid w:val="009B2549"/>
    <w:rsid w:val="009B2B5D"/>
    <w:rsid w:val="009B3499"/>
    <w:rsid w:val="009B35F7"/>
    <w:rsid w:val="009B363A"/>
    <w:rsid w:val="009B3881"/>
    <w:rsid w:val="009B4112"/>
    <w:rsid w:val="009B43F6"/>
    <w:rsid w:val="009B458E"/>
    <w:rsid w:val="009B4886"/>
    <w:rsid w:val="009B4897"/>
    <w:rsid w:val="009B4EDB"/>
    <w:rsid w:val="009B51E1"/>
    <w:rsid w:val="009B5FF2"/>
    <w:rsid w:val="009B6438"/>
    <w:rsid w:val="009B6902"/>
    <w:rsid w:val="009B7D43"/>
    <w:rsid w:val="009C05E3"/>
    <w:rsid w:val="009C0AB8"/>
    <w:rsid w:val="009C0E10"/>
    <w:rsid w:val="009C0EC9"/>
    <w:rsid w:val="009C0F29"/>
    <w:rsid w:val="009C1F7E"/>
    <w:rsid w:val="009C20EC"/>
    <w:rsid w:val="009C222A"/>
    <w:rsid w:val="009C2888"/>
    <w:rsid w:val="009C35C9"/>
    <w:rsid w:val="009C3A1B"/>
    <w:rsid w:val="009C3B90"/>
    <w:rsid w:val="009C4A46"/>
    <w:rsid w:val="009C571B"/>
    <w:rsid w:val="009C5840"/>
    <w:rsid w:val="009C5D7E"/>
    <w:rsid w:val="009C6241"/>
    <w:rsid w:val="009C6B79"/>
    <w:rsid w:val="009C6C10"/>
    <w:rsid w:val="009C72A4"/>
    <w:rsid w:val="009C78C9"/>
    <w:rsid w:val="009C7B1D"/>
    <w:rsid w:val="009C7C4F"/>
    <w:rsid w:val="009D03BA"/>
    <w:rsid w:val="009D09FD"/>
    <w:rsid w:val="009D0D4A"/>
    <w:rsid w:val="009D0EB7"/>
    <w:rsid w:val="009D0FCE"/>
    <w:rsid w:val="009D1036"/>
    <w:rsid w:val="009D131B"/>
    <w:rsid w:val="009D1550"/>
    <w:rsid w:val="009D18AE"/>
    <w:rsid w:val="009D195E"/>
    <w:rsid w:val="009D1D52"/>
    <w:rsid w:val="009D1DCE"/>
    <w:rsid w:val="009D2167"/>
    <w:rsid w:val="009D21B3"/>
    <w:rsid w:val="009D2361"/>
    <w:rsid w:val="009D25D0"/>
    <w:rsid w:val="009D29E7"/>
    <w:rsid w:val="009D2A32"/>
    <w:rsid w:val="009D3276"/>
    <w:rsid w:val="009D343A"/>
    <w:rsid w:val="009D40F4"/>
    <w:rsid w:val="009D4843"/>
    <w:rsid w:val="009D4D32"/>
    <w:rsid w:val="009D543C"/>
    <w:rsid w:val="009D5464"/>
    <w:rsid w:val="009D5689"/>
    <w:rsid w:val="009D57A2"/>
    <w:rsid w:val="009D59F6"/>
    <w:rsid w:val="009D673E"/>
    <w:rsid w:val="009D6741"/>
    <w:rsid w:val="009D68F8"/>
    <w:rsid w:val="009D6B96"/>
    <w:rsid w:val="009D6BED"/>
    <w:rsid w:val="009D731C"/>
    <w:rsid w:val="009D73C1"/>
    <w:rsid w:val="009D7511"/>
    <w:rsid w:val="009D75F8"/>
    <w:rsid w:val="009D7BD2"/>
    <w:rsid w:val="009D7C9B"/>
    <w:rsid w:val="009D7E19"/>
    <w:rsid w:val="009E030A"/>
    <w:rsid w:val="009E0AD4"/>
    <w:rsid w:val="009E0C0B"/>
    <w:rsid w:val="009E0CDD"/>
    <w:rsid w:val="009E0FA0"/>
    <w:rsid w:val="009E17D0"/>
    <w:rsid w:val="009E1C88"/>
    <w:rsid w:val="009E1F25"/>
    <w:rsid w:val="009E21F3"/>
    <w:rsid w:val="009E24CF"/>
    <w:rsid w:val="009E24D2"/>
    <w:rsid w:val="009E24DE"/>
    <w:rsid w:val="009E2A9F"/>
    <w:rsid w:val="009E2BED"/>
    <w:rsid w:val="009E2EE8"/>
    <w:rsid w:val="009E2FE5"/>
    <w:rsid w:val="009E31A5"/>
    <w:rsid w:val="009E3696"/>
    <w:rsid w:val="009E385A"/>
    <w:rsid w:val="009E392E"/>
    <w:rsid w:val="009E3E56"/>
    <w:rsid w:val="009E436E"/>
    <w:rsid w:val="009E4379"/>
    <w:rsid w:val="009E4446"/>
    <w:rsid w:val="009E4959"/>
    <w:rsid w:val="009E4FCC"/>
    <w:rsid w:val="009E620E"/>
    <w:rsid w:val="009E6369"/>
    <w:rsid w:val="009E6485"/>
    <w:rsid w:val="009E6C1E"/>
    <w:rsid w:val="009E6CF4"/>
    <w:rsid w:val="009E6DCB"/>
    <w:rsid w:val="009E6F4C"/>
    <w:rsid w:val="009F050A"/>
    <w:rsid w:val="009F0596"/>
    <w:rsid w:val="009F0F5A"/>
    <w:rsid w:val="009F14DD"/>
    <w:rsid w:val="009F1557"/>
    <w:rsid w:val="009F161D"/>
    <w:rsid w:val="009F1E84"/>
    <w:rsid w:val="009F244C"/>
    <w:rsid w:val="009F2EC8"/>
    <w:rsid w:val="009F2F7D"/>
    <w:rsid w:val="009F3081"/>
    <w:rsid w:val="009F3112"/>
    <w:rsid w:val="009F3655"/>
    <w:rsid w:val="009F3763"/>
    <w:rsid w:val="009F42FD"/>
    <w:rsid w:val="009F431F"/>
    <w:rsid w:val="009F467A"/>
    <w:rsid w:val="009F4900"/>
    <w:rsid w:val="009F49AE"/>
    <w:rsid w:val="009F4BB0"/>
    <w:rsid w:val="009F4DF9"/>
    <w:rsid w:val="009F4FB7"/>
    <w:rsid w:val="009F5AD0"/>
    <w:rsid w:val="009F68AB"/>
    <w:rsid w:val="009F69A1"/>
    <w:rsid w:val="009F6E4F"/>
    <w:rsid w:val="009F721B"/>
    <w:rsid w:val="009F729F"/>
    <w:rsid w:val="009F752B"/>
    <w:rsid w:val="009F77D9"/>
    <w:rsid w:val="009F7878"/>
    <w:rsid w:val="009F78AC"/>
    <w:rsid w:val="009F7FB5"/>
    <w:rsid w:val="00A00558"/>
    <w:rsid w:val="00A005A4"/>
    <w:rsid w:val="00A007F9"/>
    <w:rsid w:val="00A00967"/>
    <w:rsid w:val="00A0097E"/>
    <w:rsid w:val="00A00A1E"/>
    <w:rsid w:val="00A00A58"/>
    <w:rsid w:val="00A00C04"/>
    <w:rsid w:val="00A00DE4"/>
    <w:rsid w:val="00A018D2"/>
    <w:rsid w:val="00A01A5C"/>
    <w:rsid w:val="00A02143"/>
    <w:rsid w:val="00A0254A"/>
    <w:rsid w:val="00A02B31"/>
    <w:rsid w:val="00A02D95"/>
    <w:rsid w:val="00A03000"/>
    <w:rsid w:val="00A03653"/>
    <w:rsid w:val="00A044B1"/>
    <w:rsid w:val="00A0463F"/>
    <w:rsid w:val="00A046CE"/>
    <w:rsid w:val="00A04A34"/>
    <w:rsid w:val="00A04F99"/>
    <w:rsid w:val="00A05157"/>
    <w:rsid w:val="00A05A46"/>
    <w:rsid w:val="00A05B63"/>
    <w:rsid w:val="00A05CAE"/>
    <w:rsid w:val="00A064DD"/>
    <w:rsid w:val="00A06C6D"/>
    <w:rsid w:val="00A06FF7"/>
    <w:rsid w:val="00A07131"/>
    <w:rsid w:val="00A07683"/>
    <w:rsid w:val="00A07860"/>
    <w:rsid w:val="00A07A26"/>
    <w:rsid w:val="00A07FFB"/>
    <w:rsid w:val="00A104C6"/>
    <w:rsid w:val="00A10578"/>
    <w:rsid w:val="00A10823"/>
    <w:rsid w:val="00A10AF0"/>
    <w:rsid w:val="00A10B27"/>
    <w:rsid w:val="00A1122B"/>
    <w:rsid w:val="00A1158A"/>
    <w:rsid w:val="00A11992"/>
    <w:rsid w:val="00A12798"/>
    <w:rsid w:val="00A1288D"/>
    <w:rsid w:val="00A129D1"/>
    <w:rsid w:val="00A12F0A"/>
    <w:rsid w:val="00A1396F"/>
    <w:rsid w:val="00A14339"/>
    <w:rsid w:val="00A144C1"/>
    <w:rsid w:val="00A14675"/>
    <w:rsid w:val="00A147B9"/>
    <w:rsid w:val="00A14D29"/>
    <w:rsid w:val="00A150BF"/>
    <w:rsid w:val="00A1533E"/>
    <w:rsid w:val="00A154E4"/>
    <w:rsid w:val="00A166E3"/>
    <w:rsid w:val="00A1690F"/>
    <w:rsid w:val="00A1698B"/>
    <w:rsid w:val="00A16A3F"/>
    <w:rsid w:val="00A16AAA"/>
    <w:rsid w:val="00A16DDF"/>
    <w:rsid w:val="00A17D1D"/>
    <w:rsid w:val="00A20AD9"/>
    <w:rsid w:val="00A20DBF"/>
    <w:rsid w:val="00A215EE"/>
    <w:rsid w:val="00A21A0D"/>
    <w:rsid w:val="00A21D3F"/>
    <w:rsid w:val="00A21DC2"/>
    <w:rsid w:val="00A224A1"/>
    <w:rsid w:val="00A22E34"/>
    <w:rsid w:val="00A22F78"/>
    <w:rsid w:val="00A23268"/>
    <w:rsid w:val="00A237DA"/>
    <w:rsid w:val="00A23BEE"/>
    <w:rsid w:val="00A240E0"/>
    <w:rsid w:val="00A24602"/>
    <w:rsid w:val="00A24707"/>
    <w:rsid w:val="00A24CFC"/>
    <w:rsid w:val="00A24FD6"/>
    <w:rsid w:val="00A253E5"/>
    <w:rsid w:val="00A25516"/>
    <w:rsid w:val="00A257A7"/>
    <w:rsid w:val="00A2631E"/>
    <w:rsid w:val="00A26FA9"/>
    <w:rsid w:val="00A273A5"/>
    <w:rsid w:val="00A2752F"/>
    <w:rsid w:val="00A27898"/>
    <w:rsid w:val="00A27DAA"/>
    <w:rsid w:val="00A27EEC"/>
    <w:rsid w:val="00A27F37"/>
    <w:rsid w:val="00A30751"/>
    <w:rsid w:val="00A307A2"/>
    <w:rsid w:val="00A30DF1"/>
    <w:rsid w:val="00A316A3"/>
    <w:rsid w:val="00A316A9"/>
    <w:rsid w:val="00A31B11"/>
    <w:rsid w:val="00A31D03"/>
    <w:rsid w:val="00A3225A"/>
    <w:rsid w:val="00A32606"/>
    <w:rsid w:val="00A32E61"/>
    <w:rsid w:val="00A330D7"/>
    <w:rsid w:val="00A337F0"/>
    <w:rsid w:val="00A33A04"/>
    <w:rsid w:val="00A33A84"/>
    <w:rsid w:val="00A33E44"/>
    <w:rsid w:val="00A342D2"/>
    <w:rsid w:val="00A34588"/>
    <w:rsid w:val="00A346B6"/>
    <w:rsid w:val="00A34E0F"/>
    <w:rsid w:val="00A356B4"/>
    <w:rsid w:val="00A357B4"/>
    <w:rsid w:val="00A358B1"/>
    <w:rsid w:val="00A361C4"/>
    <w:rsid w:val="00A36754"/>
    <w:rsid w:val="00A367CF"/>
    <w:rsid w:val="00A36DEC"/>
    <w:rsid w:val="00A36DF2"/>
    <w:rsid w:val="00A371DA"/>
    <w:rsid w:val="00A374D9"/>
    <w:rsid w:val="00A375E8"/>
    <w:rsid w:val="00A3791A"/>
    <w:rsid w:val="00A4045D"/>
    <w:rsid w:val="00A4066F"/>
    <w:rsid w:val="00A40998"/>
    <w:rsid w:val="00A409C5"/>
    <w:rsid w:val="00A409CC"/>
    <w:rsid w:val="00A40D3A"/>
    <w:rsid w:val="00A41D8B"/>
    <w:rsid w:val="00A42079"/>
    <w:rsid w:val="00A420C5"/>
    <w:rsid w:val="00A422BE"/>
    <w:rsid w:val="00A42766"/>
    <w:rsid w:val="00A42A95"/>
    <w:rsid w:val="00A42AB6"/>
    <w:rsid w:val="00A42AD1"/>
    <w:rsid w:val="00A42DBC"/>
    <w:rsid w:val="00A43029"/>
    <w:rsid w:val="00A4318E"/>
    <w:rsid w:val="00A438F7"/>
    <w:rsid w:val="00A43942"/>
    <w:rsid w:val="00A43B23"/>
    <w:rsid w:val="00A43B24"/>
    <w:rsid w:val="00A43B87"/>
    <w:rsid w:val="00A43DA3"/>
    <w:rsid w:val="00A44817"/>
    <w:rsid w:val="00A454E9"/>
    <w:rsid w:val="00A4580E"/>
    <w:rsid w:val="00A45886"/>
    <w:rsid w:val="00A459A8"/>
    <w:rsid w:val="00A45A7A"/>
    <w:rsid w:val="00A45B42"/>
    <w:rsid w:val="00A4601F"/>
    <w:rsid w:val="00A460E7"/>
    <w:rsid w:val="00A461B0"/>
    <w:rsid w:val="00A465CC"/>
    <w:rsid w:val="00A46A8F"/>
    <w:rsid w:val="00A46D22"/>
    <w:rsid w:val="00A46E4E"/>
    <w:rsid w:val="00A46FDA"/>
    <w:rsid w:val="00A4742A"/>
    <w:rsid w:val="00A475A8"/>
    <w:rsid w:val="00A47E92"/>
    <w:rsid w:val="00A507F2"/>
    <w:rsid w:val="00A50A54"/>
    <w:rsid w:val="00A51179"/>
    <w:rsid w:val="00A5134F"/>
    <w:rsid w:val="00A514B2"/>
    <w:rsid w:val="00A515EE"/>
    <w:rsid w:val="00A51662"/>
    <w:rsid w:val="00A51832"/>
    <w:rsid w:val="00A5196B"/>
    <w:rsid w:val="00A5241A"/>
    <w:rsid w:val="00A52ABC"/>
    <w:rsid w:val="00A5312F"/>
    <w:rsid w:val="00A5323A"/>
    <w:rsid w:val="00A532D0"/>
    <w:rsid w:val="00A53386"/>
    <w:rsid w:val="00A53718"/>
    <w:rsid w:val="00A53C60"/>
    <w:rsid w:val="00A53E45"/>
    <w:rsid w:val="00A54173"/>
    <w:rsid w:val="00A54301"/>
    <w:rsid w:val="00A5433C"/>
    <w:rsid w:val="00A54EF5"/>
    <w:rsid w:val="00A5579D"/>
    <w:rsid w:val="00A561B7"/>
    <w:rsid w:val="00A561BB"/>
    <w:rsid w:val="00A5644A"/>
    <w:rsid w:val="00A56592"/>
    <w:rsid w:val="00A56BF1"/>
    <w:rsid w:val="00A56D42"/>
    <w:rsid w:val="00A571C1"/>
    <w:rsid w:val="00A5769A"/>
    <w:rsid w:val="00A5790A"/>
    <w:rsid w:val="00A57BA9"/>
    <w:rsid w:val="00A57F85"/>
    <w:rsid w:val="00A57FAA"/>
    <w:rsid w:val="00A60550"/>
    <w:rsid w:val="00A608DF"/>
    <w:rsid w:val="00A60931"/>
    <w:rsid w:val="00A60B9B"/>
    <w:rsid w:val="00A61132"/>
    <w:rsid w:val="00A61820"/>
    <w:rsid w:val="00A61C47"/>
    <w:rsid w:val="00A61FD4"/>
    <w:rsid w:val="00A6202C"/>
    <w:rsid w:val="00A6222E"/>
    <w:rsid w:val="00A625E5"/>
    <w:rsid w:val="00A62A33"/>
    <w:rsid w:val="00A62D02"/>
    <w:rsid w:val="00A634AC"/>
    <w:rsid w:val="00A63635"/>
    <w:rsid w:val="00A63C78"/>
    <w:rsid w:val="00A63C80"/>
    <w:rsid w:val="00A641F8"/>
    <w:rsid w:val="00A64289"/>
    <w:rsid w:val="00A642AE"/>
    <w:rsid w:val="00A643A2"/>
    <w:rsid w:val="00A64460"/>
    <w:rsid w:val="00A64AC4"/>
    <w:rsid w:val="00A64BD8"/>
    <w:rsid w:val="00A64D97"/>
    <w:rsid w:val="00A64EE1"/>
    <w:rsid w:val="00A650D7"/>
    <w:rsid w:val="00A65128"/>
    <w:rsid w:val="00A65291"/>
    <w:rsid w:val="00A6549F"/>
    <w:rsid w:val="00A65C48"/>
    <w:rsid w:val="00A6601F"/>
    <w:rsid w:val="00A6609F"/>
    <w:rsid w:val="00A6610E"/>
    <w:rsid w:val="00A6634E"/>
    <w:rsid w:val="00A66562"/>
    <w:rsid w:val="00A668D2"/>
    <w:rsid w:val="00A66AF2"/>
    <w:rsid w:val="00A66D95"/>
    <w:rsid w:val="00A670DB"/>
    <w:rsid w:val="00A671A0"/>
    <w:rsid w:val="00A6767F"/>
    <w:rsid w:val="00A67714"/>
    <w:rsid w:val="00A70EF5"/>
    <w:rsid w:val="00A71021"/>
    <w:rsid w:val="00A7131D"/>
    <w:rsid w:val="00A71A36"/>
    <w:rsid w:val="00A7208C"/>
    <w:rsid w:val="00A721CC"/>
    <w:rsid w:val="00A72358"/>
    <w:rsid w:val="00A73622"/>
    <w:rsid w:val="00A736E8"/>
    <w:rsid w:val="00A73E14"/>
    <w:rsid w:val="00A7405C"/>
    <w:rsid w:val="00A749BB"/>
    <w:rsid w:val="00A74AEE"/>
    <w:rsid w:val="00A74D94"/>
    <w:rsid w:val="00A751B2"/>
    <w:rsid w:val="00A752C9"/>
    <w:rsid w:val="00A753C6"/>
    <w:rsid w:val="00A75430"/>
    <w:rsid w:val="00A75CDF"/>
    <w:rsid w:val="00A7609A"/>
    <w:rsid w:val="00A760E7"/>
    <w:rsid w:val="00A7628C"/>
    <w:rsid w:val="00A76598"/>
    <w:rsid w:val="00A769E9"/>
    <w:rsid w:val="00A774AD"/>
    <w:rsid w:val="00A7750D"/>
    <w:rsid w:val="00A77735"/>
    <w:rsid w:val="00A77AE1"/>
    <w:rsid w:val="00A77EF7"/>
    <w:rsid w:val="00A77FDF"/>
    <w:rsid w:val="00A8004C"/>
    <w:rsid w:val="00A802F6"/>
    <w:rsid w:val="00A80317"/>
    <w:rsid w:val="00A813AB"/>
    <w:rsid w:val="00A81A3B"/>
    <w:rsid w:val="00A81D7A"/>
    <w:rsid w:val="00A81DC4"/>
    <w:rsid w:val="00A81F04"/>
    <w:rsid w:val="00A82144"/>
    <w:rsid w:val="00A82237"/>
    <w:rsid w:val="00A824C1"/>
    <w:rsid w:val="00A826E9"/>
    <w:rsid w:val="00A82797"/>
    <w:rsid w:val="00A82B2B"/>
    <w:rsid w:val="00A83750"/>
    <w:rsid w:val="00A8385C"/>
    <w:rsid w:val="00A8402F"/>
    <w:rsid w:val="00A84483"/>
    <w:rsid w:val="00A84977"/>
    <w:rsid w:val="00A854A1"/>
    <w:rsid w:val="00A854FB"/>
    <w:rsid w:val="00A8571A"/>
    <w:rsid w:val="00A859A1"/>
    <w:rsid w:val="00A85AEA"/>
    <w:rsid w:val="00A85D09"/>
    <w:rsid w:val="00A85F09"/>
    <w:rsid w:val="00A8694F"/>
    <w:rsid w:val="00A86C33"/>
    <w:rsid w:val="00A86D43"/>
    <w:rsid w:val="00A8725D"/>
    <w:rsid w:val="00A90946"/>
    <w:rsid w:val="00A90C3B"/>
    <w:rsid w:val="00A90E56"/>
    <w:rsid w:val="00A9111F"/>
    <w:rsid w:val="00A911CA"/>
    <w:rsid w:val="00A9120E"/>
    <w:rsid w:val="00A91593"/>
    <w:rsid w:val="00A916D8"/>
    <w:rsid w:val="00A9194C"/>
    <w:rsid w:val="00A91CE3"/>
    <w:rsid w:val="00A91F6B"/>
    <w:rsid w:val="00A920D8"/>
    <w:rsid w:val="00A9212A"/>
    <w:rsid w:val="00A924F1"/>
    <w:rsid w:val="00A92700"/>
    <w:rsid w:val="00A9279E"/>
    <w:rsid w:val="00A928EC"/>
    <w:rsid w:val="00A92AC5"/>
    <w:rsid w:val="00A9322F"/>
    <w:rsid w:val="00A93CCB"/>
    <w:rsid w:val="00A93EB7"/>
    <w:rsid w:val="00A940CB"/>
    <w:rsid w:val="00A940F5"/>
    <w:rsid w:val="00A9411D"/>
    <w:rsid w:val="00A945A9"/>
    <w:rsid w:val="00A945C0"/>
    <w:rsid w:val="00A94653"/>
    <w:rsid w:val="00A94B55"/>
    <w:rsid w:val="00A94E96"/>
    <w:rsid w:val="00A950E5"/>
    <w:rsid w:val="00A95494"/>
    <w:rsid w:val="00A955E6"/>
    <w:rsid w:val="00A9586B"/>
    <w:rsid w:val="00A95AA1"/>
    <w:rsid w:val="00A95CE8"/>
    <w:rsid w:val="00A95CF9"/>
    <w:rsid w:val="00A95D09"/>
    <w:rsid w:val="00A9641F"/>
    <w:rsid w:val="00A96EB6"/>
    <w:rsid w:val="00A972E3"/>
    <w:rsid w:val="00A9757C"/>
    <w:rsid w:val="00A97819"/>
    <w:rsid w:val="00AA102D"/>
    <w:rsid w:val="00AA14C0"/>
    <w:rsid w:val="00AA1698"/>
    <w:rsid w:val="00AA17CB"/>
    <w:rsid w:val="00AA1C67"/>
    <w:rsid w:val="00AA1F32"/>
    <w:rsid w:val="00AA23B9"/>
    <w:rsid w:val="00AA27C4"/>
    <w:rsid w:val="00AA28D1"/>
    <w:rsid w:val="00AA2A66"/>
    <w:rsid w:val="00AA33A4"/>
    <w:rsid w:val="00AA392F"/>
    <w:rsid w:val="00AA4C9B"/>
    <w:rsid w:val="00AA51F1"/>
    <w:rsid w:val="00AA5A63"/>
    <w:rsid w:val="00AA5DAF"/>
    <w:rsid w:val="00AA5F2B"/>
    <w:rsid w:val="00AA63AE"/>
    <w:rsid w:val="00AA65A3"/>
    <w:rsid w:val="00AA6BDC"/>
    <w:rsid w:val="00AA717D"/>
    <w:rsid w:val="00AA7C13"/>
    <w:rsid w:val="00AB004D"/>
    <w:rsid w:val="00AB02B1"/>
    <w:rsid w:val="00AB0550"/>
    <w:rsid w:val="00AB05A2"/>
    <w:rsid w:val="00AB07EB"/>
    <w:rsid w:val="00AB0CCF"/>
    <w:rsid w:val="00AB10EA"/>
    <w:rsid w:val="00AB1518"/>
    <w:rsid w:val="00AB1DE9"/>
    <w:rsid w:val="00AB1ED2"/>
    <w:rsid w:val="00AB1F4C"/>
    <w:rsid w:val="00AB1FF9"/>
    <w:rsid w:val="00AB2408"/>
    <w:rsid w:val="00AB2530"/>
    <w:rsid w:val="00AB27A3"/>
    <w:rsid w:val="00AB2833"/>
    <w:rsid w:val="00AB2AD1"/>
    <w:rsid w:val="00AB2F43"/>
    <w:rsid w:val="00AB300F"/>
    <w:rsid w:val="00AB3430"/>
    <w:rsid w:val="00AB34F7"/>
    <w:rsid w:val="00AB3840"/>
    <w:rsid w:val="00AB38EA"/>
    <w:rsid w:val="00AB3CC8"/>
    <w:rsid w:val="00AB4360"/>
    <w:rsid w:val="00AB45AA"/>
    <w:rsid w:val="00AB463F"/>
    <w:rsid w:val="00AB4FA8"/>
    <w:rsid w:val="00AB542D"/>
    <w:rsid w:val="00AB5863"/>
    <w:rsid w:val="00AB58E5"/>
    <w:rsid w:val="00AB5AA9"/>
    <w:rsid w:val="00AB5DC2"/>
    <w:rsid w:val="00AB65DB"/>
    <w:rsid w:val="00AB65E4"/>
    <w:rsid w:val="00AB675C"/>
    <w:rsid w:val="00AB6D63"/>
    <w:rsid w:val="00AB6DBC"/>
    <w:rsid w:val="00AB78D9"/>
    <w:rsid w:val="00AB78DE"/>
    <w:rsid w:val="00AB7A4B"/>
    <w:rsid w:val="00AB7DB4"/>
    <w:rsid w:val="00AB7E69"/>
    <w:rsid w:val="00AC0453"/>
    <w:rsid w:val="00AC0693"/>
    <w:rsid w:val="00AC07EF"/>
    <w:rsid w:val="00AC09C6"/>
    <w:rsid w:val="00AC0AB2"/>
    <w:rsid w:val="00AC132A"/>
    <w:rsid w:val="00AC17AE"/>
    <w:rsid w:val="00AC1AA6"/>
    <w:rsid w:val="00AC1FB1"/>
    <w:rsid w:val="00AC27F6"/>
    <w:rsid w:val="00AC28FD"/>
    <w:rsid w:val="00AC293D"/>
    <w:rsid w:val="00AC2A29"/>
    <w:rsid w:val="00AC2E4D"/>
    <w:rsid w:val="00AC2EAF"/>
    <w:rsid w:val="00AC2F8D"/>
    <w:rsid w:val="00AC2FC5"/>
    <w:rsid w:val="00AC3C40"/>
    <w:rsid w:val="00AC4102"/>
    <w:rsid w:val="00AC45CC"/>
    <w:rsid w:val="00AC46E7"/>
    <w:rsid w:val="00AC4D52"/>
    <w:rsid w:val="00AC4D82"/>
    <w:rsid w:val="00AC5101"/>
    <w:rsid w:val="00AC5169"/>
    <w:rsid w:val="00AC5334"/>
    <w:rsid w:val="00AC559F"/>
    <w:rsid w:val="00AC5ACC"/>
    <w:rsid w:val="00AC5FAC"/>
    <w:rsid w:val="00AC61A0"/>
    <w:rsid w:val="00AC6389"/>
    <w:rsid w:val="00AC73F1"/>
    <w:rsid w:val="00AC7751"/>
    <w:rsid w:val="00AC7895"/>
    <w:rsid w:val="00AC7B07"/>
    <w:rsid w:val="00AC7E6D"/>
    <w:rsid w:val="00AC7F60"/>
    <w:rsid w:val="00AC7FC9"/>
    <w:rsid w:val="00AD0311"/>
    <w:rsid w:val="00AD0B78"/>
    <w:rsid w:val="00AD191B"/>
    <w:rsid w:val="00AD1DA7"/>
    <w:rsid w:val="00AD1F72"/>
    <w:rsid w:val="00AD258B"/>
    <w:rsid w:val="00AD2F7F"/>
    <w:rsid w:val="00AD39F0"/>
    <w:rsid w:val="00AD3BB4"/>
    <w:rsid w:val="00AD3D72"/>
    <w:rsid w:val="00AD420A"/>
    <w:rsid w:val="00AD4841"/>
    <w:rsid w:val="00AD4E1A"/>
    <w:rsid w:val="00AD4E40"/>
    <w:rsid w:val="00AD4F3C"/>
    <w:rsid w:val="00AD4FA9"/>
    <w:rsid w:val="00AD53F8"/>
    <w:rsid w:val="00AD54A2"/>
    <w:rsid w:val="00AD5526"/>
    <w:rsid w:val="00AD5E21"/>
    <w:rsid w:val="00AD6389"/>
    <w:rsid w:val="00AD670F"/>
    <w:rsid w:val="00AD72FF"/>
    <w:rsid w:val="00AD74AA"/>
    <w:rsid w:val="00AD7559"/>
    <w:rsid w:val="00AD764C"/>
    <w:rsid w:val="00AD7A88"/>
    <w:rsid w:val="00AD7B83"/>
    <w:rsid w:val="00AD7D79"/>
    <w:rsid w:val="00AE0428"/>
    <w:rsid w:val="00AE0C18"/>
    <w:rsid w:val="00AE10E9"/>
    <w:rsid w:val="00AE15F7"/>
    <w:rsid w:val="00AE192F"/>
    <w:rsid w:val="00AE1A9C"/>
    <w:rsid w:val="00AE1B58"/>
    <w:rsid w:val="00AE1BFD"/>
    <w:rsid w:val="00AE2255"/>
    <w:rsid w:val="00AE2E96"/>
    <w:rsid w:val="00AE320C"/>
    <w:rsid w:val="00AE350A"/>
    <w:rsid w:val="00AE36A5"/>
    <w:rsid w:val="00AE3A56"/>
    <w:rsid w:val="00AE3B26"/>
    <w:rsid w:val="00AE49E4"/>
    <w:rsid w:val="00AE4B93"/>
    <w:rsid w:val="00AE4CEF"/>
    <w:rsid w:val="00AE4D53"/>
    <w:rsid w:val="00AE52B7"/>
    <w:rsid w:val="00AE5568"/>
    <w:rsid w:val="00AE5744"/>
    <w:rsid w:val="00AE5BDD"/>
    <w:rsid w:val="00AE6042"/>
    <w:rsid w:val="00AE60B7"/>
    <w:rsid w:val="00AE6381"/>
    <w:rsid w:val="00AE64A9"/>
    <w:rsid w:val="00AE66D8"/>
    <w:rsid w:val="00AE68A9"/>
    <w:rsid w:val="00AE690F"/>
    <w:rsid w:val="00AE6A00"/>
    <w:rsid w:val="00AE70C3"/>
    <w:rsid w:val="00AE76CC"/>
    <w:rsid w:val="00AE7EEB"/>
    <w:rsid w:val="00AF0370"/>
    <w:rsid w:val="00AF1371"/>
    <w:rsid w:val="00AF1A4C"/>
    <w:rsid w:val="00AF2197"/>
    <w:rsid w:val="00AF2391"/>
    <w:rsid w:val="00AF244C"/>
    <w:rsid w:val="00AF2483"/>
    <w:rsid w:val="00AF2BAF"/>
    <w:rsid w:val="00AF38BB"/>
    <w:rsid w:val="00AF3A8B"/>
    <w:rsid w:val="00AF3CBE"/>
    <w:rsid w:val="00AF3DDA"/>
    <w:rsid w:val="00AF4A5C"/>
    <w:rsid w:val="00AF51C2"/>
    <w:rsid w:val="00AF55F7"/>
    <w:rsid w:val="00AF6114"/>
    <w:rsid w:val="00AF611E"/>
    <w:rsid w:val="00AF6A2F"/>
    <w:rsid w:val="00AF79FE"/>
    <w:rsid w:val="00B00360"/>
    <w:rsid w:val="00B00D75"/>
    <w:rsid w:val="00B0145E"/>
    <w:rsid w:val="00B0179C"/>
    <w:rsid w:val="00B01C71"/>
    <w:rsid w:val="00B01E15"/>
    <w:rsid w:val="00B01EB9"/>
    <w:rsid w:val="00B02380"/>
    <w:rsid w:val="00B028E5"/>
    <w:rsid w:val="00B029F9"/>
    <w:rsid w:val="00B02A9E"/>
    <w:rsid w:val="00B02B40"/>
    <w:rsid w:val="00B03006"/>
    <w:rsid w:val="00B034D2"/>
    <w:rsid w:val="00B03618"/>
    <w:rsid w:val="00B0383C"/>
    <w:rsid w:val="00B039B4"/>
    <w:rsid w:val="00B03B39"/>
    <w:rsid w:val="00B03CFE"/>
    <w:rsid w:val="00B0418E"/>
    <w:rsid w:val="00B046EF"/>
    <w:rsid w:val="00B04D87"/>
    <w:rsid w:val="00B05A5D"/>
    <w:rsid w:val="00B06515"/>
    <w:rsid w:val="00B06C74"/>
    <w:rsid w:val="00B06DC7"/>
    <w:rsid w:val="00B07B88"/>
    <w:rsid w:val="00B07D8E"/>
    <w:rsid w:val="00B1035F"/>
    <w:rsid w:val="00B10607"/>
    <w:rsid w:val="00B10652"/>
    <w:rsid w:val="00B10811"/>
    <w:rsid w:val="00B1085B"/>
    <w:rsid w:val="00B11283"/>
    <w:rsid w:val="00B12285"/>
    <w:rsid w:val="00B12367"/>
    <w:rsid w:val="00B12AFE"/>
    <w:rsid w:val="00B13097"/>
    <w:rsid w:val="00B134A9"/>
    <w:rsid w:val="00B13C21"/>
    <w:rsid w:val="00B14149"/>
    <w:rsid w:val="00B1461E"/>
    <w:rsid w:val="00B147A6"/>
    <w:rsid w:val="00B14CCF"/>
    <w:rsid w:val="00B14D61"/>
    <w:rsid w:val="00B14FF4"/>
    <w:rsid w:val="00B15154"/>
    <w:rsid w:val="00B1550B"/>
    <w:rsid w:val="00B155A2"/>
    <w:rsid w:val="00B158CA"/>
    <w:rsid w:val="00B15DDD"/>
    <w:rsid w:val="00B15E89"/>
    <w:rsid w:val="00B15F04"/>
    <w:rsid w:val="00B16201"/>
    <w:rsid w:val="00B1638D"/>
    <w:rsid w:val="00B16776"/>
    <w:rsid w:val="00B16B44"/>
    <w:rsid w:val="00B16D36"/>
    <w:rsid w:val="00B1707B"/>
    <w:rsid w:val="00B1734A"/>
    <w:rsid w:val="00B175EF"/>
    <w:rsid w:val="00B17C20"/>
    <w:rsid w:val="00B17CB3"/>
    <w:rsid w:val="00B2097F"/>
    <w:rsid w:val="00B209C9"/>
    <w:rsid w:val="00B20F38"/>
    <w:rsid w:val="00B21118"/>
    <w:rsid w:val="00B21283"/>
    <w:rsid w:val="00B21679"/>
    <w:rsid w:val="00B2192A"/>
    <w:rsid w:val="00B21A82"/>
    <w:rsid w:val="00B22276"/>
    <w:rsid w:val="00B22940"/>
    <w:rsid w:val="00B22C02"/>
    <w:rsid w:val="00B22FE6"/>
    <w:rsid w:val="00B232FE"/>
    <w:rsid w:val="00B23318"/>
    <w:rsid w:val="00B23670"/>
    <w:rsid w:val="00B24134"/>
    <w:rsid w:val="00B242E1"/>
    <w:rsid w:val="00B24E6B"/>
    <w:rsid w:val="00B255E6"/>
    <w:rsid w:val="00B2562B"/>
    <w:rsid w:val="00B2598B"/>
    <w:rsid w:val="00B25CA8"/>
    <w:rsid w:val="00B25E9C"/>
    <w:rsid w:val="00B26623"/>
    <w:rsid w:val="00B26B31"/>
    <w:rsid w:val="00B274E3"/>
    <w:rsid w:val="00B27D75"/>
    <w:rsid w:val="00B30DAC"/>
    <w:rsid w:val="00B30EB2"/>
    <w:rsid w:val="00B31467"/>
    <w:rsid w:val="00B31536"/>
    <w:rsid w:val="00B316A8"/>
    <w:rsid w:val="00B316BB"/>
    <w:rsid w:val="00B31824"/>
    <w:rsid w:val="00B3257E"/>
    <w:rsid w:val="00B32B9B"/>
    <w:rsid w:val="00B33041"/>
    <w:rsid w:val="00B332DB"/>
    <w:rsid w:val="00B334D6"/>
    <w:rsid w:val="00B3382F"/>
    <w:rsid w:val="00B33B4B"/>
    <w:rsid w:val="00B33B65"/>
    <w:rsid w:val="00B33C21"/>
    <w:rsid w:val="00B34200"/>
    <w:rsid w:val="00B34E6A"/>
    <w:rsid w:val="00B34FCD"/>
    <w:rsid w:val="00B34FD1"/>
    <w:rsid w:val="00B35B39"/>
    <w:rsid w:val="00B35C7A"/>
    <w:rsid w:val="00B35EEE"/>
    <w:rsid w:val="00B3619A"/>
    <w:rsid w:val="00B368C5"/>
    <w:rsid w:val="00B36AC0"/>
    <w:rsid w:val="00B37409"/>
    <w:rsid w:val="00B3745D"/>
    <w:rsid w:val="00B379BF"/>
    <w:rsid w:val="00B37A97"/>
    <w:rsid w:val="00B40331"/>
    <w:rsid w:val="00B40474"/>
    <w:rsid w:val="00B40A71"/>
    <w:rsid w:val="00B40ACB"/>
    <w:rsid w:val="00B40CAB"/>
    <w:rsid w:val="00B40D3B"/>
    <w:rsid w:val="00B4142C"/>
    <w:rsid w:val="00B416A1"/>
    <w:rsid w:val="00B41F5A"/>
    <w:rsid w:val="00B4220A"/>
    <w:rsid w:val="00B42289"/>
    <w:rsid w:val="00B422D8"/>
    <w:rsid w:val="00B42450"/>
    <w:rsid w:val="00B43108"/>
    <w:rsid w:val="00B43B3D"/>
    <w:rsid w:val="00B43CB0"/>
    <w:rsid w:val="00B4482F"/>
    <w:rsid w:val="00B44B4D"/>
    <w:rsid w:val="00B45345"/>
    <w:rsid w:val="00B4592E"/>
    <w:rsid w:val="00B45B49"/>
    <w:rsid w:val="00B4638C"/>
    <w:rsid w:val="00B466FD"/>
    <w:rsid w:val="00B46A7C"/>
    <w:rsid w:val="00B46C5A"/>
    <w:rsid w:val="00B46D3C"/>
    <w:rsid w:val="00B46D70"/>
    <w:rsid w:val="00B47C5B"/>
    <w:rsid w:val="00B5014F"/>
    <w:rsid w:val="00B506BC"/>
    <w:rsid w:val="00B50CFC"/>
    <w:rsid w:val="00B50F86"/>
    <w:rsid w:val="00B51124"/>
    <w:rsid w:val="00B51162"/>
    <w:rsid w:val="00B51A6A"/>
    <w:rsid w:val="00B51FBB"/>
    <w:rsid w:val="00B5275D"/>
    <w:rsid w:val="00B52AC9"/>
    <w:rsid w:val="00B52B98"/>
    <w:rsid w:val="00B52C69"/>
    <w:rsid w:val="00B533F8"/>
    <w:rsid w:val="00B537C5"/>
    <w:rsid w:val="00B53A00"/>
    <w:rsid w:val="00B53DC7"/>
    <w:rsid w:val="00B53EE3"/>
    <w:rsid w:val="00B54153"/>
    <w:rsid w:val="00B541D4"/>
    <w:rsid w:val="00B543D6"/>
    <w:rsid w:val="00B5459A"/>
    <w:rsid w:val="00B5491E"/>
    <w:rsid w:val="00B54D33"/>
    <w:rsid w:val="00B54D74"/>
    <w:rsid w:val="00B550E1"/>
    <w:rsid w:val="00B55685"/>
    <w:rsid w:val="00B55947"/>
    <w:rsid w:val="00B55DF3"/>
    <w:rsid w:val="00B5600B"/>
    <w:rsid w:val="00B5637C"/>
    <w:rsid w:val="00B56AB3"/>
    <w:rsid w:val="00B5701A"/>
    <w:rsid w:val="00B57497"/>
    <w:rsid w:val="00B57D98"/>
    <w:rsid w:val="00B57DB9"/>
    <w:rsid w:val="00B60288"/>
    <w:rsid w:val="00B605AE"/>
    <w:rsid w:val="00B61409"/>
    <w:rsid w:val="00B614D2"/>
    <w:rsid w:val="00B61C59"/>
    <w:rsid w:val="00B6204F"/>
    <w:rsid w:val="00B62203"/>
    <w:rsid w:val="00B62395"/>
    <w:rsid w:val="00B624F2"/>
    <w:rsid w:val="00B63C67"/>
    <w:rsid w:val="00B64A89"/>
    <w:rsid w:val="00B64EBD"/>
    <w:rsid w:val="00B64F3B"/>
    <w:rsid w:val="00B6515D"/>
    <w:rsid w:val="00B65AF7"/>
    <w:rsid w:val="00B65D23"/>
    <w:rsid w:val="00B65FA8"/>
    <w:rsid w:val="00B65FDF"/>
    <w:rsid w:val="00B66360"/>
    <w:rsid w:val="00B66493"/>
    <w:rsid w:val="00B6660F"/>
    <w:rsid w:val="00B6739A"/>
    <w:rsid w:val="00B6741A"/>
    <w:rsid w:val="00B679EA"/>
    <w:rsid w:val="00B67F66"/>
    <w:rsid w:val="00B70055"/>
    <w:rsid w:val="00B70114"/>
    <w:rsid w:val="00B70328"/>
    <w:rsid w:val="00B704A0"/>
    <w:rsid w:val="00B70969"/>
    <w:rsid w:val="00B70C19"/>
    <w:rsid w:val="00B70CA9"/>
    <w:rsid w:val="00B710BE"/>
    <w:rsid w:val="00B71544"/>
    <w:rsid w:val="00B71A2D"/>
    <w:rsid w:val="00B71DB0"/>
    <w:rsid w:val="00B729DB"/>
    <w:rsid w:val="00B72A74"/>
    <w:rsid w:val="00B7345F"/>
    <w:rsid w:val="00B73F01"/>
    <w:rsid w:val="00B741D5"/>
    <w:rsid w:val="00B7480E"/>
    <w:rsid w:val="00B74F72"/>
    <w:rsid w:val="00B75056"/>
    <w:rsid w:val="00B753EB"/>
    <w:rsid w:val="00B75745"/>
    <w:rsid w:val="00B75C25"/>
    <w:rsid w:val="00B75DB3"/>
    <w:rsid w:val="00B75EA5"/>
    <w:rsid w:val="00B7617B"/>
    <w:rsid w:val="00B7686B"/>
    <w:rsid w:val="00B76937"/>
    <w:rsid w:val="00B76A3C"/>
    <w:rsid w:val="00B76AE2"/>
    <w:rsid w:val="00B76E71"/>
    <w:rsid w:val="00B76EF2"/>
    <w:rsid w:val="00B7709B"/>
    <w:rsid w:val="00B770F8"/>
    <w:rsid w:val="00B77217"/>
    <w:rsid w:val="00B779A2"/>
    <w:rsid w:val="00B77C26"/>
    <w:rsid w:val="00B77C2C"/>
    <w:rsid w:val="00B80E85"/>
    <w:rsid w:val="00B80F88"/>
    <w:rsid w:val="00B81053"/>
    <w:rsid w:val="00B8164E"/>
    <w:rsid w:val="00B82184"/>
    <w:rsid w:val="00B82219"/>
    <w:rsid w:val="00B82A31"/>
    <w:rsid w:val="00B82B37"/>
    <w:rsid w:val="00B83044"/>
    <w:rsid w:val="00B83323"/>
    <w:rsid w:val="00B84019"/>
    <w:rsid w:val="00B84079"/>
    <w:rsid w:val="00B84639"/>
    <w:rsid w:val="00B84653"/>
    <w:rsid w:val="00B848E7"/>
    <w:rsid w:val="00B84DF0"/>
    <w:rsid w:val="00B85000"/>
    <w:rsid w:val="00B85337"/>
    <w:rsid w:val="00B8542B"/>
    <w:rsid w:val="00B85775"/>
    <w:rsid w:val="00B857C9"/>
    <w:rsid w:val="00B85CE2"/>
    <w:rsid w:val="00B866ED"/>
    <w:rsid w:val="00B869BD"/>
    <w:rsid w:val="00B86DFD"/>
    <w:rsid w:val="00B86ECA"/>
    <w:rsid w:val="00B8729C"/>
    <w:rsid w:val="00B87794"/>
    <w:rsid w:val="00B87D6F"/>
    <w:rsid w:val="00B9076D"/>
    <w:rsid w:val="00B909DF"/>
    <w:rsid w:val="00B90A92"/>
    <w:rsid w:val="00B90CDC"/>
    <w:rsid w:val="00B91018"/>
    <w:rsid w:val="00B91152"/>
    <w:rsid w:val="00B9139B"/>
    <w:rsid w:val="00B91A05"/>
    <w:rsid w:val="00B91D7E"/>
    <w:rsid w:val="00B92097"/>
    <w:rsid w:val="00B922F1"/>
    <w:rsid w:val="00B92602"/>
    <w:rsid w:val="00B9273D"/>
    <w:rsid w:val="00B92A91"/>
    <w:rsid w:val="00B92F29"/>
    <w:rsid w:val="00B93243"/>
    <w:rsid w:val="00B93558"/>
    <w:rsid w:val="00B938FE"/>
    <w:rsid w:val="00B9391B"/>
    <w:rsid w:val="00B939A8"/>
    <w:rsid w:val="00B93D43"/>
    <w:rsid w:val="00B9403A"/>
    <w:rsid w:val="00B9476D"/>
    <w:rsid w:val="00B949C5"/>
    <w:rsid w:val="00B94A12"/>
    <w:rsid w:val="00B94CB4"/>
    <w:rsid w:val="00B94FF0"/>
    <w:rsid w:val="00B95321"/>
    <w:rsid w:val="00B95440"/>
    <w:rsid w:val="00B954E7"/>
    <w:rsid w:val="00B95651"/>
    <w:rsid w:val="00B9565E"/>
    <w:rsid w:val="00B956F2"/>
    <w:rsid w:val="00B95A77"/>
    <w:rsid w:val="00B95B7D"/>
    <w:rsid w:val="00B95F43"/>
    <w:rsid w:val="00B967B6"/>
    <w:rsid w:val="00B96B31"/>
    <w:rsid w:val="00B97098"/>
    <w:rsid w:val="00B9710D"/>
    <w:rsid w:val="00B971F3"/>
    <w:rsid w:val="00B97322"/>
    <w:rsid w:val="00B977BD"/>
    <w:rsid w:val="00B978CE"/>
    <w:rsid w:val="00B979D1"/>
    <w:rsid w:val="00B97BDB"/>
    <w:rsid w:val="00BA077B"/>
    <w:rsid w:val="00BA097F"/>
    <w:rsid w:val="00BA0AF6"/>
    <w:rsid w:val="00BA0B26"/>
    <w:rsid w:val="00BA101A"/>
    <w:rsid w:val="00BA1186"/>
    <w:rsid w:val="00BA13F8"/>
    <w:rsid w:val="00BA1978"/>
    <w:rsid w:val="00BA1D3C"/>
    <w:rsid w:val="00BA1E7A"/>
    <w:rsid w:val="00BA2435"/>
    <w:rsid w:val="00BA2641"/>
    <w:rsid w:val="00BA27F4"/>
    <w:rsid w:val="00BA2D66"/>
    <w:rsid w:val="00BA2E27"/>
    <w:rsid w:val="00BA2EA1"/>
    <w:rsid w:val="00BA33D5"/>
    <w:rsid w:val="00BA3569"/>
    <w:rsid w:val="00BA3D67"/>
    <w:rsid w:val="00BA423B"/>
    <w:rsid w:val="00BA4377"/>
    <w:rsid w:val="00BA442E"/>
    <w:rsid w:val="00BA4983"/>
    <w:rsid w:val="00BA4B9C"/>
    <w:rsid w:val="00BA56FD"/>
    <w:rsid w:val="00BA5BC3"/>
    <w:rsid w:val="00BA5ED3"/>
    <w:rsid w:val="00BA68AD"/>
    <w:rsid w:val="00BA708B"/>
    <w:rsid w:val="00BA7536"/>
    <w:rsid w:val="00BA763E"/>
    <w:rsid w:val="00BA7B17"/>
    <w:rsid w:val="00BA7C4C"/>
    <w:rsid w:val="00BA7E86"/>
    <w:rsid w:val="00BB015F"/>
    <w:rsid w:val="00BB0D99"/>
    <w:rsid w:val="00BB116E"/>
    <w:rsid w:val="00BB1182"/>
    <w:rsid w:val="00BB16AC"/>
    <w:rsid w:val="00BB1D8F"/>
    <w:rsid w:val="00BB2006"/>
    <w:rsid w:val="00BB2204"/>
    <w:rsid w:val="00BB263E"/>
    <w:rsid w:val="00BB293B"/>
    <w:rsid w:val="00BB2A19"/>
    <w:rsid w:val="00BB2D70"/>
    <w:rsid w:val="00BB2E3C"/>
    <w:rsid w:val="00BB3526"/>
    <w:rsid w:val="00BB362A"/>
    <w:rsid w:val="00BB39C3"/>
    <w:rsid w:val="00BB3AC6"/>
    <w:rsid w:val="00BB4405"/>
    <w:rsid w:val="00BB52C8"/>
    <w:rsid w:val="00BB5478"/>
    <w:rsid w:val="00BB55B5"/>
    <w:rsid w:val="00BB5747"/>
    <w:rsid w:val="00BB5C5A"/>
    <w:rsid w:val="00BB5CC1"/>
    <w:rsid w:val="00BB6809"/>
    <w:rsid w:val="00BB6B5B"/>
    <w:rsid w:val="00BB6DD6"/>
    <w:rsid w:val="00BB6FA5"/>
    <w:rsid w:val="00BB785F"/>
    <w:rsid w:val="00BB7CA7"/>
    <w:rsid w:val="00BB7F28"/>
    <w:rsid w:val="00BC03BC"/>
    <w:rsid w:val="00BC0400"/>
    <w:rsid w:val="00BC0915"/>
    <w:rsid w:val="00BC09EB"/>
    <w:rsid w:val="00BC128F"/>
    <w:rsid w:val="00BC1554"/>
    <w:rsid w:val="00BC15C8"/>
    <w:rsid w:val="00BC187B"/>
    <w:rsid w:val="00BC1A58"/>
    <w:rsid w:val="00BC2369"/>
    <w:rsid w:val="00BC236D"/>
    <w:rsid w:val="00BC3110"/>
    <w:rsid w:val="00BC3392"/>
    <w:rsid w:val="00BC33C2"/>
    <w:rsid w:val="00BC3491"/>
    <w:rsid w:val="00BC34F1"/>
    <w:rsid w:val="00BC37F1"/>
    <w:rsid w:val="00BC415C"/>
    <w:rsid w:val="00BC4544"/>
    <w:rsid w:val="00BC4A62"/>
    <w:rsid w:val="00BC4BF6"/>
    <w:rsid w:val="00BC507D"/>
    <w:rsid w:val="00BC51B3"/>
    <w:rsid w:val="00BC51E7"/>
    <w:rsid w:val="00BC523A"/>
    <w:rsid w:val="00BC52A3"/>
    <w:rsid w:val="00BC5404"/>
    <w:rsid w:val="00BC5C46"/>
    <w:rsid w:val="00BC6059"/>
    <w:rsid w:val="00BC654C"/>
    <w:rsid w:val="00BC6627"/>
    <w:rsid w:val="00BC7288"/>
    <w:rsid w:val="00BC748A"/>
    <w:rsid w:val="00BC7775"/>
    <w:rsid w:val="00BC7B17"/>
    <w:rsid w:val="00BC7B72"/>
    <w:rsid w:val="00BC7BD5"/>
    <w:rsid w:val="00BD034C"/>
    <w:rsid w:val="00BD0487"/>
    <w:rsid w:val="00BD0557"/>
    <w:rsid w:val="00BD0E4D"/>
    <w:rsid w:val="00BD10E9"/>
    <w:rsid w:val="00BD1109"/>
    <w:rsid w:val="00BD1584"/>
    <w:rsid w:val="00BD1D8B"/>
    <w:rsid w:val="00BD257C"/>
    <w:rsid w:val="00BD2CAC"/>
    <w:rsid w:val="00BD38D9"/>
    <w:rsid w:val="00BD3CA9"/>
    <w:rsid w:val="00BD413A"/>
    <w:rsid w:val="00BD4428"/>
    <w:rsid w:val="00BD44E8"/>
    <w:rsid w:val="00BD4799"/>
    <w:rsid w:val="00BD47E2"/>
    <w:rsid w:val="00BD532E"/>
    <w:rsid w:val="00BD5CC1"/>
    <w:rsid w:val="00BD6102"/>
    <w:rsid w:val="00BD6567"/>
    <w:rsid w:val="00BD65DE"/>
    <w:rsid w:val="00BD682C"/>
    <w:rsid w:val="00BD6D9A"/>
    <w:rsid w:val="00BD71AF"/>
    <w:rsid w:val="00BD76B2"/>
    <w:rsid w:val="00BD76C9"/>
    <w:rsid w:val="00BD7CDE"/>
    <w:rsid w:val="00BD7F15"/>
    <w:rsid w:val="00BE006F"/>
    <w:rsid w:val="00BE00F9"/>
    <w:rsid w:val="00BE06F5"/>
    <w:rsid w:val="00BE07A1"/>
    <w:rsid w:val="00BE09D2"/>
    <w:rsid w:val="00BE0AB7"/>
    <w:rsid w:val="00BE0BE0"/>
    <w:rsid w:val="00BE0FC9"/>
    <w:rsid w:val="00BE0FE1"/>
    <w:rsid w:val="00BE1678"/>
    <w:rsid w:val="00BE1870"/>
    <w:rsid w:val="00BE1D1A"/>
    <w:rsid w:val="00BE1D35"/>
    <w:rsid w:val="00BE1F26"/>
    <w:rsid w:val="00BE2CD8"/>
    <w:rsid w:val="00BE34DD"/>
    <w:rsid w:val="00BE380E"/>
    <w:rsid w:val="00BE3B32"/>
    <w:rsid w:val="00BE4088"/>
    <w:rsid w:val="00BE4E5C"/>
    <w:rsid w:val="00BE50C6"/>
    <w:rsid w:val="00BE5302"/>
    <w:rsid w:val="00BE5435"/>
    <w:rsid w:val="00BE5C52"/>
    <w:rsid w:val="00BE6025"/>
    <w:rsid w:val="00BE6545"/>
    <w:rsid w:val="00BE669D"/>
    <w:rsid w:val="00BE6A4F"/>
    <w:rsid w:val="00BE6C53"/>
    <w:rsid w:val="00BE6D9F"/>
    <w:rsid w:val="00BE72A4"/>
    <w:rsid w:val="00BE789A"/>
    <w:rsid w:val="00BE7A92"/>
    <w:rsid w:val="00BE7D8A"/>
    <w:rsid w:val="00BF0129"/>
    <w:rsid w:val="00BF018C"/>
    <w:rsid w:val="00BF01B5"/>
    <w:rsid w:val="00BF0A8B"/>
    <w:rsid w:val="00BF0C63"/>
    <w:rsid w:val="00BF0CCC"/>
    <w:rsid w:val="00BF1532"/>
    <w:rsid w:val="00BF19C1"/>
    <w:rsid w:val="00BF20C9"/>
    <w:rsid w:val="00BF21D1"/>
    <w:rsid w:val="00BF2CE3"/>
    <w:rsid w:val="00BF30F8"/>
    <w:rsid w:val="00BF34B3"/>
    <w:rsid w:val="00BF34FD"/>
    <w:rsid w:val="00BF3D9E"/>
    <w:rsid w:val="00BF4199"/>
    <w:rsid w:val="00BF4DA3"/>
    <w:rsid w:val="00BF4DCF"/>
    <w:rsid w:val="00BF5415"/>
    <w:rsid w:val="00BF5847"/>
    <w:rsid w:val="00BF5942"/>
    <w:rsid w:val="00BF5A5C"/>
    <w:rsid w:val="00BF637F"/>
    <w:rsid w:val="00BF68D3"/>
    <w:rsid w:val="00BF6A39"/>
    <w:rsid w:val="00BF6D23"/>
    <w:rsid w:val="00BF6E32"/>
    <w:rsid w:val="00BF725E"/>
    <w:rsid w:val="00BF72AC"/>
    <w:rsid w:val="00BF75E1"/>
    <w:rsid w:val="00BF7796"/>
    <w:rsid w:val="00BF77C5"/>
    <w:rsid w:val="00C005C5"/>
    <w:rsid w:val="00C00BAA"/>
    <w:rsid w:val="00C00DEE"/>
    <w:rsid w:val="00C00F87"/>
    <w:rsid w:val="00C02139"/>
    <w:rsid w:val="00C02334"/>
    <w:rsid w:val="00C023AC"/>
    <w:rsid w:val="00C023D3"/>
    <w:rsid w:val="00C0277F"/>
    <w:rsid w:val="00C0293C"/>
    <w:rsid w:val="00C030EB"/>
    <w:rsid w:val="00C036AA"/>
    <w:rsid w:val="00C041BE"/>
    <w:rsid w:val="00C04313"/>
    <w:rsid w:val="00C043AE"/>
    <w:rsid w:val="00C043FB"/>
    <w:rsid w:val="00C049A0"/>
    <w:rsid w:val="00C051B1"/>
    <w:rsid w:val="00C0564B"/>
    <w:rsid w:val="00C057F8"/>
    <w:rsid w:val="00C05943"/>
    <w:rsid w:val="00C0603D"/>
    <w:rsid w:val="00C06EA5"/>
    <w:rsid w:val="00C06FBD"/>
    <w:rsid w:val="00C070C0"/>
    <w:rsid w:val="00C070C4"/>
    <w:rsid w:val="00C0764F"/>
    <w:rsid w:val="00C07650"/>
    <w:rsid w:val="00C0778E"/>
    <w:rsid w:val="00C10373"/>
    <w:rsid w:val="00C103D7"/>
    <w:rsid w:val="00C1087A"/>
    <w:rsid w:val="00C10D0C"/>
    <w:rsid w:val="00C10EC1"/>
    <w:rsid w:val="00C11427"/>
    <w:rsid w:val="00C11773"/>
    <w:rsid w:val="00C11BD5"/>
    <w:rsid w:val="00C12313"/>
    <w:rsid w:val="00C12825"/>
    <w:rsid w:val="00C128CE"/>
    <w:rsid w:val="00C12CCA"/>
    <w:rsid w:val="00C12F3F"/>
    <w:rsid w:val="00C13065"/>
    <w:rsid w:val="00C13646"/>
    <w:rsid w:val="00C14391"/>
    <w:rsid w:val="00C1445B"/>
    <w:rsid w:val="00C1497C"/>
    <w:rsid w:val="00C14B10"/>
    <w:rsid w:val="00C14B79"/>
    <w:rsid w:val="00C155BA"/>
    <w:rsid w:val="00C15B41"/>
    <w:rsid w:val="00C15CF7"/>
    <w:rsid w:val="00C1691F"/>
    <w:rsid w:val="00C16B81"/>
    <w:rsid w:val="00C16C64"/>
    <w:rsid w:val="00C20215"/>
    <w:rsid w:val="00C204DB"/>
    <w:rsid w:val="00C20715"/>
    <w:rsid w:val="00C20F16"/>
    <w:rsid w:val="00C20F5B"/>
    <w:rsid w:val="00C214A2"/>
    <w:rsid w:val="00C21A66"/>
    <w:rsid w:val="00C21DD5"/>
    <w:rsid w:val="00C21FF4"/>
    <w:rsid w:val="00C2201A"/>
    <w:rsid w:val="00C22157"/>
    <w:rsid w:val="00C2226D"/>
    <w:rsid w:val="00C222B4"/>
    <w:rsid w:val="00C22C4C"/>
    <w:rsid w:val="00C22E44"/>
    <w:rsid w:val="00C22F28"/>
    <w:rsid w:val="00C22FCD"/>
    <w:rsid w:val="00C238D8"/>
    <w:rsid w:val="00C239D1"/>
    <w:rsid w:val="00C23A02"/>
    <w:rsid w:val="00C243F0"/>
    <w:rsid w:val="00C24824"/>
    <w:rsid w:val="00C24865"/>
    <w:rsid w:val="00C2501C"/>
    <w:rsid w:val="00C251C1"/>
    <w:rsid w:val="00C2566A"/>
    <w:rsid w:val="00C25F84"/>
    <w:rsid w:val="00C260E1"/>
    <w:rsid w:val="00C267FE"/>
    <w:rsid w:val="00C26B2F"/>
    <w:rsid w:val="00C26C6F"/>
    <w:rsid w:val="00C26EA2"/>
    <w:rsid w:val="00C27A52"/>
    <w:rsid w:val="00C27BCB"/>
    <w:rsid w:val="00C27DD1"/>
    <w:rsid w:val="00C27E90"/>
    <w:rsid w:val="00C27E9C"/>
    <w:rsid w:val="00C27F1A"/>
    <w:rsid w:val="00C300AC"/>
    <w:rsid w:val="00C30557"/>
    <w:rsid w:val="00C3095E"/>
    <w:rsid w:val="00C30C09"/>
    <w:rsid w:val="00C30FEF"/>
    <w:rsid w:val="00C318CB"/>
    <w:rsid w:val="00C31ACA"/>
    <w:rsid w:val="00C31BB1"/>
    <w:rsid w:val="00C31CBE"/>
    <w:rsid w:val="00C3294F"/>
    <w:rsid w:val="00C32A3D"/>
    <w:rsid w:val="00C32AC4"/>
    <w:rsid w:val="00C32EF6"/>
    <w:rsid w:val="00C33483"/>
    <w:rsid w:val="00C334D0"/>
    <w:rsid w:val="00C33A62"/>
    <w:rsid w:val="00C33A86"/>
    <w:rsid w:val="00C33E15"/>
    <w:rsid w:val="00C34696"/>
    <w:rsid w:val="00C347D8"/>
    <w:rsid w:val="00C347EA"/>
    <w:rsid w:val="00C34B1D"/>
    <w:rsid w:val="00C34D34"/>
    <w:rsid w:val="00C35A1C"/>
    <w:rsid w:val="00C35D96"/>
    <w:rsid w:val="00C36017"/>
    <w:rsid w:val="00C3615C"/>
    <w:rsid w:val="00C364D7"/>
    <w:rsid w:val="00C36BA7"/>
    <w:rsid w:val="00C375A5"/>
    <w:rsid w:val="00C378E7"/>
    <w:rsid w:val="00C37B9F"/>
    <w:rsid w:val="00C37CB4"/>
    <w:rsid w:val="00C40068"/>
    <w:rsid w:val="00C40278"/>
    <w:rsid w:val="00C4091B"/>
    <w:rsid w:val="00C40B23"/>
    <w:rsid w:val="00C40F56"/>
    <w:rsid w:val="00C40FE3"/>
    <w:rsid w:val="00C411AF"/>
    <w:rsid w:val="00C41D60"/>
    <w:rsid w:val="00C420C3"/>
    <w:rsid w:val="00C426C8"/>
    <w:rsid w:val="00C42B51"/>
    <w:rsid w:val="00C430FE"/>
    <w:rsid w:val="00C4402A"/>
    <w:rsid w:val="00C44278"/>
    <w:rsid w:val="00C443C5"/>
    <w:rsid w:val="00C445A5"/>
    <w:rsid w:val="00C44BAF"/>
    <w:rsid w:val="00C44C5F"/>
    <w:rsid w:val="00C45DFC"/>
    <w:rsid w:val="00C46176"/>
    <w:rsid w:val="00C46250"/>
    <w:rsid w:val="00C46491"/>
    <w:rsid w:val="00C46F49"/>
    <w:rsid w:val="00C470D9"/>
    <w:rsid w:val="00C47726"/>
    <w:rsid w:val="00C47DE9"/>
    <w:rsid w:val="00C502B1"/>
    <w:rsid w:val="00C50814"/>
    <w:rsid w:val="00C5104E"/>
    <w:rsid w:val="00C511E8"/>
    <w:rsid w:val="00C5149B"/>
    <w:rsid w:val="00C515EE"/>
    <w:rsid w:val="00C51B4D"/>
    <w:rsid w:val="00C51D27"/>
    <w:rsid w:val="00C51DA2"/>
    <w:rsid w:val="00C51E1E"/>
    <w:rsid w:val="00C522C8"/>
    <w:rsid w:val="00C5231E"/>
    <w:rsid w:val="00C52359"/>
    <w:rsid w:val="00C52588"/>
    <w:rsid w:val="00C52B16"/>
    <w:rsid w:val="00C52CBB"/>
    <w:rsid w:val="00C52E91"/>
    <w:rsid w:val="00C53BCB"/>
    <w:rsid w:val="00C53E88"/>
    <w:rsid w:val="00C540C9"/>
    <w:rsid w:val="00C54191"/>
    <w:rsid w:val="00C54267"/>
    <w:rsid w:val="00C544F0"/>
    <w:rsid w:val="00C54D99"/>
    <w:rsid w:val="00C5508A"/>
    <w:rsid w:val="00C55158"/>
    <w:rsid w:val="00C558C3"/>
    <w:rsid w:val="00C558F4"/>
    <w:rsid w:val="00C55D6F"/>
    <w:rsid w:val="00C55E21"/>
    <w:rsid w:val="00C56242"/>
    <w:rsid w:val="00C57947"/>
    <w:rsid w:val="00C5799C"/>
    <w:rsid w:val="00C57E0D"/>
    <w:rsid w:val="00C60487"/>
    <w:rsid w:val="00C605BC"/>
    <w:rsid w:val="00C60607"/>
    <w:rsid w:val="00C606C0"/>
    <w:rsid w:val="00C60761"/>
    <w:rsid w:val="00C60B81"/>
    <w:rsid w:val="00C60FF0"/>
    <w:rsid w:val="00C6132A"/>
    <w:rsid w:val="00C61469"/>
    <w:rsid w:val="00C617FF"/>
    <w:rsid w:val="00C61B4C"/>
    <w:rsid w:val="00C621FC"/>
    <w:rsid w:val="00C6224A"/>
    <w:rsid w:val="00C62666"/>
    <w:rsid w:val="00C6267D"/>
    <w:rsid w:val="00C62933"/>
    <w:rsid w:val="00C62C37"/>
    <w:rsid w:val="00C62E27"/>
    <w:rsid w:val="00C631D5"/>
    <w:rsid w:val="00C63488"/>
    <w:rsid w:val="00C635BA"/>
    <w:rsid w:val="00C637D5"/>
    <w:rsid w:val="00C63BE3"/>
    <w:rsid w:val="00C63C9C"/>
    <w:rsid w:val="00C63DC2"/>
    <w:rsid w:val="00C643DD"/>
    <w:rsid w:val="00C6453C"/>
    <w:rsid w:val="00C6483A"/>
    <w:rsid w:val="00C65662"/>
    <w:rsid w:val="00C6616D"/>
    <w:rsid w:val="00C66D16"/>
    <w:rsid w:val="00C66D5C"/>
    <w:rsid w:val="00C66EAE"/>
    <w:rsid w:val="00C670DB"/>
    <w:rsid w:val="00C6749C"/>
    <w:rsid w:val="00C67561"/>
    <w:rsid w:val="00C67766"/>
    <w:rsid w:val="00C67862"/>
    <w:rsid w:val="00C701E9"/>
    <w:rsid w:val="00C704F5"/>
    <w:rsid w:val="00C705A0"/>
    <w:rsid w:val="00C70625"/>
    <w:rsid w:val="00C70C7E"/>
    <w:rsid w:val="00C70DD0"/>
    <w:rsid w:val="00C711CD"/>
    <w:rsid w:val="00C71F19"/>
    <w:rsid w:val="00C7296C"/>
    <w:rsid w:val="00C72C55"/>
    <w:rsid w:val="00C72D2C"/>
    <w:rsid w:val="00C72F87"/>
    <w:rsid w:val="00C73327"/>
    <w:rsid w:val="00C73355"/>
    <w:rsid w:val="00C736D2"/>
    <w:rsid w:val="00C74A16"/>
    <w:rsid w:val="00C75F1F"/>
    <w:rsid w:val="00C76235"/>
    <w:rsid w:val="00C7640D"/>
    <w:rsid w:val="00C766C2"/>
    <w:rsid w:val="00C771E1"/>
    <w:rsid w:val="00C77709"/>
    <w:rsid w:val="00C7788D"/>
    <w:rsid w:val="00C77BAE"/>
    <w:rsid w:val="00C77C95"/>
    <w:rsid w:val="00C77E14"/>
    <w:rsid w:val="00C77E33"/>
    <w:rsid w:val="00C807E7"/>
    <w:rsid w:val="00C808EA"/>
    <w:rsid w:val="00C8101E"/>
    <w:rsid w:val="00C810AD"/>
    <w:rsid w:val="00C81503"/>
    <w:rsid w:val="00C8177F"/>
    <w:rsid w:val="00C819CE"/>
    <w:rsid w:val="00C81A57"/>
    <w:rsid w:val="00C81FBB"/>
    <w:rsid w:val="00C8223B"/>
    <w:rsid w:val="00C82396"/>
    <w:rsid w:val="00C82534"/>
    <w:rsid w:val="00C82E8E"/>
    <w:rsid w:val="00C83128"/>
    <w:rsid w:val="00C8356E"/>
    <w:rsid w:val="00C8367D"/>
    <w:rsid w:val="00C837EE"/>
    <w:rsid w:val="00C83A78"/>
    <w:rsid w:val="00C83C94"/>
    <w:rsid w:val="00C83E7A"/>
    <w:rsid w:val="00C842F3"/>
    <w:rsid w:val="00C8461B"/>
    <w:rsid w:val="00C84939"/>
    <w:rsid w:val="00C84C36"/>
    <w:rsid w:val="00C85077"/>
    <w:rsid w:val="00C858D3"/>
    <w:rsid w:val="00C85C4E"/>
    <w:rsid w:val="00C86EA7"/>
    <w:rsid w:val="00C87150"/>
    <w:rsid w:val="00C87634"/>
    <w:rsid w:val="00C87636"/>
    <w:rsid w:val="00C87694"/>
    <w:rsid w:val="00C87905"/>
    <w:rsid w:val="00C90354"/>
    <w:rsid w:val="00C90547"/>
    <w:rsid w:val="00C9068A"/>
    <w:rsid w:val="00C90CAD"/>
    <w:rsid w:val="00C9133D"/>
    <w:rsid w:val="00C91439"/>
    <w:rsid w:val="00C918AE"/>
    <w:rsid w:val="00C9200D"/>
    <w:rsid w:val="00C92025"/>
    <w:rsid w:val="00C92A3F"/>
    <w:rsid w:val="00C92B2B"/>
    <w:rsid w:val="00C92EF6"/>
    <w:rsid w:val="00C93AEE"/>
    <w:rsid w:val="00C93F47"/>
    <w:rsid w:val="00C93FB6"/>
    <w:rsid w:val="00C94A4B"/>
    <w:rsid w:val="00C95068"/>
    <w:rsid w:val="00C952DE"/>
    <w:rsid w:val="00C958E8"/>
    <w:rsid w:val="00C95921"/>
    <w:rsid w:val="00C95A58"/>
    <w:rsid w:val="00C95CC9"/>
    <w:rsid w:val="00C95EC4"/>
    <w:rsid w:val="00C96032"/>
    <w:rsid w:val="00C961F5"/>
    <w:rsid w:val="00C96577"/>
    <w:rsid w:val="00C9666E"/>
    <w:rsid w:val="00C968CA"/>
    <w:rsid w:val="00C96A8E"/>
    <w:rsid w:val="00C96FE0"/>
    <w:rsid w:val="00C96FFC"/>
    <w:rsid w:val="00C97096"/>
    <w:rsid w:val="00C97643"/>
    <w:rsid w:val="00C97952"/>
    <w:rsid w:val="00C97A44"/>
    <w:rsid w:val="00C97BBE"/>
    <w:rsid w:val="00C97C13"/>
    <w:rsid w:val="00C97EF8"/>
    <w:rsid w:val="00CA0497"/>
    <w:rsid w:val="00CA0AE2"/>
    <w:rsid w:val="00CA0C0A"/>
    <w:rsid w:val="00CA14CC"/>
    <w:rsid w:val="00CA1D21"/>
    <w:rsid w:val="00CA1D8C"/>
    <w:rsid w:val="00CA20F2"/>
    <w:rsid w:val="00CA23FC"/>
    <w:rsid w:val="00CA2A89"/>
    <w:rsid w:val="00CA2CA9"/>
    <w:rsid w:val="00CA3142"/>
    <w:rsid w:val="00CA35AE"/>
    <w:rsid w:val="00CA3CCB"/>
    <w:rsid w:val="00CA4116"/>
    <w:rsid w:val="00CA41B2"/>
    <w:rsid w:val="00CA4651"/>
    <w:rsid w:val="00CA4655"/>
    <w:rsid w:val="00CA4D0E"/>
    <w:rsid w:val="00CA4F89"/>
    <w:rsid w:val="00CA4FC9"/>
    <w:rsid w:val="00CA511C"/>
    <w:rsid w:val="00CA5326"/>
    <w:rsid w:val="00CA534C"/>
    <w:rsid w:val="00CA55CD"/>
    <w:rsid w:val="00CA5673"/>
    <w:rsid w:val="00CA5A6F"/>
    <w:rsid w:val="00CA5EE8"/>
    <w:rsid w:val="00CA5F66"/>
    <w:rsid w:val="00CA622C"/>
    <w:rsid w:val="00CA6553"/>
    <w:rsid w:val="00CA670D"/>
    <w:rsid w:val="00CA67B0"/>
    <w:rsid w:val="00CA6888"/>
    <w:rsid w:val="00CA68AC"/>
    <w:rsid w:val="00CA6AB2"/>
    <w:rsid w:val="00CA6D12"/>
    <w:rsid w:val="00CA6ED1"/>
    <w:rsid w:val="00CA70FC"/>
    <w:rsid w:val="00CA7177"/>
    <w:rsid w:val="00CA72B0"/>
    <w:rsid w:val="00CA73A6"/>
    <w:rsid w:val="00CA74FB"/>
    <w:rsid w:val="00CA75FC"/>
    <w:rsid w:val="00CA7D01"/>
    <w:rsid w:val="00CA7F5A"/>
    <w:rsid w:val="00CB030C"/>
    <w:rsid w:val="00CB0951"/>
    <w:rsid w:val="00CB099B"/>
    <w:rsid w:val="00CB1CF7"/>
    <w:rsid w:val="00CB1F79"/>
    <w:rsid w:val="00CB2367"/>
    <w:rsid w:val="00CB2642"/>
    <w:rsid w:val="00CB26AA"/>
    <w:rsid w:val="00CB3418"/>
    <w:rsid w:val="00CB34EB"/>
    <w:rsid w:val="00CB386D"/>
    <w:rsid w:val="00CB3D0A"/>
    <w:rsid w:val="00CB3DA5"/>
    <w:rsid w:val="00CB3F61"/>
    <w:rsid w:val="00CB4129"/>
    <w:rsid w:val="00CB41F9"/>
    <w:rsid w:val="00CB4304"/>
    <w:rsid w:val="00CB43A8"/>
    <w:rsid w:val="00CB45B3"/>
    <w:rsid w:val="00CB46AC"/>
    <w:rsid w:val="00CB4995"/>
    <w:rsid w:val="00CB4DC2"/>
    <w:rsid w:val="00CB5047"/>
    <w:rsid w:val="00CB598C"/>
    <w:rsid w:val="00CB5A7F"/>
    <w:rsid w:val="00CB5AFA"/>
    <w:rsid w:val="00CB6522"/>
    <w:rsid w:val="00CB66DD"/>
    <w:rsid w:val="00CB6880"/>
    <w:rsid w:val="00CB6A95"/>
    <w:rsid w:val="00CB6DDA"/>
    <w:rsid w:val="00CB7873"/>
    <w:rsid w:val="00CB78B9"/>
    <w:rsid w:val="00CB7C67"/>
    <w:rsid w:val="00CB7D0E"/>
    <w:rsid w:val="00CC03E2"/>
    <w:rsid w:val="00CC0411"/>
    <w:rsid w:val="00CC0C79"/>
    <w:rsid w:val="00CC0D9F"/>
    <w:rsid w:val="00CC0ED8"/>
    <w:rsid w:val="00CC1278"/>
    <w:rsid w:val="00CC1701"/>
    <w:rsid w:val="00CC1C3C"/>
    <w:rsid w:val="00CC1C76"/>
    <w:rsid w:val="00CC1E61"/>
    <w:rsid w:val="00CC21EA"/>
    <w:rsid w:val="00CC22D6"/>
    <w:rsid w:val="00CC24CF"/>
    <w:rsid w:val="00CC2903"/>
    <w:rsid w:val="00CC2971"/>
    <w:rsid w:val="00CC2DD7"/>
    <w:rsid w:val="00CC2E90"/>
    <w:rsid w:val="00CC2F08"/>
    <w:rsid w:val="00CC325C"/>
    <w:rsid w:val="00CC3A43"/>
    <w:rsid w:val="00CC4193"/>
    <w:rsid w:val="00CC41FD"/>
    <w:rsid w:val="00CC45F0"/>
    <w:rsid w:val="00CC49EA"/>
    <w:rsid w:val="00CC4F88"/>
    <w:rsid w:val="00CC58C4"/>
    <w:rsid w:val="00CC5EC7"/>
    <w:rsid w:val="00CC604C"/>
    <w:rsid w:val="00CC6055"/>
    <w:rsid w:val="00CC6562"/>
    <w:rsid w:val="00CC6781"/>
    <w:rsid w:val="00CC6798"/>
    <w:rsid w:val="00CC67B5"/>
    <w:rsid w:val="00CC69D2"/>
    <w:rsid w:val="00CC6BCD"/>
    <w:rsid w:val="00CC6FE1"/>
    <w:rsid w:val="00CC70FB"/>
    <w:rsid w:val="00CC73A3"/>
    <w:rsid w:val="00CC7746"/>
    <w:rsid w:val="00CC79FA"/>
    <w:rsid w:val="00CC7BF8"/>
    <w:rsid w:val="00CD0253"/>
    <w:rsid w:val="00CD047D"/>
    <w:rsid w:val="00CD04E7"/>
    <w:rsid w:val="00CD0513"/>
    <w:rsid w:val="00CD0647"/>
    <w:rsid w:val="00CD0BA6"/>
    <w:rsid w:val="00CD11F9"/>
    <w:rsid w:val="00CD1A94"/>
    <w:rsid w:val="00CD25FD"/>
    <w:rsid w:val="00CD2743"/>
    <w:rsid w:val="00CD291F"/>
    <w:rsid w:val="00CD2F67"/>
    <w:rsid w:val="00CD30DC"/>
    <w:rsid w:val="00CD38EA"/>
    <w:rsid w:val="00CD3A7C"/>
    <w:rsid w:val="00CD3DB9"/>
    <w:rsid w:val="00CD41D4"/>
    <w:rsid w:val="00CD4289"/>
    <w:rsid w:val="00CD43C9"/>
    <w:rsid w:val="00CD4415"/>
    <w:rsid w:val="00CD4775"/>
    <w:rsid w:val="00CD47A2"/>
    <w:rsid w:val="00CD4A1B"/>
    <w:rsid w:val="00CD4AEE"/>
    <w:rsid w:val="00CD4E5F"/>
    <w:rsid w:val="00CD5038"/>
    <w:rsid w:val="00CD5C40"/>
    <w:rsid w:val="00CD5FB9"/>
    <w:rsid w:val="00CD63DC"/>
    <w:rsid w:val="00CD6409"/>
    <w:rsid w:val="00CD64B3"/>
    <w:rsid w:val="00CD68C8"/>
    <w:rsid w:val="00CD6923"/>
    <w:rsid w:val="00CD6D32"/>
    <w:rsid w:val="00CD6EA0"/>
    <w:rsid w:val="00CD7BFA"/>
    <w:rsid w:val="00CD7C06"/>
    <w:rsid w:val="00CD7DFC"/>
    <w:rsid w:val="00CE006B"/>
    <w:rsid w:val="00CE022D"/>
    <w:rsid w:val="00CE0318"/>
    <w:rsid w:val="00CE04A7"/>
    <w:rsid w:val="00CE0998"/>
    <w:rsid w:val="00CE0BF9"/>
    <w:rsid w:val="00CE0CC4"/>
    <w:rsid w:val="00CE0F3D"/>
    <w:rsid w:val="00CE1083"/>
    <w:rsid w:val="00CE12C6"/>
    <w:rsid w:val="00CE15A4"/>
    <w:rsid w:val="00CE1925"/>
    <w:rsid w:val="00CE193F"/>
    <w:rsid w:val="00CE1A6C"/>
    <w:rsid w:val="00CE1BFF"/>
    <w:rsid w:val="00CE1E52"/>
    <w:rsid w:val="00CE2531"/>
    <w:rsid w:val="00CE27B8"/>
    <w:rsid w:val="00CE2901"/>
    <w:rsid w:val="00CE2BFC"/>
    <w:rsid w:val="00CE2E16"/>
    <w:rsid w:val="00CE40CA"/>
    <w:rsid w:val="00CE4547"/>
    <w:rsid w:val="00CE485D"/>
    <w:rsid w:val="00CE48F8"/>
    <w:rsid w:val="00CE4B85"/>
    <w:rsid w:val="00CE4E53"/>
    <w:rsid w:val="00CE4E94"/>
    <w:rsid w:val="00CE527D"/>
    <w:rsid w:val="00CE5506"/>
    <w:rsid w:val="00CE561F"/>
    <w:rsid w:val="00CE5820"/>
    <w:rsid w:val="00CE68EF"/>
    <w:rsid w:val="00CE6AA8"/>
    <w:rsid w:val="00CE6D2B"/>
    <w:rsid w:val="00CE703B"/>
    <w:rsid w:val="00CE797E"/>
    <w:rsid w:val="00CE7C25"/>
    <w:rsid w:val="00CE7E7A"/>
    <w:rsid w:val="00CE7F19"/>
    <w:rsid w:val="00CF00A3"/>
    <w:rsid w:val="00CF00DC"/>
    <w:rsid w:val="00CF01D6"/>
    <w:rsid w:val="00CF03FE"/>
    <w:rsid w:val="00CF081F"/>
    <w:rsid w:val="00CF0A38"/>
    <w:rsid w:val="00CF1280"/>
    <w:rsid w:val="00CF16DF"/>
    <w:rsid w:val="00CF16F9"/>
    <w:rsid w:val="00CF17A4"/>
    <w:rsid w:val="00CF2329"/>
    <w:rsid w:val="00CF23A0"/>
    <w:rsid w:val="00CF24C6"/>
    <w:rsid w:val="00CF287A"/>
    <w:rsid w:val="00CF29F5"/>
    <w:rsid w:val="00CF2D33"/>
    <w:rsid w:val="00CF2ECB"/>
    <w:rsid w:val="00CF3C0F"/>
    <w:rsid w:val="00CF3FED"/>
    <w:rsid w:val="00CF3FF5"/>
    <w:rsid w:val="00CF50B1"/>
    <w:rsid w:val="00CF52EF"/>
    <w:rsid w:val="00CF5413"/>
    <w:rsid w:val="00CF55EF"/>
    <w:rsid w:val="00CF57C1"/>
    <w:rsid w:val="00CF5DBD"/>
    <w:rsid w:val="00CF60E5"/>
    <w:rsid w:val="00CF6486"/>
    <w:rsid w:val="00CF6BB8"/>
    <w:rsid w:val="00CF71EC"/>
    <w:rsid w:val="00CF72EF"/>
    <w:rsid w:val="00CF7336"/>
    <w:rsid w:val="00CF77E0"/>
    <w:rsid w:val="00CF7E59"/>
    <w:rsid w:val="00D001E0"/>
    <w:rsid w:val="00D0034F"/>
    <w:rsid w:val="00D00699"/>
    <w:rsid w:val="00D00C48"/>
    <w:rsid w:val="00D00EC9"/>
    <w:rsid w:val="00D014D7"/>
    <w:rsid w:val="00D01762"/>
    <w:rsid w:val="00D0195A"/>
    <w:rsid w:val="00D01BF6"/>
    <w:rsid w:val="00D01D64"/>
    <w:rsid w:val="00D02C3A"/>
    <w:rsid w:val="00D03A6B"/>
    <w:rsid w:val="00D03B33"/>
    <w:rsid w:val="00D03E1C"/>
    <w:rsid w:val="00D04178"/>
    <w:rsid w:val="00D0482C"/>
    <w:rsid w:val="00D04D6A"/>
    <w:rsid w:val="00D05045"/>
    <w:rsid w:val="00D051FC"/>
    <w:rsid w:val="00D052F3"/>
    <w:rsid w:val="00D05305"/>
    <w:rsid w:val="00D05622"/>
    <w:rsid w:val="00D0591D"/>
    <w:rsid w:val="00D05994"/>
    <w:rsid w:val="00D05B19"/>
    <w:rsid w:val="00D05B31"/>
    <w:rsid w:val="00D05BCA"/>
    <w:rsid w:val="00D05F25"/>
    <w:rsid w:val="00D0603E"/>
    <w:rsid w:val="00D060C7"/>
    <w:rsid w:val="00D062F3"/>
    <w:rsid w:val="00D07082"/>
    <w:rsid w:val="00D074AC"/>
    <w:rsid w:val="00D074CD"/>
    <w:rsid w:val="00D07505"/>
    <w:rsid w:val="00D07651"/>
    <w:rsid w:val="00D076D3"/>
    <w:rsid w:val="00D079D7"/>
    <w:rsid w:val="00D07E49"/>
    <w:rsid w:val="00D07FA7"/>
    <w:rsid w:val="00D1003E"/>
    <w:rsid w:val="00D101D2"/>
    <w:rsid w:val="00D10B60"/>
    <w:rsid w:val="00D10DD8"/>
    <w:rsid w:val="00D10E34"/>
    <w:rsid w:val="00D1125D"/>
    <w:rsid w:val="00D1139E"/>
    <w:rsid w:val="00D113F2"/>
    <w:rsid w:val="00D115CF"/>
    <w:rsid w:val="00D1192F"/>
    <w:rsid w:val="00D11946"/>
    <w:rsid w:val="00D11E43"/>
    <w:rsid w:val="00D11ED3"/>
    <w:rsid w:val="00D11F30"/>
    <w:rsid w:val="00D12829"/>
    <w:rsid w:val="00D12DB8"/>
    <w:rsid w:val="00D1317B"/>
    <w:rsid w:val="00D1349B"/>
    <w:rsid w:val="00D13568"/>
    <w:rsid w:val="00D135A7"/>
    <w:rsid w:val="00D13998"/>
    <w:rsid w:val="00D139C1"/>
    <w:rsid w:val="00D13B17"/>
    <w:rsid w:val="00D13E5C"/>
    <w:rsid w:val="00D13FC0"/>
    <w:rsid w:val="00D150BB"/>
    <w:rsid w:val="00D15381"/>
    <w:rsid w:val="00D154C2"/>
    <w:rsid w:val="00D1551B"/>
    <w:rsid w:val="00D157C2"/>
    <w:rsid w:val="00D158E4"/>
    <w:rsid w:val="00D15A7D"/>
    <w:rsid w:val="00D15CA4"/>
    <w:rsid w:val="00D15CBC"/>
    <w:rsid w:val="00D1605B"/>
    <w:rsid w:val="00D166B6"/>
    <w:rsid w:val="00D16C12"/>
    <w:rsid w:val="00D16DA1"/>
    <w:rsid w:val="00D17355"/>
    <w:rsid w:val="00D173F9"/>
    <w:rsid w:val="00D176CD"/>
    <w:rsid w:val="00D17A61"/>
    <w:rsid w:val="00D17DD0"/>
    <w:rsid w:val="00D17FFD"/>
    <w:rsid w:val="00D20009"/>
    <w:rsid w:val="00D209B0"/>
    <w:rsid w:val="00D20ABB"/>
    <w:rsid w:val="00D20C26"/>
    <w:rsid w:val="00D20DFF"/>
    <w:rsid w:val="00D20FC9"/>
    <w:rsid w:val="00D21217"/>
    <w:rsid w:val="00D21C99"/>
    <w:rsid w:val="00D21E91"/>
    <w:rsid w:val="00D221C1"/>
    <w:rsid w:val="00D22519"/>
    <w:rsid w:val="00D22B43"/>
    <w:rsid w:val="00D22D58"/>
    <w:rsid w:val="00D232DA"/>
    <w:rsid w:val="00D233AB"/>
    <w:rsid w:val="00D2352B"/>
    <w:rsid w:val="00D23F7E"/>
    <w:rsid w:val="00D24AA4"/>
    <w:rsid w:val="00D24CC2"/>
    <w:rsid w:val="00D24D68"/>
    <w:rsid w:val="00D250F1"/>
    <w:rsid w:val="00D25106"/>
    <w:rsid w:val="00D25253"/>
    <w:rsid w:val="00D25B53"/>
    <w:rsid w:val="00D25D82"/>
    <w:rsid w:val="00D26329"/>
    <w:rsid w:val="00D2675D"/>
    <w:rsid w:val="00D26B2C"/>
    <w:rsid w:val="00D26BFC"/>
    <w:rsid w:val="00D26CF5"/>
    <w:rsid w:val="00D26D9D"/>
    <w:rsid w:val="00D26E27"/>
    <w:rsid w:val="00D26E41"/>
    <w:rsid w:val="00D2706A"/>
    <w:rsid w:val="00D27084"/>
    <w:rsid w:val="00D2751A"/>
    <w:rsid w:val="00D2754A"/>
    <w:rsid w:val="00D27BFD"/>
    <w:rsid w:val="00D301AB"/>
    <w:rsid w:val="00D30630"/>
    <w:rsid w:val="00D30983"/>
    <w:rsid w:val="00D30B58"/>
    <w:rsid w:val="00D30C1B"/>
    <w:rsid w:val="00D31B9D"/>
    <w:rsid w:val="00D31FEB"/>
    <w:rsid w:val="00D3202F"/>
    <w:rsid w:val="00D320BF"/>
    <w:rsid w:val="00D32174"/>
    <w:rsid w:val="00D321D6"/>
    <w:rsid w:val="00D32569"/>
    <w:rsid w:val="00D32708"/>
    <w:rsid w:val="00D32C89"/>
    <w:rsid w:val="00D331A0"/>
    <w:rsid w:val="00D332C1"/>
    <w:rsid w:val="00D335AD"/>
    <w:rsid w:val="00D3369B"/>
    <w:rsid w:val="00D339E9"/>
    <w:rsid w:val="00D33A1B"/>
    <w:rsid w:val="00D33E23"/>
    <w:rsid w:val="00D345BA"/>
    <w:rsid w:val="00D34897"/>
    <w:rsid w:val="00D351BF"/>
    <w:rsid w:val="00D35507"/>
    <w:rsid w:val="00D35545"/>
    <w:rsid w:val="00D35A9A"/>
    <w:rsid w:val="00D35F92"/>
    <w:rsid w:val="00D36350"/>
    <w:rsid w:val="00D3721A"/>
    <w:rsid w:val="00D37D4B"/>
    <w:rsid w:val="00D4012F"/>
    <w:rsid w:val="00D406E5"/>
    <w:rsid w:val="00D408B8"/>
    <w:rsid w:val="00D414E4"/>
    <w:rsid w:val="00D41B19"/>
    <w:rsid w:val="00D41E70"/>
    <w:rsid w:val="00D41F96"/>
    <w:rsid w:val="00D41FF7"/>
    <w:rsid w:val="00D423B2"/>
    <w:rsid w:val="00D4285B"/>
    <w:rsid w:val="00D429F6"/>
    <w:rsid w:val="00D4306A"/>
    <w:rsid w:val="00D430EC"/>
    <w:rsid w:val="00D434E7"/>
    <w:rsid w:val="00D4352B"/>
    <w:rsid w:val="00D43929"/>
    <w:rsid w:val="00D43DB0"/>
    <w:rsid w:val="00D44127"/>
    <w:rsid w:val="00D4414C"/>
    <w:rsid w:val="00D44206"/>
    <w:rsid w:val="00D446C2"/>
    <w:rsid w:val="00D44962"/>
    <w:rsid w:val="00D44B76"/>
    <w:rsid w:val="00D45357"/>
    <w:rsid w:val="00D45789"/>
    <w:rsid w:val="00D45C1C"/>
    <w:rsid w:val="00D463FF"/>
    <w:rsid w:val="00D469F5"/>
    <w:rsid w:val="00D46D6E"/>
    <w:rsid w:val="00D46EAE"/>
    <w:rsid w:val="00D47015"/>
    <w:rsid w:val="00D4719E"/>
    <w:rsid w:val="00D473C9"/>
    <w:rsid w:val="00D47481"/>
    <w:rsid w:val="00D478A8"/>
    <w:rsid w:val="00D47980"/>
    <w:rsid w:val="00D508CA"/>
    <w:rsid w:val="00D50906"/>
    <w:rsid w:val="00D50AE4"/>
    <w:rsid w:val="00D50C53"/>
    <w:rsid w:val="00D50CA1"/>
    <w:rsid w:val="00D510F9"/>
    <w:rsid w:val="00D512D2"/>
    <w:rsid w:val="00D51A64"/>
    <w:rsid w:val="00D520BF"/>
    <w:rsid w:val="00D522F7"/>
    <w:rsid w:val="00D532A9"/>
    <w:rsid w:val="00D53538"/>
    <w:rsid w:val="00D5372B"/>
    <w:rsid w:val="00D53DBE"/>
    <w:rsid w:val="00D54607"/>
    <w:rsid w:val="00D54C60"/>
    <w:rsid w:val="00D55156"/>
    <w:rsid w:val="00D5576E"/>
    <w:rsid w:val="00D557D7"/>
    <w:rsid w:val="00D55B81"/>
    <w:rsid w:val="00D55F75"/>
    <w:rsid w:val="00D560BB"/>
    <w:rsid w:val="00D567B2"/>
    <w:rsid w:val="00D56DCC"/>
    <w:rsid w:val="00D56DDB"/>
    <w:rsid w:val="00D56DFA"/>
    <w:rsid w:val="00D56EDB"/>
    <w:rsid w:val="00D574E4"/>
    <w:rsid w:val="00D578C6"/>
    <w:rsid w:val="00D57E49"/>
    <w:rsid w:val="00D60236"/>
    <w:rsid w:val="00D60C49"/>
    <w:rsid w:val="00D6107D"/>
    <w:rsid w:val="00D6123D"/>
    <w:rsid w:val="00D61C12"/>
    <w:rsid w:val="00D62044"/>
    <w:rsid w:val="00D621BA"/>
    <w:rsid w:val="00D626E4"/>
    <w:rsid w:val="00D62742"/>
    <w:rsid w:val="00D62B90"/>
    <w:rsid w:val="00D62FF1"/>
    <w:rsid w:val="00D63529"/>
    <w:rsid w:val="00D6382B"/>
    <w:rsid w:val="00D63A9D"/>
    <w:rsid w:val="00D63B5D"/>
    <w:rsid w:val="00D63F9F"/>
    <w:rsid w:val="00D64355"/>
    <w:rsid w:val="00D64531"/>
    <w:rsid w:val="00D64762"/>
    <w:rsid w:val="00D65428"/>
    <w:rsid w:val="00D654D3"/>
    <w:rsid w:val="00D6583D"/>
    <w:rsid w:val="00D65C27"/>
    <w:rsid w:val="00D6600E"/>
    <w:rsid w:val="00D667D2"/>
    <w:rsid w:val="00D669F2"/>
    <w:rsid w:val="00D6761D"/>
    <w:rsid w:val="00D6782E"/>
    <w:rsid w:val="00D67865"/>
    <w:rsid w:val="00D67ACA"/>
    <w:rsid w:val="00D67C83"/>
    <w:rsid w:val="00D700A6"/>
    <w:rsid w:val="00D70922"/>
    <w:rsid w:val="00D709CE"/>
    <w:rsid w:val="00D70BF3"/>
    <w:rsid w:val="00D70D22"/>
    <w:rsid w:val="00D716E3"/>
    <w:rsid w:val="00D719DD"/>
    <w:rsid w:val="00D71A57"/>
    <w:rsid w:val="00D71BE9"/>
    <w:rsid w:val="00D71E62"/>
    <w:rsid w:val="00D728BD"/>
    <w:rsid w:val="00D72A16"/>
    <w:rsid w:val="00D72C24"/>
    <w:rsid w:val="00D72F44"/>
    <w:rsid w:val="00D73489"/>
    <w:rsid w:val="00D734F1"/>
    <w:rsid w:val="00D73747"/>
    <w:rsid w:val="00D7468A"/>
    <w:rsid w:val="00D7492C"/>
    <w:rsid w:val="00D74B99"/>
    <w:rsid w:val="00D74C30"/>
    <w:rsid w:val="00D7513A"/>
    <w:rsid w:val="00D75417"/>
    <w:rsid w:val="00D758EC"/>
    <w:rsid w:val="00D75D23"/>
    <w:rsid w:val="00D75D8B"/>
    <w:rsid w:val="00D75DE5"/>
    <w:rsid w:val="00D7624C"/>
    <w:rsid w:val="00D7636E"/>
    <w:rsid w:val="00D7654E"/>
    <w:rsid w:val="00D76861"/>
    <w:rsid w:val="00D76B3C"/>
    <w:rsid w:val="00D76D4F"/>
    <w:rsid w:val="00D77AAF"/>
    <w:rsid w:val="00D77C28"/>
    <w:rsid w:val="00D77DF4"/>
    <w:rsid w:val="00D801D6"/>
    <w:rsid w:val="00D809B5"/>
    <w:rsid w:val="00D809DE"/>
    <w:rsid w:val="00D810B7"/>
    <w:rsid w:val="00D81AEA"/>
    <w:rsid w:val="00D81B54"/>
    <w:rsid w:val="00D820D3"/>
    <w:rsid w:val="00D8219E"/>
    <w:rsid w:val="00D82219"/>
    <w:rsid w:val="00D82255"/>
    <w:rsid w:val="00D822C4"/>
    <w:rsid w:val="00D82A51"/>
    <w:rsid w:val="00D82B1D"/>
    <w:rsid w:val="00D82BBA"/>
    <w:rsid w:val="00D82CE8"/>
    <w:rsid w:val="00D82F70"/>
    <w:rsid w:val="00D8345E"/>
    <w:rsid w:val="00D83518"/>
    <w:rsid w:val="00D83C11"/>
    <w:rsid w:val="00D83C4D"/>
    <w:rsid w:val="00D84B21"/>
    <w:rsid w:val="00D84CE4"/>
    <w:rsid w:val="00D84D2D"/>
    <w:rsid w:val="00D85049"/>
    <w:rsid w:val="00D85081"/>
    <w:rsid w:val="00D85216"/>
    <w:rsid w:val="00D8525D"/>
    <w:rsid w:val="00D85504"/>
    <w:rsid w:val="00D858C3"/>
    <w:rsid w:val="00D859AA"/>
    <w:rsid w:val="00D85B5C"/>
    <w:rsid w:val="00D85BEC"/>
    <w:rsid w:val="00D864CC"/>
    <w:rsid w:val="00D8690F"/>
    <w:rsid w:val="00D869B2"/>
    <w:rsid w:val="00D87178"/>
    <w:rsid w:val="00D878B7"/>
    <w:rsid w:val="00D901FC"/>
    <w:rsid w:val="00D90345"/>
    <w:rsid w:val="00D90568"/>
    <w:rsid w:val="00D9067A"/>
    <w:rsid w:val="00D9077B"/>
    <w:rsid w:val="00D90B7F"/>
    <w:rsid w:val="00D90BBC"/>
    <w:rsid w:val="00D91945"/>
    <w:rsid w:val="00D91BC5"/>
    <w:rsid w:val="00D91BE3"/>
    <w:rsid w:val="00D9227F"/>
    <w:rsid w:val="00D92728"/>
    <w:rsid w:val="00D927EC"/>
    <w:rsid w:val="00D92840"/>
    <w:rsid w:val="00D9300B"/>
    <w:rsid w:val="00D93972"/>
    <w:rsid w:val="00D93A70"/>
    <w:rsid w:val="00D94126"/>
    <w:rsid w:val="00D94171"/>
    <w:rsid w:val="00D94835"/>
    <w:rsid w:val="00D9577E"/>
    <w:rsid w:val="00D957D4"/>
    <w:rsid w:val="00D95C38"/>
    <w:rsid w:val="00D965A1"/>
    <w:rsid w:val="00D96CE6"/>
    <w:rsid w:val="00D96F63"/>
    <w:rsid w:val="00D975B5"/>
    <w:rsid w:val="00DA03F7"/>
    <w:rsid w:val="00DA10E7"/>
    <w:rsid w:val="00DA11F5"/>
    <w:rsid w:val="00DA1319"/>
    <w:rsid w:val="00DA17AA"/>
    <w:rsid w:val="00DA19FB"/>
    <w:rsid w:val="00DA1B13"/>
    <w:rsid w:val="00DA20C3"/>
    <w:rsid w:val="00DA2160"/>
    <w:rsid w:val="00DA2639"/>
    <w:rsid w:val="00DA26E2"/>
    <w:rsid w:val="00DA27A1"/>
    <w:rsid w:val="00DA2A27"/>
    <w:rsid w:val="00DA2AAE"/>
    <w:rsid w:val="00DA2D06"/>
    <w:rsid w:val="00DA2F92"/>
    <w:rsid w:val="00DA3078"/>
    <w:rsid w:val="00DA30F9"/>
    <w:rsid w:val="00DA331C"/>
    <w:rsid w:val="00DA344A"/>
    <w:rsid w:val="00DA3C35"/>
    <w:rsid w:val="00DA3CBB"/>
    <w:rsid w:val="00DA431D"/>
    <w:rsid w:val="00DA4591"/>
    <w:rsid w:val="00DA507C"/>
    <w:rsid w:val="00DA5286"/>
    <w:rsid w:val="00DA56D6"/>
    <w:rsid w:val="00DA56F2"/>
    <w:rsid w:val="00DA5865"/>
    <w:rsid w:val="00DA588F"/>
    <w:rsid w:val="00DA5B6D"/>
    <w:rsid w:val="00DA5F13"/>
    <w:rsid w:val="00DA5FDD"/>
    <w:rsid w:val="00DA6095"/>
    <w:rsid w:val="00DA6370"/>
    <w:rsid w:val="00DA639F"/>
    <w:rsid w:val="00DA677E"/>
    <w:rsid w:val="00DA6B20"/>
    <w:rsid w:val="00DA6B6D"/>
    <w:rsid w:val="00DA6CC9"/>
    <w:rsid w:val="00DA6F98"/>
    <w:rsid w:val="00DA704A"/>
    <w:rsid w:val="00DA759A"/>
    <w:rsid w:val="00DA7DFA"/>
    <w:rsid w:val="00DB0502"/>
    <w:rsid w:val="00DB0640"/>
    <w:rsid w:val="00DB0EB7"/>
    <w:rsid w:val="00DB1D84"/>
    <w:rsid w:val="00DB1F9F"/>
    <w:rsid w:val="00DB25E1"/>
    <w:rsid w:val="00DB2742"/>
    <w:rsid w:val="00DB28F3"/>
    <w:rsid w:val="00DB2BA5"/>
    <w:rsid w:val="00DB2F56"/>
    <w:rsid w:val="00DB30F1"/>
    <w:rsid w:val="00DB32D9"/>
    <w:rsid w:val="00DB3A7D"/>
    <w:rsid w:val="00DB3E20"/>
    <w:rsid w:val="00DB3F33"/>
    <w:rsid w:val="00DB4370"/>
    <w:rsid w:val="00DB44E7"/>
    <w:rsid w:val="00DB5133"/>
    <w:rsid w:val="00DB5672"/>
    <w:rsid w:val="00DB57E3"/>
    <w:rsid w:val="00DB665A"/>
    <w:rsid w:val="00DB68DB"/>
    <w:rsid w:val="00DB6B39"/>
    <w:rsid w:val="00DB6F19"/>
    <w:rsid w:val="00DB6FEF"/>
    <w:rsid w:val="00DB706A"/>
    <w:rsid w:val="00DB7273"/>
    <w:rsid w:val="00DB73C8"/>
    <w:rsid w:val="00DC07F8"/>
    <w:rsid w:val="00DC0827"/>
    <w:rsid w:val="00DC0A3F"/>
    <w:rsid w:val="00DC1822"/>
    <w:rsid w:val="00DC1B50"/>
    <w:rsid w:val="00DC1C40"/>
    <w:rsid w:val="00DC1CEE"/>
    <w:rsid w:val="00DC2A14"/>
    <w:rsid w:val="00DC2F59"/>
    <w:rsid w:val="00DC362F"/>
    <w:rsid w:val="00DC3678"/>
    <w:rsid w:val="00DC3F0B"/>
    <w:rsid w:val="00DC4282"/>
    <w:rsid w:val="00DC4E53"/>
    <w:rsid w:val="00DC52E1"/>
    <w:rsid w:val="00DC580B"/>
    <w:rsid w:val="00DC5BBD"/>
    <w:rsid w:val="00DC5C81"/>
    <w:rsid w:val="00DC5DAC"/>
    <w:rsid w:val="00DC62A0"/>
    <w:rsid w:val="00DC6573"/>
    <w:rsid w:val="00DC6915"/>
    <w:rsid w:val="00DC6A7F"/>
    <w:rsid w:val="00DC6C52"/>
    <w:rsid w:val="00DC6CBB"/>
    <w:rsid w:val="00DC6CD8"/>
    <w:rsid w:val="00DC7D1E"/>
    <w:rsid w:val="00DD013B"/>
    <w:rsid w:val="00DD0240"/>
    <w:rsid w:val="00DD030A"/>
    <w:rsid w:val="00DD0357"/>
    <w:rsid w:val="00DD0BA0"/>
    <w:rsid w:val="00DD1022"/>
    <w:rsid w:val="00DD10C6"/>
    <w:rsid w:val="00DD133E"/>
    <w:rsid w:val="00DD1740"/>
    <w:rsid w:val="00DD2078"/>
    <w:rsid w:val="00DD2132"/>
    <w:rsid w:val="00DD2269"/>
    <w:rsid w:val="00DD244B"/>
    <w:rsid w:val="00DD2625"/>
    <w:rsid w:val="00DD2A8C"/>
    <w:rsid w:val="00DD2C96"/>
    <w:rsid w:val="00DD2D72"/>
    <w:rsid w:val="00DD2F62"/>
    <w:rsid w:val="00DD32C1"/>
    <w:rsid w:val="00DD364A"/>
    <w:rsid w:val="00DD3D9B"/>
    <w:rsid w:val="00DD3E9B"/>
    <w:rsid w:val="00DD41E7"/>
    <w:rsid w:val="00DD4317"/>
    <w:rsid w:val="00DD45A1"/>
    <w:rsid w:val="00DD4902"/>
    <w:rsid w:val="00DD53CA"/>
    <w:rsid w:val="00DD5777"/>
    <w:rsid w:val="00DD6094"/>
    <w:rsid w:val="00DD6204"/>
    <w:rsid w:val="00DD656E"/>
    <w:rsid w:val="00DD6601"/>
    <w:rsid w:val="00DD67CB"/>
    <w:rsid w:val="00DD6A6C"/>
    <w:rsid w:val="00DD7C97"/>
    <w:rsid w:val="00DD7DF7"/>
    <w:rsid w:val="00DE025B"/>
    <w:rsid w:val="00DE0321"/>
    <w:rsid w:val="00DE0920"/>
    <w:rsid w:val="00DE0ACE"/>
    <w:rsid w:val="00DE1751"/>
    <w:rsid w:val="00DE218D"/>
    <w:rsid w:val="00DE26B8"/>
    <w:rsid w:val="00DE285B"/>
    <w:rsid w:val="00DE2ABF"/>
    <w:rsid w:val="00DE2BF6"/>
    <w:rsid w:val="00DE3058"/>
    <w:rsid w:val="00DE31CE"/>
    <w:rsid w:val="00DE3912"/>
    <w:rsid w:val="00DE392B"/>
    <w:rsid w:val="00DE3A42"/>
    <w:rsid w:val="00DE3D8F"/>
    <w:rsid w:val="00DE4159"/>
    <w:rsid w:val="00DE4242"/>
    <w:rsid w:val="00DE4DBB"/>
    <w:rsid w:val="00DE4DE7"/>
    <w:rsid w:val="00DE51F3"/>
    <w:rsid w:val="00DE52DA"/>
    <w:rsid w:val="00DE5373"/>
    <w:rsid w:val="00DE554A"/>
    <w:rsid w:val="00DE5D3B"/>
    <w:rsid w:val="00DE796A"/>
    <w:rsid w:val="00DE79E0"/>
    <w:rsid w:val="00DF00B7"/>
    <w:rsid w:val="00DF0229"/>
    <w:rsid w:val="00DF06D3"/>
    <w:rsid w:val="00DF0AB7"/>
    <w:rsid w:val="00DF0B15"/>
    <w:rsid w:val="00DF1370"/>
    <w:rsid w:val="00DF2265"/>
    <w:rsid w:val="00DF256D"/>
    <w:rsid w:val="00DF29D4"/>
    <w:rsid w:val="00DF2BD6"/>
    <w:rsid w:val="00DF2BE5"/>
    <w:rsid w:val="00DF2DE3"/>
    <w:rsid w:val="00DF2F3F"/>
    <w:rsid w:val="00DF306B"/>
    <w:rsid w:val="00DF35E5"/>
    <w:rsid w:val="00DF37D6"/>
    <w:rsid w:val="00DF3A84"/>
    <w:rsid w:val="00DF3C11"/>
    <w:rsid w:val="00DF4001"/>
    <w:rsid w:val="00DF436F"/>
    <w:rsid w:val="00DF44EB"/>
    <w:rsid w:val="00DF4759"/>
    <w:rsid w:val="00DF481F"/>
    <w:rsid w:val="00DF48B8"/>
    <w:rsid w:val="00DF49A5"/>
    <w:rsid w:val="00DF4B23"/>
    <w:rsid w:val="00DF4E37"/>
    <w:rsid w:val="00DF4EFB"/>
    <w:rsid w:val="00DF5B8D"/>
    <w:rsid w:val="00DF5C7F"/>
    <w:rsid w:val="00DF5C83"/>
    <w:rsid w:val="00DF606B"/>
    <w:rsid w:val="00DF6378"/>
    <w:rsid w:val="00DF6486"/>
    <w:rsid w:val="00DF656D"/>
    <w:rsid w:val="00DF672B"/>
    <w:rsid w:val="00DF72C9"/>
    <w:rsid w:val="00DF738D"/>
    <w:rsid w:val="00DF7D66"/>
    <w:rsid w:val="00E00E1B"/>
    <w:rsid w:val="00E00EBC"/>
    <w:rsid w:val="00E016B5"/>
    <w:rsid w:val="00E016F1"/>
    <w:rsid w:val="00E01CE7"/>
    <w:rsid w:val="00E02159"/>
    <w:rsid w:val="00E0247D"/>
    <w:rsid w:val="00E02481"/>
    <w:rsid w:val="00E02686"/>
    <w:rsid w:val="00E029A2"/>
    <w:rsid w:val="00E02F26"/>
    <w:rsid w:val="00E0323F"/>
    <w:rsid w:val="00E03BC1"/>
    <w:rsid w:val="00E03C64"/>
    <w:rsid w:val="00E045F4"/>
    <w:rsid w:val="00E046E2"/>
    <w:rsid w:val="00E04896"/>
    <w:rsid w:val="00E0489B"/>
    <w:rsid w:val="00E048BD"/>
    <w:rsid w:val="00E04D0B"/>
    <w:rsid w:val="00E04FFB"/>
    <w:rsid w:val="00E0531C"/>
    <w:rsid w:val="00E0557B"/>
    <w:rsid w:val="00E05638"/>
    <w:rsid w:val="00E0572F"/>
    <w:rsid w:val="00E057C6"/>
    <w:rsid w:val="00E058DC"/>
    <w:rsid w:val="00E05ACB"/>
    <w:rsid w:val="00E0657E"/>
    <w:rsid w:val="00E06F2D"/>
    <w:rsid w:val="00E07230"/>
    <w:rsid w:val="00E07CEC"/>
    <w:rsid w:val="00E07D67"/>
    <w:rsid w:val="00E100A2"/>
    <w:rsid w:val="00E102D7"/>
    <w:rsid w:val="00E104F3"/>
    <w:rsid w:val="00E10725"/>
    <w:rsid w:val="00E10843"/>
    <w:rsid w:val="00E108E2"/>
    <w:rsid w:val="00E10ED5"/>
    <w:rsid w:val="00E11584"/>
    <w:rsid w:val="00E11854"/>
    <w:rsid w:val="00E11E71"/>
    <w:rsid w:val="00E1218C"/>
    <w:rsid w:val="00E12622"/>
    <w:rsid w:val="00E12747"/>
    <w:rsid w:val="00E135E7"/>
    <w:rsid w:val="00E13D8C"/>
    <w:rsid w:val="00E140A6"/>
    <w:rsid w:val="00E14952"/>
    <w:rsid w:val="00E14AAB"/>
    <w:rsid w:val="00E14F72"/>
    <w:rsid w:val="00E14FB0"/>
    <w:rsid w:val="00E1593D"/>
    <w:rsid w:val="00E15AF9"/>
    <w:rsid w:val="00E15F71"/>
    <w:rsid w:val="00E163D5"/>
    <w:rsid w:val="00E16B39"/>
    <w:rsid w:val="00E16F77"/>
    <w:rsid w:val="00E17059"/>
    <w:rsid w:val="00E173D5"/>
    <w:rsid w:val="00E175ED"/>
    <w:rsid w:val="00E17E20"/>
    <w:rsid w:val="00E17E48"/>
    <w:rsid w:val="00E202C8"/>
    <w:rsid w:val="00E206EB"/>
    <w:rsid w:val="00E20DBC"/>
    <w:rsid w:val="00E20FAC"/>
    <w:rsid w:val="00E20FB5"/>
    <w:rsid w:val="00E211A0"/>
    <w:rsid w:val="00E21907"/>
    <w:rsid w:val="00E21B71"/>
    <w:rsid w:val="00E22940"/>
    <w:rsid w:val="00E22DD9"/>
    <w:rsid w:val="00E230A3"/>
    <w:rsid w:val="00E2332C"/>
    <w:rsid w:val="00E238E8"/>
    <w:rsid w:val="00E23C10"/>
    <w:rsid w:val="00E23C6E"/>
    <w:rsid w:val="00E24874"/>
    <w:rsid w:val="00E24B60"/>
    <w:rsid w:val="00E25030"/>
    <w:rsid w:val="00E2503F"/>
    <w:rsid w:val="00E25607"/>
    <w:rsid w:val="00E25611"/>
    <w:rsid w:val="00E2568D"/>
    <w:rsid w:val="00E258AB"/>
    <w:rsid w:val="00E25ACE"/>
    <w:rsid w:val="00E262D8"/>
    <w:rsid w:val="00E265EE"/>
    <w:rsid w:val="00E26700"/>
    <w:rsid w:val="00E26766"/>
    <w:rsid w:val="00E26BFF"/>
    <w:rsid w:val="00E26D94"/>
    <w:rsid w:val="00E2741A"/>
    <w:rsid w:val="00E2746B"/>
    <w:rsid w:val="00E277BC"/>
    <w:rsid w:val="00E27DE0"/>
    <w:rsid w:val="00E30427"/>
    <w:rsid w:val="00E30459"/>
    <w:rsid w:val="00E305EE"/>
    <w:rsid w:val="00E307B5"/>
    <w:rsid w:val="00E307F4"/>
    <w:rsid w:val="00E308FB"/>
    <w:rsid w:val="00E30B88"/>
    <w:rsid w:val="00E30C4E"/>
    <w:rsid w:val="00E30EDE"/>
    <w:rsid w:val="00E30FF7"/>
    <w:rsid w:val="00E3113A"/>
    <w:rsid w:val="00E313E2"/>
    <w:rsid w:val="00E314A2"/>
    <w:rsid w:val="00E31E1E"/>
    <w:rsid w:val="00E3244C"/>
    <w:rsid w:val="00E32516"/>
    <w:rsid w:val="00E327E7"/>
    <w:rsid w:val="00E32B5E"/>
    <w:rsid w:val="00E32C4B"/>
    <w:rsid w:val="00E32C7A"/>
    <w:rsid w:val="00E32E45"/>
    <w:rsid w:val="00E33479"/>
    <w:rsid w:val="00E33F1A"/>
    <w:rsid w:val="00E34349"/>
    <w:rsid w:val="00E34A8B"/>
    <w:rsid w:val="00E34CE2"/>
    <w:rsid w:val="00E34ED9"/>
    <w:rsid w:val="00E35402"/>
    <w:rsid w:val="00E35976"/>
    <w:rsid w:val="00E35EDC"/>
    <w:rsid w:val="00E368F8"/>
    <w:rsid w:val="00E369AA"/>
    <w:rsid w:val="00E37681"/>
    <w:rsid w:val="00E37835"/>
    <w:rsid w:val="00E37983"/>
    <w:rsid w:val="00E37CD0"/>
    <w:rsid w:val="00E40065"/>
    <w:rsid w:val="00E4091B"/>
    <w:rsid w:val="00E40E68"/>
    <w:rsid w:val="00E41B50"/>
    <w:rsid w:val="00E41E1B"/>
    <w:rsid w:val="00E42452"/>
    <w:rsid w:val="00E4253D"/>
    <w:rsid w:val="00E4285A"/>
    <w:rsid w:val="00E428F4"/>
    <w:rsid w:val="00E429E8"/>
    <w:rsid w:val="00E42BBD"/>
    <w:rsid w:val="00E42BCD"/>
    <w:rsid w:val="00E42CB7"/>
    <w:rsid w:val="00E42E5F"/>
    <w:rsid w:val="00E43037"/>
    <w:rsid w:val="00E4326B"/>
    <w:rsid w:val="00E43392"/>
    <w:rsid w:val="00E436F9"/>
    <w:rsid w:val="00E43D76"/>
    <w:rsid w:val="00E43EE8"/>
    <w:rsid w:val="00E45097"/>
    <w:rsid w:val="00E451A8"/>
    <w:rsid w:val="00E451DF"/>
    <w:rsid w:val="00E453C9"/>
    <w:rsid w:val="00E457E1"/>
    <w:rsid w:val="00E4591A"/>
    <w:rsid w:val="00E467F4"/>
    <w:rsid w:val="00E46B30"/>
    <w:rsid w:val="00E46EF9"/>
    <w:rsid w:val="00E4747E"/>
    <w:rsid w:val="00E47532"/>
    <w:rsid w:val="00E479B2"/>
    <w:rsid w:val="00E5023C"/>
    <w:rsid w:val="00E507BE"/>
    <w:rsid w:val="00E507C5"/>
    <w:rsid w:val="00E50964"/>
    <w:rsid w:val="00E50AFE"/>
    <w:rsid w:val="00E50B4D"/>
    <w:rsid w:val="00E50C6E"/>
    <w:rsid w:val="00E51657"/>
    <w:rsid w:val="00E51806"/>
    <w:rsid w:val="00E51B0E"/>
    <w:rsid w:val="00E51C2C"/>
    <w:rsid w:val="00E51DA4"/>
    <w:rsid w:val="00E51E66"/>
    <w:rsid w:val="00E5241A"/>
    <w:rsid w:val="00E5262F"/>
    <w:rsid w:val="00E526A7"/>
    <w:rsid w:val="00E52B74"/>
    <w:rsid w:val="00E531E7"/>
    <w:rsid w:val="00E53847"/>
    <w:rsid w:val="00E53929"/>
    <w:rsid w:val="00E5497A"/>
    <w:rsid w:val="00E54AA8"/>
    <w:rsid w:val="00E55110"/>
    <w:rsid w:val="00E55210"/>
    <w:rsid w:val="00E55322"/>
    <w:rsid w:val="00E55463"/>
    <w:rsid w:val="00E55884"/>
    <w:rsid w:val="00E559F0"/>
    <w:rsid w:val="00E55A8A"/>
    <w:rsid w:val="00E56B11"/>
    <w:rsid w:val="00E57449"/>
    <w:rsid w:val="00E576BE"/>
    <w:rsid w:val="00E57A36"/>
    <w:rsid w:val="00E57F3C"/>
    <w:rsid w:val="00E6001D"/>
    <w:rsid w:val="00E601EA"/>
    <w:rsid w:val="00E606B8"/>
    <w:rsid w:val="00E60AAB"/>
    <w:rsid w:val="00E60C24"/>
    <w:rsid w:val="00E612B9"/>
    <w:rsid w:val="00E61652"/>
    <w:rsid w:val="00E6177C"/>
    <w:rsid w:val="00E61831"/>
    <w:rsid w:val="00E61F2F"/>
    <w:rsid w:val="00E620AE"/>
    <w:rsid w:val="00E62C50"/>
    <w:rsid w:val="00E62C84"/>
    <w:rsid w:val="00E63072"/>
    <w:rsid w:val="00E633FC"/>
    <w:rsid w:val="00E63A81"/>
    <w:rsid w:val="00E63C9E"/>
    <w:rsid w:val="00E642AA"/>
    <w:rsid w:val="00E6434A"/>
    <w:rsid w:val="00E64BD6"/>
    <w:rsid w:val="00E64C5E"/>
    <w:rsid w:val="00E64EA6"/>
    <w:rsid w:val="00E65093"/>
    <w:rsid w:val="00E652D9"/>
    <w:rsid w:val="00E65B8B"/>
    <w:rsid w:val="00E66177"/>
    <w:rsid w:val="00E66795"/>
    <w:rsid w:val="00E66871"/>
    <w:rsid w:val="00E66B61"/>
    <w:rsid w:val="00E66E06"/>
    <w:rsid w:val="00E66ED0"/>
    <w:rsid w:val="00E67013"/>
    <w:rsid w:val="00E67267"/>
    <w:rsid w:val="00E67AA6"/>
    <w:rsid w:val="00E67F7B"/>
    <w:rsid w:val="00E70092"/>
    <w:rsid w:val="00E7045E"/>
    <w:rsid w:val="00E707A7"/>
    <w:rsid w:val="00E71348"/>
    <w:rsid w:val="00E714CD"/>
    <w:rsid w:val="00E719CA"/>
    <w:rsid w:val="00E71D32"/>
    <w:rsid w:val="00E72153"/>
    <w:rsid w:val="00E72710"/>
    <w:rsid w:val="00E72D6C"/>
    <w:rsid w:val="00E72E15"/>
    <w:rsid w:val="00E73471"/>
    <w:rsid w:val="00E735FF"/>
    <w:rsid w:val="00E73C53"/>
    <w:rsid w:val="00E740B3"/>
    <w:rsid w:val="00E74856"/>
    <w:rsid w:val="00E74FF6"/>
    <w:rsid w:val="00E7638D"/>
    <w:rsid w:val="00E76C1E"/>
    <w:rsid w:val="00E76C65"/>
    <w:rsid w:val="00E76E1F"/>
    <w:rsid w:val="00E7729F"/>
    <w:rsid w:val="00E774F0"/>
    <w:rsid w:val="00E77647"/>
    <w:rsid w:val="00E778D1"/>
    <w:rsid w:val="00E77E41"/>
    <w:rsid w:val="00E802DD"/>
    <w:rsid w:val="00E80314"/>
    <w:rsid w:val="00E804E3"/>
    <w:rsid w:val="00E80598"/>
    <w:rsid w:val="00E80CD5"/>
    <w:rsid w:val="00E81251"/>
    <w:rsid w:val="00E8127A"/>
    <w:rsid w:val="00E8146B"/>
    <w:rsid w:val="00E81F95"/>
    <w:rsid w:val="00E81FBE"/>
    <w:rsid w:val="00E82201"/>
    <w:rsid w:val="00E82389"/>
    <w:rsid w:val="00E826AB"/>
    <w:rsid w:val="00E82720"/>
    <w:rsid w:val="00E832BA"/>
    <w:rsid w:val="00E832E3"/>
    <w:rsid w:val="00E83545"/>
    <w:rsid w:val="00E835D8"/>
    <w:rsid w:val="00E83CCC"/>
    <w:rsid w:val="00E83D01"/>
    <w:rsid w:val="00E83F08"/>
    <w:rsid w:val="00E84839"/>
    <w:rsid w:val="00E84E7D"/>
    <w:rsid w:val="00E85BB0"/>
    <w:rsid w:val="00E86021"/>
    <w:rsid w:val="00E86A91"/>
    <w:rsid w:val="00E874FA"/>
    <w:rsid w:val="00E875BF"/>
    <w:rsid w:val="00E87967"/>
    <w:rsid w:val="00E87B58"/>
    <w:rsid w:val="00E87CCB"/>
    <w:rsid w:val="00E87E83"/>
    <w:rsid w:val="00E90126"/>
    <w:rsid w:val="00E90232"/>
    <w:rsid w:val="00E903E0"/>
    <w:rsid w:val="00E903E2"/>
    <w:rsid w:val="00E9077D"/>
    <w:rsid w:val="00E90AA3"/>
    <w:rsid w:val="00E90B4A"/>
    <w:rsid w:val="00E90FEC"/>
    <w:rsid w:val="00E914DB"/>
    <w:rsid w:val="00E915AB"/>
    <w:rsid w:val="00E915F3"/>
    <w:rsid w:val="00E917DE"/>
    <w:rsid w:val="00E91889"/>
    <w:rsid w:val="00E91A1E"/>
    <w:rsid w:val="00E91E01"/>
    <w:rsid w:val="00E91E20"/>
    <w:rsid w:val="00E920CF"/>
    <w:rsid w:val="00E9265F"/>
    <w:rsid w:val="00E92C8B"/>
    <w:rsid w:val="00E92D10"/>
    <w:rsid w:val="00E92DF0"/>
    <w:rsid w:val="00E9357B"/>
    <w:rsid w:val="00E93C19"/>
    <w:rsid w:val="00E93DBD"/>
    <w:rsid w:val="00E94DB6"/>
    <w:rsid w:val="00E94F33"/>
    <w:rsid w:val="00E952B7"/>
    <w:rsid w:val="00E95418"/>
    <w:rsid w:val="00E95651"/>
    <w:rsid w:val="00E95861"/>
    <w:rsid w:val="00E95A14"/>
    <w:rsid w:val="00E95B1D"/>
    <w:rsid w:val="00E95D01"/>
    <w:rsid w:val="00E95EBA"/>
    <w:rsid w:val="00E96085"/>
    <w:rsid w:val="00E96417"/>
    <w:rsid w:val="00E9641C"/>
    <w:rsid w:val="00E96647"/>
    <w:rsid w:val="00E9670B"/>
    <w:rsid w:val="00E9673C"/>
    <w:rsid w:val="00E967CF"/>
    <w:rsid w:val="00E96B63"/>
    <w:rsid w:val="00E972B8"/>
    <w:rsid w:val="00E9756F"/>
    <w:rsid w:val="00E977A4"/>
    <w:rsid w:val="00E97BB7"/>
    <w:rsid w:val="00EA0AE5"/>
    <w:rsid w:val="00EA0D0A"/>
    <w:rsid w:val="00EA0DAF"/>
    <w:rsid w:val="00EA11D9"/>
    <w:rsid w:val="00EA1359"/>
    <w:rsid w:val="00EA184B"/>
    <w:rsid w:val="00EA199D"/>
    <w:rsid w:val="00EA1AAC"/>
    <w:rsid w:val="00EA1B96"/>
    <w:rsid w:val="00EA1D06"/>
    <w:rsid w:val="00EA217E"/>
    <w:rsid w:val="00EA24B0"/>
    <w:rsid w:val="00EA2641"/>
    <w:rsid w:val="00EA3DA8"/>
    <w:rsid w:val="00EA4292"/>
    <w:rsid w:val="00EA45A8"/>
    <w:rsid w:val="00EA4A0B"/>
    <w:rsid w:val="00EA50A4"/>
    <w:rsid w:val="00EA53CA"/>
    <w:rsid w:val="00EA5717"/>
    <w:rsid w:val="00EA6589"/>
    <w:rsid w:val="00EA688E"/>
    <w:rsid w:val="00EA6921"/>
    <w:rsid w:val="00EA6C0F"/>
    <w:rsid w:val="00EA70C1"/>
    <w:rsid w:val="00EA7319"/>
    <w:rsid w:val="00EA7435"/>
    <w:rsid w:val="00EA7576"/>
    <w:rsid w:val="00EA7586"/>
    <w:rsid w:val="00EA77F1"/>
    <w:rsid w:val="00EA7B7E"/>
    <w:rsid w:val="00EB11B9"/>
    <w:rsid w:val="00EB1516"/>
    <w:rsid w:val="00EB1A5E"/>
    <w:rsid w:val="00EB1E6D"/>
    <w:rsid w:val="00EB2485"/>
    <w:rsid w:val="00EB2A6C"/>
    <w:rsid w:val="00EB3163"/>
    <w:rsid w:val="00EB33EA"/>
    <w:rsid w:val="00EB34E4"/>
    <w:rsid w:val="00EB36F6"/>
    <w:rsid w:val="00EB3F78"/>
    <w:rsid w:val="00EB4094"/>
    <w:rsid w:val="00EB4378"/>
    <w:rsid w:val="00EB47B2"/>
    <w:rsid w:val="00EB4859"/>
    <w:rsid w:val="00EB499F"/>
    <w:rsid w:val="00EB4BC2"/>
    <w:rsid w:val="00EB5442"/>
    <w:rsid w:val="00EB5E32"/>
    <w:rsid w:val="00EB6240"/>
    <w:rsid w:val="00EB68D5"/>
    <w:rsid w:val="00EB7285"/>
    <w:rsid w:val="00EB7607"/>
    <w:rsid w:val="00EB7E53"/>
    <w:rsid w:val="00EC07DA"/>
    <w:rsid w:val="00EC10D4"/>
    <w:rsid w:val="00EC1235"/>
    <w:rsid w:val="00EC1859"/>
    <w:rsid w:val="00EC1F46"/>
    <w:rsid w:val="00EC200C"/>
    <w:rsid w:val="00EC23A0"/>
    <w:rsid w:val="00EC272F"/>
    <w:rsid w:val="00EC2AD4"/>
    <w:rsid w:val="00EC2DBE"/>
    <w:rsid w:val="00EC2E48"/>
    <w:rsid w:val="00EC2F09"/>
    <w:rsid w:val="00EC3AAF"/>
    <w:rsid w:val="00EC3B73"/>
    <w:rsid w:val="00EC3B9C"/>
    <w:rsid w:val="00EC3CE6"/>
    <w:rsid w:val="00EC4159"/>
    <w:rsid w:val="00EC4411"/>
    <w:rsid w:val="00EC4666"/>
    <w:rsid w:val="00EC4895"/>
    <w:rsid w:val="00EC49CD"/>
    <w:rsid w:val="00EC4A19"/>
    <w:rsid w:val="00EC4A4C"/>
    <w:rsid w:val="00EC4C12"/>
    <w:rsid w:val="00EC4F1B"/>
    <w:rsid w:val="00EC62AD"/>
    <w:rsid w:val="00EC6986"/>
    <w:rsid w:val="00EC6B5C"/>
    <w:rsid w:val="00EC6EB8"/>
    <w:rsid w:val="00EC7487"/>
    <w:rsid w:val="00EC790E"/>
    <w:rsid w:val="00EC79A3"/>
    <w:rsid w:val="00EC7B97"/>
    <w:rsid w:val="00ED07CA"/>
    <w:rsid w:val="00ED0D7F"/>
    <w:rsid w:val="00ED0D92"/>
    <w:rsid w:val="00ED0EA6"/>
    <w:rsid w:val="00ED163F"/>
    <w:rsid w:val="00ED1B2C"/>
    <w:rsid w:val="00ED1B7B"/>
    <w:rsid w:val="00ED1F73"/>
    <w:rsid w:val="00ED2690"/>
    <w:rsid w:val="00ED274C"/>
    <w:rsid w:val="00ED2E25"/>
    <w:rsid w:val="00ED32C8"/>
    <w:rsid w:val="00ED32CE"/>
    <w:rsid w:val="00ED34A3"/>
    <w:rsid w:val="00ED5AB0"/>
    <w:rsid w:val="00ED5AF2"/>
    <w:rsid w:val="00ED5BF5"/>
    <w:rsid w:val="00ED5CF0"/>
    <w:rsid w:val="00ED5E90"/>
    <w:rsid w:val="00ED610E"/>
    <w:rsid w:val="00ED636F"/>
    <w:rsid w:val="00ED6965"/>
    <w:rsid w:val="00ED6B94"/>
    <w:rsid w:val="00ED7BA5"/>
    <w:rsid w:val="00ED7E91"/>
    <w:rsid w:val="00EE0282"/>
    <w:rsid w:val="00EE07B1"/>
    <w:rsid w:val="00EE07E4"/>
    <w:rsid w:val="00EE09A9"/>
    <w:rsid w:val="00EE09DE"/>
    <w:rsid w:val="00EE0F22"/>
    <w:rsid w:val="00EE12A9"/>
    <w:rsid w:val="00EE18F4"/>
    <w:rsid w:val="00EE1C4A"/>
    <w:rsid w:val="00EE2300"/>
    <w:rsid w:val="00EE23A0"/>
    <w:rsid w:val="00EE2644"/>
    <w:rsid w:val="00EE2A2C"/>
    <w:rsid w:val="00EE2BD0"/>
    <w:rsid w:val="00EE2E16"/>
    <w:rsid w:val="00EE359E"/>
    <w:rsid w:val="00EE39DA"/>
    <w:rsid w:val="00EE3A6F"/>
    <w:rsid w:val="00EE3DED"/>
    <w:rsid w:val="00EE5A77"/>
    <w:rsid w:val="00EE6639"/>
    <w:rsid w:val="00EE69DB"/>
    <w:rsid w:val="00EE6FE3"/>
    <w:rsid w:val="00EE7319"/>
    <w:rsid w:val="00EE7D08"/>
    <w:rsid w:val="00EF01AC"/>
    <w:rsid w:val="00EF06B0"/>
    <w:rsid w:val="00EF0A5F"/>
    <w:rsid w:val="00EF12DD"/>
    <w:rsid w:val="00EF136A"/>
    <w:rsid w:val="00EF16D0"/>
    <w:rsid w:val="00EF1C78"/>
    <w:rsid w:val="00EF1CA1"/>
    <w:rsid w:val="00EF1F35"/>
    <w:rsid w:val="00EF2366"/>
    <w:rsid w:val="00EF32D2"/>
    <w:rsid w:val="00EF3BEE"/>
    <w:rsid w:val="00EF3C3D"/>
    <w:rsid w:val="00EF3CD7"/>
    <w:rsid w:val="00EF3DC2"/>
    <w:rsid w:val="00EF406B"/>
    <w:rsid w:val="00EF5019"/>
    <w:rsid w:val="00EF5FD8"/>
    <w:rsid w:val="00EF6117"/>
    <w:rsid w:val="00EF6151"/>
    <w:rsid w:val="00EF6FFB"/>
    <w:rsid w:val="00EF7B6A"/>
    <w:rsid w:val="00EF7D59"/>
    <w:rsid w:val="00F00494"/>
    <w:rsid w:val="00F006F3"/>
    <w:rsid w:val="00F0076B"/>
    <w:rsid w:val="00F00978"/>
    <w:rsid w:val="00F00B0B"/>
    <w:rsid w:val="00F0109E"/>
    <w:rsid w:val="00F01190"/>
    <w:rsid w:val="00F012B4"/>
    <w:rsid w:val="00F014DD"/>
    <w:rsid w:val="00F01541"/>
    <w:rsid w:val="00F016B4"/>
    <w:rsid w:val="00F02130"/>
    <w:rsid w:val="00F027EC"/>
    <w:rsid w:val="00F02AD1"/>
    <w:rsid w:val="00F02BD9"/>
    <w:rsid w:val="00F02CA3"/>
    <w:rsid w:val="00F02E91"/>
    <w:rsid w:val="00F038D5"/>
    <w:rsid w:val="00F03E00"/>
    <w:rsid w:val="00F03FFC"/>
    <w:rsid w:val="00F042FD"/>
    <w:rsid w:val="00F04EAE"/>
    <w:rsid w:val="00F057C9"/>
    <w:rsid w:val="00F05A19"/>
    <w:rsid w:val="00F05BE5"/>
    <w:rsid w:val="00F05EFB"/>
    <w:rsid w:val="00F0639E"/>
    <w:rsid w:val="00F06C08"/>
    <w:rsid w:val="00F07078"/>
    <w:rsid w:val="00F07542"/>
    <w:rsid w:val="00F075A4"/>
    <w:rsid w:val="00F075F3"/>
    <w:rsid w:val="00F07647"/>
    <w:rsid w:val="00F07705"/>
    <w:rsid w:val="00F07817"/>
    <w:rsid w:val="00F07875"/>
    <w:rsid w:val="00F079C5"/>
    <w:rsid w:val="00F07F74"/>
    <w:rsid w:val="00F10250"/>
    <w:rsid w:val="00F103C8"/>
    <w:rsid w:val="00F106A7"/>
    <w:rsid w:val="00F10983"/>
    <w:rsid w:val="00F10C16"/>
    <w:rsid w:val="00F10C85"/>
    <w:rsid w:val="00F10FD1"/>
    <w:rsid w:val="00F112CD"/>
    <w:rsid w:val="00F11563"/>
    <w:rsid w:val="00F117B8"/>
    <w:rsid w:val="00F11AFD"/>
    <w:rsid w:val="00F11B60"/>
    <w:rsid w:val="00F11DDB"/>
    <w:rsid w:val="00F11EC8"/>
    <w:rsid w:val="00F11EF8"/>
    <w:rsid w:val="00F12119"/>
    <w:rsid w:val="00F129B5"/>
    <w:rsid w:val="00F12BB4"/>
    <w:rsid w:val="00F12EAF"/>
    <w:rsid w:val="00F12FBF"/>
    <w:rsid w:val="00F13914"/>
    <w:rsid w:val="00F13AAA"/>
    <w:rsid w:val="00F13ABA"/>
    <w:rsid w:val="00F13AE1"/>
    <w:rsid w:val="00F14026"/>
    <w:rsid w:val="00F141AE"/>
    <w:rsid w:val="00F14664"/>
    <w:rsid w:val="00F1471C"/>
    <w:rsid w:val="00F148A3"/>
    <w:rsid w:val="00F1490B"/>
    <w:rsid w:val="00F14B90"/>
    <w:rsid w:val="00F153B6"/>
    <w:rsid w:val="00F158BC"/>
    <w:rsid w:val="00F1630A"/>
    <w:rsid w:val="00F1695A"/>
    <w:rsid w:val="00F17267"/>
    <w:rsid w:val="00F17365"/>
    <w:rsid w:val="00F175D9"/>
    <w:rsid w:val="00F176BD"/>
    <w:rsid w:val="00F1774D"/>
    <w:rsid w:val="00F17B82"/>
    <w:rsid w:val="00F17D73"/>
    <w:rsid w:val="00F17E74"/>
    <w:rsid w:val="00F20232"/>
    <w:rsid w:val="00F20CCC"/>
    <w:rsid w:val="00F20D67"/>
    <w:rsid w:val="00F20DB8"/>
    <w:rsid w:val="00F20F2D"/>
    <w:rsid w:val="00F210DC"/>
    <w:rsid w:val="00F21344"/>
    <w:rsid w:val="00F214A0"/>
    <w:rsid w:val="00F21ABE"/>
    <w:rsid w:val="00F21C24"/>
    <w:rsid w:val="00F227AC"/>
    <w:rsid w:val="00F22CFB"/>
    <w:rsid w:val="00F230F2"/>
    <w:rsid w:val="00F23108"/>
    <w:rsid w:val="00F23617"/>
    <w:rsid w:val="00F23876"/>
    <w:rsid w:val="00F238F3"/>
    <w:rsid w:val="00F23C09"/>
    <w:rsid w:val="00F23E39"/>
    <w:rsid w:val="00F24A82"/>
    <w:rsid w:val="00F24ABA"/>
    <w:rsid w:val="00F24D98"/>
    <w:rsid w:val="00F25281"/>
    <w:rsid w:val="00F2539D"/>
    <w:rsid w:val="00F258C6"/>
    <w:rsid w:val="00F259EE"/>
    <w:rsid w:val="00F261A5"/>
    <w:rsid w:val="00F267F8"/>
    <w:rsid w:val="00F26B04"/>
    <w:rsid w:val="00F26E6D"/>
    <w:rsid w:val="00F27847"/>
    <w:rsid w:val="00F27853"/>
    <w:rsid w:val="00F27B2C"/>
    <w:rsid w:val="00F30169"/>
    <w:rsid w:val="00F303DA"/>
    <w:rsid w:val="00F304DF"/>
    <w:rsid w:val="00F305DF"/>
    <w:rsid w:val="00F30AF2"/>
    <w:rsid w:val="00F30B72"/>
    <w:rsid w:val="00F30ED0"/>
    <w:rsid w:val="00F31D37"/>
    <w:rsid w:val="00F31F53"/>
    <w:rsid w:val="00F322F3"/>
    <w:rsid w:val="00F3242F"/>
    <w:rsid w:val="00F32753"/>
    <w:rsid w:val="00F3345B"/>
    <w:rsid w:val="00F342F6"/>
    <w:rsid w:val="00F34751"/>
    <w:rsid w:val="00F34A03"/>
    <w:rsid w:val="00F35203"/>
    <w:rsid w:val="00F3525E"/>
    <w:rsid w:val="00F3533F"/>
    <w:rsid w:val="00F35DBE"/>
    <w:rsid w:val="00F360B2"/>
    <w:rsid w:val="00F362BB"/>
    <w:rsid w:val="00F365B7"/>
    <w:rsid w:val="00F36E1A"/>
    <w:rsid w:val="00F36E61"/>
    <w:rsid w:val="00F37311"/>
    <w:rsid w:val="00F37B41"/>
    <w:rsid w:val="00F40806"/>
    <w:rsid w:val="00F40D83"/>
    <w:rsid w:val="00F40DC1"/>
    <w:rsid w:val="00F41145"/>
    <w:rsid w:val="00F41446"/>
    <w:rsid w:val="00F41508"/>
    <w:rsid w:val="00F416B6"/>
    <w:rsid w:val="00F4208A"/>
    <w:rsid w:val="00F42259"/>
    <w:rsid w:val="00F426DD"/>
    <w:rsid w:val="00F427EE"/>
    <w:rsid w:val="00F42941"/>
    <w:rsid w:val="00F429B8"/>
    <w:rsid w:val="00F42C64"/>
    <w:rsid w:val="00F42D2D"/>
    <w:rsid w:val="00F430B7"/>
    <w:rsid w:val="00F4317A"/>
    <w:rsid w:val="00F43241"/>
    <w:rsid w:val="00F439C5"/>
    <w:rsid w:val="00F446FB"/>
    <w:rsid w:val="00F44B58"/>
    <w:rsid w:val="00F44B64"/>
    <w:rsid w:val="00F4561F"/>
    <w:rsid w:val="00F456D4"/>
    <w:rsid w:val="00F45D0C"/>
    <w:rsid w:val="00F46015"/>
    <w:rsid w:val="00F46231"/>
    <w:rsid w:val="00F46735"/>
    <w:rsid w:val="00F468FA"/>
    <w:rsid w:val="00F46CF8"/>
    <w:rsid w:val="00F46F6F"/>
    <w:rsid w:val="00F47B85"/>
    <w:rsid w:val="00F47C0B"/>
    <w:rsid w:val="00F5118E"/>
    <w:rsid w:val="00F51274"/>
    <w:rsid w:val="00F514BE"/>
    <w:rsid w:val="00F51A0D"/>
    <w:rsid w:val="00F51A9B"/>
    <w:rsid w:val="00F51B83"/>
    <w:rsid w:val="00F51EE4"/>
    <w:rsid w:val="00F522CB"/>
    <w:rsid w:val="00F52677"/>
    <w:rsid w:val="00F527E6"/>
    <w:rsid w:val="00F529E6"/>
    <w:rsid w:val="00F52B6D"/>
    <w:rsid w:val="00F52E45"/>
    <w:rsid w:val="00F530EA"/>
    <w:rsid w:val="00F531A1"/>
    <w:rsid w:val="00F53215"/>
    <w:rsid w:val="00F533C8"/>
    <w:rsid w:val="00F533D5"/>
    <w:rsid w:val="00F5370A"/>
    <w:rsid w:val="00F5376D"/>
    <w:rsid w:val="00F5393D"/>
    <w:rsid w:val="00F53B24"/>
    <w:rsid w:val="00F540CA"/>
    <w:rsid w:val="00F54150"/>
    <w:rsid w:val="00F54796"/>
    <w:rsid w:val="00F548C8"/>
    <w:rsid w:val="00F54B27"/>
    <w:rsid w:val="00F54F34"/>
    <w:rsid w:val="00F56462"/>
    <w:rsid w:val="00F569F4"/>
    <w:rsid w:val="00F56A06"/>
    <w:rsid w:val="00F57417"/>
    <w:rsid w:val="00F57C71"/>
    <w:rsid w:val="00F57C87"/>
    <w:rsid w:val="00F57F43"/>
    <w:rsid w:val="00F602AA"/>
    <w:rsid w:val="00F60337"/>
    <w:rsid w:val="00F603F3"/>
    <w:rsid w:val="00F604A9"/>
    <w:rsid w:val="00F60D7E"/>
    <w:rsid w:val="00F6193E"/>
    <w:rsid w:val="00F62488"/>
    <w:rsid w:val="00F62A48"/>
    <w:rsid w:val="00F6330A"/>
    <w:rsid w:val="00F6330B"/>
    <w:rsid w:val="00F6332A"/>
    <w:rsid w:val="00F633FF"/>
    <w:rsid w:val="00F63576"/>
    <w:rsid w:val="00F637DA"/>
    <w:rsid w:val="00F63A05"/>
    <w:rsid w:val="00F63AE3"/>
    <w:rsid w:val="00F63B84"/>
    <w:rsid w:val="00F63CD0"/>
    <w:rsid w:val="00F63D8E"/>
    <w:rsid w:val="00F647E7"/>
    <w:rsid w:val="00F6490D"/>
    <w:rsid w:val="00F64B67"/>
    <w:rsid w:val="00F64C02"/>
    <w:rsid w:val="00F65558"/>
    <w:rsid w:val="00F65A71"/>
    <w:rsid w:val="00F65B40"/>
    <w:rsid w:val="00F65B90"/>
    <w:rsid w:val="00F6612E"/>
    <w:rsid w:val="00F66962"/>
    <w:rsid w:val="00F66D17"/>
    <w:rsid w:val="00F67071"/>
    <w:rsid w:val="00F67343"/>
    <w:rsid w:val="00F67834"/>
    <w:rsid w:val="00F67AB6"/>
    <w:rsid w:val="00F67F40"/>
    <w:rsid w:val="00F7064A"/>
    <w:rsid w:val="00F70BD8"/>
    <w:rsid w:val="00F717E8"/>
    <w:rsid w:val="00F71E6B"/>
    <w:rsid w:val="00F7223B"/>
    <w:rsid w:val="00F72251"/>
    <w:rsid w:val="00F72A9E"/>
    <w:rsid w:val="00F72D32"/>
    <w:rsid w:val="00F72DBB"/>
    <w:rsid w:val="00F72EDB"/>
    <w:rsid w:val="00F72F4F"/>
    <w:rsid w:val="00F731E9"/>
    <w:rsid w:val="00F7333E"/>
    <w:rsid w:val="00F739B7"/>
    <w:rsid w:val="00F73C26"/>
    <w:rsid w:val="00F74441"/>
    <w:rsid w:val="00F744F5"/>
    <w:rsid w:val="00F74775"/>
    <w:rsid w:val="00F74A87"/>
    <w:rsid w:val="00F74CC4"/>
    <w:rsid w:val="00F74FC4"/>
    <w:rsid w:val="00F753C6"/>
    <w:rsid w:val="00F75596"/>
    <w:rsid w:val="00F75727"/>
    <w:rsid w:val="00F75A37"/>
    <w:rsid w:val="00F75D8F"/>
    <w:rsid w:val="00F762EC"/>
    <w:rsid w:val="00F768C3"/>
    <w:rsid w:val="00F76ED6"/>
    <w:rsid w:val="00F771FB"/>
    <w:rsid w:val="00F772B9"/>
    <w:rsid w:val="00F77461"/>
    <w:rsid w:val="00F775BE"/>
    <w:rsid w:val="00F77A31"/>
    <w:rsid w:val="00F77B62"/>
    <w:rsid w:val="00F77C35"/>
    <w:rsid w:val="00F804F3"/>
    <w:rsid w:val="00F80634"/>
    <w:rsid w:val="00F81077"/>
    <w:rsid w:val="00F81165"/>
    <w:rsid w:val="00F81326"/>
    <w:rsid w:val="00F8166B"/>
    <w:rsid w:val="00F81E31"/>
    <w:rsid w:val="00F824E0"/>
    <w:rsid w:val="00F8269A"/>
    <w:rsid w:val="00F826D6"/>
    <w:rsid w:val="00F82A54"/>
    <w:rsid w:val="00F830C4"/>
    <w:rsid w:val="00F83420"/>
    <w:rsid w:val="00F837F4"/>
    <w:rsid w:val="00F83AB4"/>
    <w:rsid w:val="00F84317"/>
    <w:rsid w:val="00F844EF"/>
    <w:rsid w:val="00F84DD8"/>
    <w:rsid w:val="00F85456"/>
    <w:rsid w:val="00F854B6"/>
    <w:rsid w:val="00F854EA"/>
    <w:rsid w:val="00F855E3"/>
    <w:rsid w:val="00F85648"/>
    <w:rsid w:val="00F85791"/>
    <w:rsid w:val="00F858A0"/>
    <w:rsid w:val="00F85C12"/>
    <w:rsid w:val="00F86811"/>
    <w:rsid w:val="00F86A87"/>
    <w:rsid w:val="00F86FD3"/>
    <w:rsid w:val="00F87CD0"/>
    <w:rsid w:val="00F90127"/>
    <w:rsid w:val="00F9067B"/>
    <w:rsid w:val="00F90A0D"/>
    <w:rsid w:val="00F90AB8"/>
    <w:rsid w:val="00F90DAD"/>
    <w:rsid w:val="00F91D70"/>
    <w:rsid w:val="00F92789"/>
    <w:rsid w:val="00F92BB4"/>
    <w:rsid w:val="00F92EC6"/>
    <w:rsid w:val="00F92F87"/>
    <w:rsid w:val="00F935EF"/>
    <w:rsid w:val="00F93743"/>
    <w:rsid w:val="00F93915"/>
    <w:rsid w:val="00F9395A"/>
    <w:rsid w:val="00F93DAF"/>
    <w:rsid w:val="00F943AA"/>
    <w:rsid w:val="00F94617"/>
    <w:rsid w:val="00F95A3F"/>
    <w:rsid w:val="00F95B18"/>
    <w:rsid w:val="00F95F6F"/>
    <w:rsid w:val="00F95F95"/>
    <w:rsid w:val="00F96710"/>
    <w:rsid w:val="00F968E6"/>
    <w:rsid w:val="00F96B55"/>
    <w:rsid w:val="00F96D9B"/>
    <w:rsid w:val="00F96E15"/>
    <w:rsid w:val="00F97672"/>
    <w:rsid w:val="00F97ACE"/>
    <w:rsid w:val="00F97AD9"/>
    <w:rsid w:val="00F97D1E"/>
    <w:rsid w:val="00F97D62"/>
    <w:rsid w:val="00F97FA1"/>
    <w:rsid w:val="00FA0280"/>
    <w:rsid w:val="00FA0522"/>
    <w:rsid w:val="00FA0C9A"/>
    <w:rsid w:val="00FA0EC0"/>
    <w:rsid w:val="00FA0F9C"/>
    <w:rsid w:val="00FA0FB7"/>
    <w:rsid w:val="00FA1427"/>
    <w:rsid w:val="00FA14B8"/>
    <w:rsid w:val="00FA151B"/>
    <w:rsid w:val="00FA19BA"/>
    <w:rsid w:val="00FA1A59"/>
    <w:rsid w:val="00FA1C1D"/>
    <w:rsid w:val="00FA1CE3"/>
    <w:rsid w:val="00FA2023"/>
    <w:rsid w:val="00FA2601"/>
    <w:rsid w:val="00FA2EC3"/>
    <w:rsid w:val="00FA3806"/>
    <w:rsid w:val="00FA3873"/>
    <w:rsid w:val="00FA3A5B"/>
    <w:rsid w:val="00FA3A95"/>
    <w:rsid w:val="00FA3D23"/>
    <w:rsid w:val="00FA49E5"/>
    <w:rsid w:val="00FA4BC7"/>
    <w:rsid w:val="00FA5045"/>
    <w:rsid w:val="00FA58AB"/>
    <w:rsid w:val="00FA58B6"/>
    <w:rsid w:val="00FA5F27"/>
    <w:rsid w:val="00FA61D4"/>
    <w:rsid w:val="00FA624F"/>
    <w:rsid w:val="00FA65CE"/>
    <w:rsid w:val="00FA72EE"/>
    <w:rsid w:val="00FA7426"/>
    <w:rsid w:val="00FB07AC"/>
    <w:rsid w:val="00FB0833"/>
    <w:rsid w:val="00FB0984"/>
    <w:rsid w:val="00FB11E1"/>
    <w:rsid w:val="00FB1970"/>
    <w:rsid w:val="00FB19ED"/>
    <w:rsid w:val="00FB1DE4"/>
    <w:rsid w:val="00FB2A1C"/>
    <w:rsid w:val="00FB301C"/>
    <w:rsid w:val="00FB38D5"/>
    <w:rsid w:val="00FB40AE"/>
    <w:rsid w:val="00FB42D3"/>
    <w:rsid w:val="00FB4669"/>
    <w:rsid w:val="00FB4BF4"/>
    <w:rsid w:val="00FB4DBA"/>
    <w:rsid w:val="00FB4E31"/>
    <w:rsid w:val="00FB4F35"/>
    <w:rsid w:val="00FB5D07"/>
    <w:rsid w:val="00FB6337"/>
    <w:rsid w:val="00FB6413"/>
    <w:rsid w:val="00FB65EC"/>
    <w:rsid w:val="00FB68B1"/>
    <w:rsid w:val="00FB6A4B"/>
    <w:rsid w:val="00FB6AB1"/>
    <w:rsid w:val="00FB7005"/>
    <w:rsid w:val="00FB7C59"/>
    <w:rsid w:val="00FB7CD8"/>
    <w:rsid w:val="00FB7FBE"/>
    <w:rsid w:val="00FC004B"/>
    <w:rsid w:val="00FC0744"/>
    <w:rsid w:val="00FC1443"/>
    <w:rsid w:val="00FC1A98"/>
    <w:rsid w:val="00FC2A45"/>
    <w:rsid w:val="00FC2BB3"/>
    <w:rsid w:val="00FC2C1E"/>
    <w:rsid w:val="00FC2D7B"/>
    <w:rsid w:val="00FC2DC3"/>
    <w:rsid w:val="00FC30F6"/>
    <w:rsid w:val="00FC350E"/>
    <w:rsid w:val="00FC3A38"/>
    <w:rsid w:val="00FC3A42"/>
    <w:rsid w:val="00FC43A6"/>
    <w:rsid w:val="00FC46F5"/>
    <w:rsid w:val="00FC4806"/>
    <w:rsid w:val="00FC4A10"/>
    <w:rsid w:val="00FC5180"/>
    <w:rsid w:val="00FC57BB"/>
    <w:rsid w:val="00FC5946"/>
    <w:rsid w:val="00FC61CE"/>
    <w:rsid w:val="00FC61E8"/>
    <w:rsid w:val="00FC62C6"/>
    <w:rsid w:val="00FC6744"/>
    <w:rsid w:val="00FC691E"/>
    <w:rsid w:val="00FC6AED"/>
    <w:rsid w:val="00FC6F05"/>
    <w:rsid w:val="00FC74B2"/>
    <w:rsid w:val="00FC79E4"/>
    <w:rsid w:val="00FC7C48"/>
    <w:rsid w:val="00FC7FA3"/>
    <w:rsid w:val="00FD02C0"/>
    <w:rsid w:val="00FD0960"/>
    <w:rsid w:val="00FD0CF1"/>
    <w:rsid w:val="00FD1014"/>
    <w:rsid w:val="00FD15CD"/>
    <w:rsid w:val="00FD16EA"/>
    <w:rsid w:val="00FD1749"/>
    <w:rsid w:val="00FD1A0E"/>
    <w:rsid w:val="00FD1A70"/>
    <w:rsid w:val="00FD1BCF"/>
    <w:rsid w:val="00FD1EEA"/>
    <w:rsid w:val="00FD226B"/>
    <w:rsid w:val="00FD2663"/>
    <w:rsid w:val="00FD2BAD"/>
    <w:rsid w:val="00FD2BB2"/>
    <w:rsid w:val="00FD2D26"/>
    <w:rsid w:val="00FD2ED1"/>
    <w:rsid w:val="00FD3360"/>
    <w:rsid w:val="00FD355E"/>
    <w:rsid w:val="00FD3586"/>
    <w:rsid w:val="00FD38F9"/>
    <w:rsid w:val="00FD3934"/>
    <w:rsid w:val="00FD3B00"/>
    <w:rsid w:val="00FD3B22"/>
    <w:rsid w:val="00FD3E76"/>
    <w:rsid w:val="00FD48A1"/>
    <w:rsid w:val="00FD4AA2"/>
    <w:rsid w:val="00FD4F7B"/>
    <w:rsid w:val="00FD51E1"/>
    <w:rsid w:val="00FD524D"/>
    <w:rsid w:val="00FD5283"/>
    <w:rsid w:val="00FD576D"/>
    <w:rsid w:val="00FD5AD3"/>
    <w:rsid w:val="00FD5B64"/>
    <w:rsid w:val="00FD5C55"/>
    <w:rsid w:val="00FD5E78"/>
    <w:rsid w:val="00FD6117"/>
    <w:rsid w:val="00FD6151"/>
    <w:rsid w:val="00FD6406"/>
    <w:rsid w:val="00FD6821"/>
    <w:rsid w:val="00FD74C2"/>
    <w:rsid w:val="00FD7C1B"/>
    <w:rsid w:val="00FE003B"/>
    <w:rsid w:val="00FE061E"/>
    <w:rsid w:val="00FE07B8"/>
    <w:rsid w:val="00FE0829"/>
    <w:rsid w:val="00FE0CDA"/>
    <w:rsid w:val="00FE0F38"/>
    <w:rsid w:val="00FE111F"/>
    <w:rsid w:val="00FE124B"/>
    <w:rsid w:val="00FE1641"/>
    <w:rsid w:val="00FE20F6"/>
    <w:rsid w:val="00FE27C3"/>
    <w:rsid w:val="00FE29D8"/>
    <w:rsid w:val="00FE2B67"/>
    <w:rsid w:val="00FE3179"/>
    <w:rsid w:val="00FE319A"/>
    <w:rsid w:val="00FE3499"/>
    <w:rsid w:val="00FE3567"/>
    <w:rsid w:val="00FE3AD1"/>
    <w:rsid w:val="00FE428F"/>
    <w:rsid w:val="00FE4E65"/>
    <w:rsid w:val="00FE4E66"/>
    <w:rsid w:val="00FE5281"/>
    <w:rsid w:val="00FE542C"/>
    <w:rsid w:val="00FE5CB3"/>
    <w:rsid w:val="00FE5DD8"/>
    <w:rsid w:val="00FE653E"/>
    <w:rsid w:val="00FE66B5"/>
    <w:rsid w:val="00FE686C"/>
    <w:rsid w:val="00FE6E8D"/>
    <w:rsid w:val="00FE7695"/>
    <w:rsid w:val="00FE7A47"/>
    <w:rsid w:val="00FE7BE2"/>
    <w:rsid w:val="00FE7BE7"/>
    <w:rsid w:val="00FF066A"/>
    <w:rsid w:val="00FF0DD0"/>
    <w:rsid w:val="00FF0E4D"/>
    <w:rsid w:val="00FF0E7A"/>
    <w:rsid w:val="00FF1044"/>
    <w:rsid w:val="00FF1164"/>
    <w:rsid w:val="00FF1285"/>
    <w:rsid w:val="00FF16A1"/>
    <w:rsid w:val="00FF18D3"/>
    <w:rsid w:val="00FF1F38"/>
    <w:rsid w:val="00FF1FBE"/>
    <w:rsid w:val="00FF244E"/>
    <w:rsid w:val="00FF2561"/>
    <w:rsid w:val="00FF2E30"/>
    <w:rsid w:val="00FF323F"/>
    <w:rsid w:val="00FF32A5"/>
    <w:rsid w:val="00FF333B"/>
    <w:rsid w:val="00FF35FD"/>
    <w:rsid w:val="00FF3681"/>
    <w:rsid w:val="00FF3CE0"/>
    <w:rsid w:val="00FF43C5"/>
    <w:rsid w:val="00FF498A"/>
    <w:rsid w:val="00FF4A49"/>
    <w:rsid w:val="00FF4CF5"/>
    <w:rsid w:val="00FF4F2B"/>
    <w:rsid w:val="00FF539D"/>
    <w:rsid w:val="00FF5B11"/>
    <w:rsid w:val="00FF5F5C"/>
    <w:rsid w:val="00FF60CC"/>
    <w:rsid w:val="00FF6116"/>
    <w:rsid w:val="00FF6520"/>
    <w:rsid w:val="00FF6629"/>
    <w:rsid w:val="00FF66C5"/>
    <w:rsid w:val="00FF6821"/>
    <w:rsid w:val="00FF6904"/>
    <w:rsid w:val="00FF69AB"/>
    <w:rsid w:val="00FF6C3D"/>
    <w:rsid w:val="00FF6D3F"/>
    <w:rsid w:val="00FF7168"/>
    <w:rsid w:val="00FF71C5"/>
    <w:rsid w:val="00FF7211"/>
    <w:rsid w:val="00FF7356"/>
    <w:rsid w:val="00FF73E4"/>
    <w:rsid w:val="00FF73FD"/>
    <w:rsid w:val="00FF75F0"/>
    <w:rsid w:val="00FF7602"/>
    <w:rsid w:val="00FF7853"/>
    <w:rsid w:val="01B4314D"/>
    <w:rsid w:val="02C46A0E"/>
    <w:rsid w:val="03592784"/>
    <w:rsid w:val="04F749B2"/>
    <w:rsid w:val="06F22056"/>
    <w:rsid w:val="08A407DA"/>
    <w:rsid w:val="08A45EED"/>
    <w:rsid w:val="094A6750"/>
    <w:rsid w:val="0A4C3D4B"/>
    <w:rsid w:val="0B202D02"/>
    <w:rsid w:val="0B7211E0"/>
    <w:rsid w:val="0BB240E8"/>
    <w:rsid w:val="0CF25A37"/>
    <w:rsid w:val="0DCB1650"/>
    <w:rsid w:val="0EE10F89"/>
    <w:rsid w:val="0F37070A"/>
    <w:rsid w:val="0F8F4E7D"/>
    <w:rsid w:val="102E4B9C"/>
    <w:rsid w:val="10BA57E6"/>
    <w:rsid w:val="116708DA"/>
    <w:rsid w:val="119A0FCD"/>
    <w:rsid w:val="11A22BC5"/>
    <w:rsid w:val="125F08AE"/>
    <w:rsid w:val="127565C0"/>
    <w:rsid w:val="13963684"/>
    <w:rsid w:val="13D85DD1"/>
    <w:rsid w:val="14CB6448"/>
    <w:rsid w:val="15146D0A"/>
    <w:rsid w:val="152D4CF8"/>
    <w:rsid w:val="15825B6D"/>
    <w:rsid w:val="15DB01E8"/>
    <w:rsid w:val="16535E11"/>
    <w:rsid w:val="17482CFD"/>
    <w:rsid w:val="178F77B9"/>
    <w:rsid w:val="17B02986"/>
    <w:rsid w:val="18B30244"/>
    <w:rsid w:val="190702BA"/>
    <w:rsid w:val="19213A89"/>
    <w:rsid w:val="19940290"/>
    <w:rsid w:val="1B0F6DAB"/>
    <w:rsid w:val="1BCA4D46"/>
    <w:rsid w:val="1BDB0729"/>
    <w:rsid w:val="1BDB59CA"/>
    <w:rsid w:val="1D226994"/>
    <w:rsid w:val="1EA235A3"/>
    <w:rsid w:val="1F042606"/>
    <w:rsid w:val="1F8D6D8E"/>
    <w:rsid w:val="1F9B3FFC"/>
    <w:rsid w:val="200B37B4"/>
    <w:rsid w:val="2034725E"/>
    <w:rsid w:val="20E148FA"/>
    <w:rsid w:val="22EB0F8D"/>
    <w:rsid w:val="230E7943"/>
    <w:rsid w:val="23DC4636"/>
    <w:rsid w:val="242D212D"/>
    <w:rsid w:val="2497134F"/>
    <w:rsid w:val="24C91980"/>
    <w:rsid w:val="24E97654"/>
    <w:rsid w:val="25B43DDD"/>
    <w:rsid w:val="26762926"/>
    <w:rsid w:val="270E0969"/>
    <w:rsid w:val="27403FBF"/>
    <w:rsid w:val="27417A37"/>
    <w:rsid w:val="276D6D19"/>
    <w:rsid w:val="27D5628E"/>
    <w:rsid w:val="29122833"/>
    <w:rsid w:val="2AA47241"/>
    <w:rsid w:val="2ACE191A"/>
    <w:rsid w:val="2B743BA8"/>
    <w:rsid w:val="2BAE0CBD"/>
    <w:rsid w:val="2C1072F7"/>
    <w:rsid w:val="2D532BE6"/>
    <w:rsid w:val="2DD56DFC"/>
    <w:rsid w:val="2EB5529C"/>
    <w:rsid w:val="2EF95180"/>
    <w:rsid w:val="2F083677"/>
    <w:rsid w:val="2F2A1A00"/>
    <w:rsid w:val="2F720E67"/>
    <w:rsid w:val="2FF35F48"/>
    <w:rsid w:val="30F60703"/>
    <w:rsid w:val="314457E6"/>
    <w:rsid w:val="31585E59"/>
    <w:rsid w:val="318B18D8"/>
    <w:rsid w:val="31AC6EA2"/>
    <w:rsid w:val="327B6CD1"/>
    <w:rsid w:val="33C5130B"/>
    <w:rsid w:val="33F1417D"/>
    <w:rsid w:val="38D76487"/>
    <w:rsid w:val="39505BEB"/>
    <w:rsid w:val="39BE2FDF"/>
    <w:rsid w:val="3A9E6046"/>
    <w:rsid w:val="3AAD2CA9"/>
    <w:rsid w:val="3B7D47D0"/>
    <w:rsid w:val="3C6F3877"/>
    <w:rsid w:val="3CC473EC"/>
    <w:rsid w:val="3D403929"/>
    <w:rsid w:val="3D680592"/>
    <w:rsid w:val="3DD17B1C"/>
    <w:rsid w:val="3F432222"/>
    <w:rsid w:val="40932EFC"/>
    <w:rsid w:val="40F70006"/>
    <w:rsid w:val="412B4E53"/>
    <w:rsid w:val="41A63B03"/>
    <w:rsid w:val="41E835E3"/>
    <w:rsid w:val="427A4275"/>
    <w:rsid w:val="42B16E6F"/>
    <w:rsid w:val="42DD7109"/>
    <w:rsid w:val="43214878"/>
    <w:rsid w:val="4358037E"/>
    <w:rsid w:val="43A27B48"/>
    <w:rsid w:val="43B217E0"/>
    <w:rsid w:val="441D6B4B"/>
    <w:rsid w:val="45A25D5E"/>
    <w:rsid w:val="462D10CC"/>
    <w:rsid w:val="47701E82"/>
    <w:rsid w:val="47771CF9"/>
    <w:rsid w:val="478A3792"/>
    <w:rsid w:val="47E61C88"/>
    <w:rsid w:val="498768F7"/>
    <w:rsid w:val="4B136FE3"/>
    <w:rsid w:val="4B835B2E"/>
    <w:rsid w:val="4C172D2F"/>
    <w:rsid w:val="4C223D47"/>
    <w:rsid w:val="4C9F1601"/>
    <w:rsid w:val="4D1234C2"/>
    <w:rsid w:val="4D536A39"/>
    <w:rsid w:val="4E4E02C7"/>
    <w:rsid w:val="4E58153C"/>
    <w:rsid w:val="4EEE1036"/>
    <w:rsid w:val="50095FCB"/>
    <w:rsid w:val="50195F0B"/>
    <w:rsid w:val="506B16FE"/>
    <w:rsid w:val="50722306"/>
    <w:rsid w:val="51201EE2"/>
    <w:rsid w:val="51F37586"/>
    <w:rsid w:val="523640BC"/>
    <w:rsid w:val="524B3B82"/>
    <w:rsid w:val="529608C5"/>
    <w:rsid w:val="53112520"/>
    <w:rsid w:val="53431105"/>
    <w:rsid w:val="54E96D7E"/>
    <w:rsid w:val="54F5733E"/>
    <w:rsid w:val="5730262F"/>
    <w:rsid w:val="58BD3208"/>
    <w:rsid w:val="59066F08"/>
    <w:rsid w:val="59BD4096"/>
    <w:rsid w:val="5B966BE5"/>
    <w:rsid w:val="5BA43CF1"/>
    <w:rsid w:val="5C5B38F8"/>
    <w:rsid w:val="5D2D7485"/>
    <w:rsid w:val="5DC82E42"/>
    <w:rsid w:val="5E1E645B"/>
    <w:rsid w:val="5E21078F"/>
    <w:rsid w:val="5E2B09F6"/>
    <w:rsid w:val="5E9C0959"/>
    <w:rsid w:val="5F6B2FC6"/>
    <w:rsid w:val="60C231B4"/>
    <w:rsid w:val="61A87CC7"/>
    <w:rsid w:val="61EF5257"/>
    <w:rsid w:val="627A419E"/>
    <w:rsid w:val="62AE47BD"/>
    <w:rsid w:val="62F8783D"/>
    <w:rsid w:val="65F44AEB"/>
    <w:rsid w:val="66067FF4"/>
    <w:rsid w:val="660C5F9A"/>
    <w:rsid w:val="671A5A7E"/>
    <w:rsid w:val="67CC0400"/>
    <w:rsid w:val="682A3731"/>
    <w:rsid w:val="687D5666"/>
    <w:rsid w:val="690D15AB"/>
    <w:rsid w:val="69E3573C"/>
    <w:rsid w:val="6AA6277F"/>
    <w:rsid w:val="6AF5096E"/>
    <w:rsid w:val="6B416429"/>
    <w:rsid w:val="6B67641B"/>
    <w:rsid w:val="6B756C4D"/>
    <w:rsid w:val="6C400A12"/>
    <w:rsid w:val="6C721432"/>
    <w:rsid w:val="6DBB5A10"/>
    <w:rsid w:val="6E10791C"/>
    <w:rsid w:val="6E76550C"/>
    <w:rsid w:val="6F582C43"/>
    <w:rsid w:val="728B6FDF"/>
    <w:rsid w:val="72D15331"/>
    <w:rsid w:val="73222020"/>
    <w:rsid w:val="73272131"/>
    <w:rsid w:val="73C05545"/>
    <w:rsid w:val="73D37344"/>
    <w:rsid w:val="741F4D5A"/>
    <w:rsid w:val="74342AA5"/>
    <w:rsid w:val="74812AA5"/>
    <w:rsid w:val="761123D7"/>
    <w:rsid w:val="761D1C6A"/>
    <w:rsid w:val="775F259E"/>
    <w:rsid w:val="77BE68FA"/>
    <w:rsid w:val="77D95540"/>
    <w:rsid w:val="78166B33"/>
    <w:rsid w:val="78636EC0"/>
    <w:rsid w:val="787F640D"/>
    <w:rsid w:val="78F77ECE"/>
    <w:rsid w:val="79030EFD"/>
    <w:rsid w:val="79745F67"/>
    <w:rsid w:val="79DC6070"/>
    <w:rsid w:val="7A422D1C"/>
    <w:rsid w:val="7A624C0B"/>
    <w:rsid w:val="7B4B2BA5"/>
    <w:rsid w:val="7B704945"/>
    <w:rsid w:val="7B90134F"/>
    <w:rsid w:val="7C420E44"/>
    <w:rsid w:val="7C555243"/>
    <w:rsid w:val="7DE053A6"/>
    <w:rsid w:val="7E216177"/>
    <w:rsid w:val="7EC67416"/>
    <w:rsid w:val="7F821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uiPriority="99" w:name="footnote text"/>
    <w:lsdException w:uiPriority="99"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3"/>
    <w:link w:val="22"/>
    <w:qFormat/>
    <w:uiPriority w:val="9"/>
    <w:pPr>
      <w:keepNext/>
      <w:keepLines/>
      <w:numPr>
        <w:ilvl w:val="0"/>
        <w:numId w:val="1"/>
      </w:numPr>
      <w:spacing w:before="120" w:line="360" w:lineRule="auto"/>
      <w:outlineLvl w:val="0"/>
    </w:pPr>
    <w:rPr>
      <w:b/>
      <w:bCs/>
      <w:kern w:val="44"/>
      <w:sz w:val="28"/>
      <w:szCs w:val="44"/>
    </w:rPr>
  </w:style>
  <w:style w:type="paragraph" w:styleId="4">
    <w:name w:val="heading 2"/>
    <w:basedOn w:val="1"/>
    <w:next w:val="3"/>
    <w:qFormat/>
    <w:uiPriority w:val="0"/>
    <w:pPr>
      <w:keepNext/>
      <w:keepLines/>
      <w:numPr>
        <w:ilvl w:val="1"/>
        <w:numId w:val="1"/>
      </w:numPr>
      <w:spacing w:before="120" w:line="360" w:lineRule="auto"/>
      <w:outlineLvl w:val="1"/>
    </w:pPr>
    <w:rPr>
      <w:rFonts w:ascii="Arial" w:hAnsi="Arial"/>
      <w:bCs/>
      <w:szCs w:val="32"/>
    </w:rPr>
  </w:style>
  <w:style w:type="paragraph" w:styleId="5">
    <w:name w:val="heading 3"/>
    <w:basedOn w:val="1"/>
    <w:next w:val="3"/>
    <w:qFormat/>
    <w:uiPriority w:val="0"/>
    <w:pPr>
      <w:keepNext/>
      <w:keepLines/>
      <w:numPr>
        <w:ilvl w:val="2"/>
        <w:numId w:val="1"/>
      </w:numPr>
      <w:spacing w:before="120" w:line="360" w:lineRule="auto"/>
      <w:outlineLvl w:val="2"/>
    </w:pPr>
    <w:rPr>
      <w:bCs/>
      <w:szCs w:val="32"/>
    </w:rPr>
  </w:style>
  <w:style w:type="paragraph" w:styleId="6">
    <w:name w:val="heading 4"/>
    <w:basedOn w:val="1"/>
    <w:next w:val="3"/>
    <w:qFormat/>
    <w:uiPriority w:val="0"/>
    <w:pPr>
      <w:keepNext/>
      <w:keepLines/>
      <w:numPr>
        <w:ilvl w:val="3"/>
        <w:numId w:val="1"/>
      </w:numPr>
      <w:spacing w:before="120" w:line="360" w:lineRule="auto"/>
      <w:outlineLvl w:val="3"/>
    </w:pPr>
    <w:rPr>
      <w:rFonts w:ascii="Arial" w:hAnsi="Arial"/>
      <w:bCs/>
      <w:szCs w:val="28"/>
    </w:rPr>
  </w:style>
  <w:style w:type="paragraph" w:styleId="7">
    <w:name w:val="heading 5"/>
    <w:basedOn w:val="1"/>
    <w:next w:val="3"/>
    <w:qFormat/>
    <w:uiPriority w:val="0"/>
    <w:pPr>
      <w:keepNext/>
      <w:keepLines/>
      <w:numPr>
        <w:ilvl w:val="4"/>
        <w:numId w:val="1"/>
      </w:numPr>
      <w:spacing w:before="120" w:line="360" w:lineRule="auto"/>
      <w:outlineLvl w:val="4"/>
    </w:pPr>
    <w:rPr>
      <w:bCs/>
      <w:szCs w:val="28"/>
    </w:rPr>
  </w:style>
  <w:style w:type="paragraph" w:styleId="8">
    <w:name w:val="heading 6"/>
    <w:basedOn w:val="1"/>
    <w:next w:val="3"/>
    <w:qFormat/>
    <w:uiPriority w:val="0"/>
    <w:pPr>
      <w:keepNext/>
      <w:keepLines/>
      <w:numPr>
        <w:ilvl w:val="5"/>
        <w:numId w:val="1"/>
      </w:numPr>
      <w:spacing w:before="120" w:line="360" w:lineRule="auto"/>
      <w:outlineLvl w:val="5"/>
    </w:pPr>
    <w:rPr>
      <w:rFonts w:ascii="Arial" w:hAnsi="Arial"/>
      <w:bCs/>
      <w:szCs w:val="24"/>
    </w:rPr>
  </w:style>
  <w:style w:type="paragraph" w:styleId="9">
    <w:name w:val="heading 7"/>
    <w:basedOn w:val="1"/>
    <w:next w:val="3"/>
    <w:qFormat/>
    <w:uiPriority w:val="0"/>
    <w:pPr>
      <w:keepNext/>
      <w:keepLines/>
      <w:numPr>
        <w:ilvl w:val="6"/>
        <w:numId w:val="1"/>
      </w:numPr>
      <w:spacing w:before="120" w:line="360" w:lineRule="auto"/>
      <w:outlineLvl w:val="6"/>
    </w:pPr>
    <w:rPr>
      <w:bCs/>
      <w:szCs w:val="24"/>
    </w:rPr>
  </w:style>
  <w:style w:type="paragraph" w:styleId="10">
    <w:name w:val="heading 8"/>
    <w:basedOn w:val="1"/>
    <w:next w:val="3"/>
    <w:qFormat/>
    <w:uiPriority w:val="0"/>
    <w:pPr>
      <w:keepNext/>
      <w:keepLines/>
      <w:numPr>
        <w:ilvl w:val="7"/>
        <w:numId w:val="1"/>
      </w:numPr>
      <w:spacing w:before="120" w:line="360" w:lineRule="auto"/>
      <w:outlineLvl w:val="7"/>
    </w:pPr>
    <w:rPr>
      <w:rFonts w:ascii="Arial" w:hAnsi="Arial"/>
      <w:szCs w:val="24"/>
    </w:rPr>
  </w:style>
  <w:style w:type="paragraph" w:styleId="11">
    <w:name w:val="heading 9"/>
    <w:basedOn w:val="1"/>
    <w:next w:val="3"/>
    <w:qFormat/>
    <w:uiPriority w:val="0"/>
    <w:pPr>
      <w:keepNext/>
      <w:keepLines/>
      <w:numPr>
        <w:ilvl w:val="8"/>
        <w:numId w:val="1"/>
      </w:numPr>
      <w:spacing w:before="120" w:line="360" w:lineRule="auto"/>
      <w:outlineLvl w:val="8"/>
    </w:pPr>
    <w:rPr>
      <w:rFonts w:ascii="Arial" w:hAnsi="Arial"/>
      <w:szCs w:val="21"/>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semiHidden/>
    <w:qFormat/>
    <w:uiPriority w:val="0"/>
    <w:pPr>
      <w:ind w:firstLine="200" w:firstLineChars="200"/>
    </w:pPr>
  </w:style>
  <w:style w:type="paragraph" w:styleId="12">
    <w:name w:val="List Bullet"/>
    <w:basedOn w:val="1"/>
    <w:semiHidden/>
    <w:qFormat/>
    <w:uiPriority w:val="0"/>
    <w:pPr>
      <w:numPr>
        <w:ilvl w:val="0"/>
        <w:numId w:val="2"/>
      </w:numPr>
      <w:tabs>
        <w:tab w:val="left" w:pos="105"/>
        <w:tab w:val="left" w:pos="151"/>
      </w:tabs>
      <w:ind w:left="420" w:hanging="420"/>
    </w:pPr>
  </w:style>
  <w:style w:type="paragraph" w:styleId="13">
    <w:name w:val="Balloon Text"/>
    <w:basedOn w:val="1"/>
    <w:link w:val="78"/>
    <w:semiHidden/>
    <w:unhideWhenUsed/>
    <w:qFormat/>
    <w:uiPriority w:val="99"/>
    <w:rPr>
      <w:sz w:val="18"/>
      <w:szCs w:val="18"/>
    </w:rPr>
  </w:style>
  <w:style w:type="paragraph" w:styleId="14">
    <w:name w:val="footer"/>
    <w:basedOn w:val="1"/>
    <w:semiHidden/>
    <w:qFormat/>
    <w:uiPriority w:val="0"/>
    <w:pPr>
      <w:tabs>
        <w:tab w:val="center" w:pos="4153"/>
        <w:tab w:val="right" w:pos="8306"/>
      </w:tabs>
      <w:snapToGrid w:val="0"/>
      <w:jc w:val="left"/>
    </w:pPr>
    <w:rPr>
      <w:sz w:val="18"/>
      <w:szCs w:val="18"/>
    </w:rPr>
  </w:style>
  <w:style w:type="paragraph" w:styleId="15">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16">
    <w:name w:val="Title"/>
    <w:basedOn w:val="1"/>
    <w:next w:val="3"/>
    <w:qFormat/>
    <w:uiPriority w:val="0"/>
    <w:pPr>
      <w:spacing w:before="120" w:line="360" w:lineRule="auto"/>
      <w:jc w:val="center"/>
      <w:outlineLvl w:val="0"/>
    </w:pPr>
    <w:rPr>
      <w:rFonts w:ascii="Arial" w:hAnsi="Arial" w:cs="Arial"/>
      <w:b/>
      <w:bCs/>
      <w:sz w:val="32"/>
      <w:szCs w:val="32"/>
    </w:rPr>
  </w:style>
  <w:style w:type="table" w:styleId="18">
    <w:name w:val="Table Grid"/>
    <w:basedOn w:val="17"/>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FollowedHyperlink"/>
    <w:semiHidden/>
    <w:unhideWhenUsed/>
    <w:qFormat/>
    <w:uiPriority w:val="99"/>
    <w:rPr>
      <w:color w:val="954F72"/>
      <w:u w:val="single"/>
    </w:rPr>
  </w:style>
  <w:style w:type="character" w:styleId="21">
    <w:name w:val="Hyperlink"/>
    <w:semiHidden/>
    <w:unhideWhenUsed/>
    <w:qFormat/>
    <w:uiPriority w:val="99"/>
    <w:rPr>
      <w:color w:val="0563C1"/>
      <w:u w:val="single"/>
    </w:rPr>
  </w:style>
  <w:style w:type="character" w:customStyle="1" w:styleId="22">
    <w:name w:val="标题 1 Char"/>
    <w:link w:val="2"/>
    <w:qFormat/>
    <w:uiPriority w:val="9"/>
    <w:rPr>
      <w:rFonts w:ascii="Calibri" w:hAnsi="Calibri"/>
      <w:b/>
      <w:bCs/>
      <w:kern w:val="44"/>
      <w:sz w:val="28"/>
      <w:szCs w:val="44"/>
    </w:rPr>
  </w:style>
  <w:style w:type="paragraph" w:customStyle="1" w:styleId="23">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25">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
    <w:name w:val="font7"/>
    <w:basedOn w:val="1"/>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27">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4">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5">
    <w:name w:val="xl7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6">
    <w:name w:val="xl7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8">
    <w:name w:val="xl7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39">
    <w:name w:val="xl77"/>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40">
    <w:name w:val="xl7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1">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2">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3">
    <w:name w:val="font8"/>
    <w:basedOn w:val="1"/>
    <w:qFormat/>
    <w:uiPriority w:val="0"/>
    <w:pPr>
      <w:widowControl/>
      <w:spacing w:before="100" w:beforeAutospacing="1" w:after="100" w:afterAutospacing="1"/>
      <w:jc w:val="left"/>
    </w:pPr>
    <w:rPr>
      <w:rFonts w:ascii="Arial" w:hAnsi="Arial" w:cs="Arial"/>
      <w:color w:val="000000"/>
      <w:kern w:val="0"/>
      <w:sz w:val="22"/>
    </w:rPr>
  </w:style>
  <w:style w:type="paragraph" w:customStyle="1" w:styleId="44">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5">
    <w:name w:val="xl7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6">
    <w:name w:val="xl80"/>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b/>
      <w:bCs/>
      <w:kern w:val="0"/>
      <w:sz w:val="20"/>
      <w:szCs w:val="20"/>
    </w:rPr>
  </w:style>
  <w:style w:type="paragraph" w:customStyle="1" w:styleId="47">
    <w:name w:val="xl81"/>
    <w:basedOn w:val="1"/>
    <w:qFormat/>
    <w:uiPriority w:val="0"/>
    <w:pPr>
      <w:widowControl/>
      <w:pBdr>
        <w:bottom w:val="single" w:color="auto" w:sz="8" w:space="0"/>
        <w:right w:val="single" w:color="auto" w:sz="8" w:space="0"/>
      </w:pBdr>
      <w:spacing w:before="100" w:beforeAutospacing="1" w:after="100" w:afterAutospacing="1"/>
      <w:jc w:val="center"/>
    </w:pPr>
    <w:rPr>
      <w:rFonts w:ascii="Arial" w:hAnsi="Arial" w:cs="Arial"/>
      <w:b/>
      <w:bCs/>
      <w:kern w:val="0"/>
      <w:sz w:val="24"/>
      <w:szCs w:val="24"/>
    </w:rPr>
  </w:style>
  <w:style w:type="paragraph" w:customStyle="1" w:styleId="48">
    <w:name w:val="xl82"/>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49">
    <w:name w:val="xl83"/>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0">
    <w:name w:val="xl84"/>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1">
    <w:name w:val="xl85"/>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52">
    <w:name w:val="xl86"/>
    <w:basedOn w:val="1"/>
    <w:qFormat/>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53">
    <w:name w:val="xl87"/>
    <w:basedOn w:val="1"/>
    <w:qFormat/>
    <w:uiPriority w:val="0"/>
    <w:pPr>
      <w:widowControl/>
      <w:pBdr>
        <w:bottom w:val="single" w:color="auto" w:sz="8" w:space="0"/>
      </w:pBdr>
      <w:spacing w:before="100" w:beforeAutospacing="1" w:after="100" w:afterAutospacing="1"/>
      <w:jc w:val="center"/>
    </w:pPr>
    <w:rPr>
      <w:rFonts w:ascii="宋体" w:hAnsi="宋体" w:cs="宋体"/>
      <w:kern w:val="0"/>
      <w:sz w:val="24"/>
      <w:szCs w:val="24"/>
    </w:rPr>
  </w:style>
  <w:style w:type="paragraph" w:customStyle="1" w:styleId="54">
    <w:name w:val="xl88"/>
    <w:basedOn w:val="1"/>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5">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szCs w:val="24"/>
    </w:rPr>
  </w:style>
  <w:style w:type="paragraph" w:customStyle="1" w:styleId="56">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8">
    <w:name w:val="xl92"/>
    <w:basedOn w:val="1"/>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9">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0">
    <w:name w:val="xl94"/>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1">
    <w:name w:val="xl95"/>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2">
    <w:name w:val="xl96"/>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3">
    <w:name w:val="xl97"/>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4">
    <w:name w:val="xl98"/>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5">
    <w:name w:val="xl99"/>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6">
    <w:name w:val="xl100"/>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7">
    <w:name w:val="xl101"/>
    <w:basedOn w:val="1"/>
    <w:qFormat/>
    <w:uiPriority w:val="0"/>
    <w:pPr>
      <w:widowControl/>
      <w:pBdr>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8">
    <w:name w:val="xl102"/>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9">
    <w:name w:val="xl103"/>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70">
    <w:name w:val="xl104"/>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1">
    <w:name w:val="xl105"/>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2">
    <w:name w:val="xl106"/>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3">
    <w:name w:val="xl107"/>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4">
    <w:name w:val="xl108"/>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5">
    <w:name w:val="xl109"/>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6">
    <w:name w:val="xl110"/>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styleId="77">
    <w:name w:val="List Paragraph"/>
    <w:basedOn w:val="1"/>
    <w:qFormat/>
    <w:uiPriority w:val="34"/>
    <w:pPr>
      <w:ind w:firstLine="420" w:firstLineChars="200"/>
    </w:pPr>
  </w:style>
  <w:style w:type="character" w:customStyle="1" w:styleId="78">
    <w:name w:val="批注框文本 Char"/>
    <w:basedOn w:val="19"/>
    <w:link w:val="13"/>
    <w:semiHidden/>
    <w:qFormat/>
    <w:uiPriority w:val="99"/>
    <w:rPr>
      <w:rFonts w:ascii="Calibri" w:hAnsi="Calibri"/>
      <w:kern w:val="2"/>
      <w:sz w:val="18"/>
      <w:szCs w:val="18"/>
    </w:rPr>
  </w:style>
  <w:style w:type="character" w:customStyle="1" w:styleId="79">
    <w:name w:val="font21"/>
    <w:basedOn w:val="19"/>
    <w:qFormat/>
    <w:uiPriority w:val="0"/>
    <w:rPr>
      <w:rFonts w:hint="eastAsia" w:ascii="等线" w:hAnsi="等线" w:eastAsia="等线" w:cs="等线"/>
      <w:color w:val="000000"/>
      <w:sz w:val="22"/>
      <w:szCs w:val="22"/>
      <w:u w:val="none"/>
    </w:rPr>
  </w:style>
  <w:style w:type="character" w:customStyle="1" w:styleId="80">
    <w:name w:val="font01"/>
    <w:basedOn w:val="19"/>
    <w:qFormat/>
    <w:uiPriority w:val="0"/>
    <w:rPr>
      <w:rFonts w:hint="eastAsia" w:ascii="等线" w:hAnsi="等线" w:eastAsia="等线" w:cs="等线"/>
      <w:color w:val="000000"/>
      <w:sz w:val="22"/>
      <w:szCs w:val="22"/>
      <w:u w:val="none"/>
    </w:rPr>
  </w:style>
  <w:style w:type="character" w:customStyle="1" w:styleId="81">
    <w:name w:val="font11"/>
    <w:basedOn w:val="19"/>
    <w:uiPriority w:val="0"/>
    <w:rPr>
      <w:rFonts w:hint="eastAsia"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519B96-D2AA-4E65-A647-8CE7397667BD}">
  <ds:schemaRefs/>
</ds:datastoreItem>
</file>

<file path=docProps/app.xml><?xml version="1.0" encoding="utf-8"?>
<Properties xmlns="http://schemas.openxmlformats.org/officeDocument/2006/extended-properties" xmlns:vt="http://schemas.openxmlformats.org/officeDocument/2006/docPropsVTypes">
  <Template>公司文档模版（竖）</Template>
  <Company>JointSky</Company>
  <Pages>8</Pages>
  <Words>655</Words>
  <Characters>3740</Characters>
  <Lines>31</Lines>
  <Paragraphs>8</Paragraphs>
  <TotalTime>14</TotalTime>
  <ScaleCrop>false</ScaleCrop>
  <LinksUpToDate>false</LinksUpToDate>
  <CharactersWithSpaces>4387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2019-12-27T11:23:00Z</dcterms:created>
  <dc:creator>frankie</dc:creator>
  <cp:lastModifiedBy>♈️小红帽</cp:lastModifiedBy>
  <dcterms:modified xsi:type="dcterms:W3CDTF">2021-08-29T08:53:38Z</dcterms:modified>
  <dc:title>功能列表</dc:title>
  <cp:revision>3570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C629E1671D0A4C889A2BFC91DAB65C23</vt:lpwstr>
  </property>
</Properties>
</file>