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25729E">
        <w:rPr>
          <w:rFonts w:ascii="黑体" w:eastAsia="黑体" w:hAnsi="黑体"/>
          <w:sz w:val="52"/>
        </w:rPr>
        <w:t>1</w:t>
      </w:r>
      <w:r w:rsidR="00BA0351">
        <w:rPr>
          <w:rFonts w:ascii="黑体" w:eastAsia="黑体" w:hAnsi="黑体"/>
          <w:sz w:val="52"/>
        </w:rPr>
        <w:t>3</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DE325F" w:rsidRDefault="00974A8F" w:rsidP="00905DDB">
            <w:pPr>
              <w:autoSpaceDE w:val="0"/>
              <w:autoSpaceDN w:val="0"/>
              <w:adjustRightInd w:val="0"/>
              <w:ind w:left="860"/>
              <w:jc w:val="left"/>
            </w:pPr>
            <w:r w:rsidRPr="00974A8F">
              <w:rPr>
                <w:b/>
              </w:rPr>
              <w:t>上周遗留：</w:t>
            </w:r>
            <w:r>
              <w:br/>
              <w:t>1</w:t>
            </w:r>
            <w:r>
              <w:t>、</w:t>
            </w:r>
            <w:r w:rsidR="00BC3B22">
              <w:t>上饶</w:t>
            </w:r>
            <w:r w:rsidR="00BC3B22">
              <w:rPr>
                <w:rFonts w:hint="eastAsia"/>
              </w:rPr>
              <w:t>巡检</w:t>
            </w:r>
            <w:r w:rsidR="00BC3B22">
              <w:t>曹海波推送人力，人力反馈跟进时间中。</w:t>
            </w:r>
            <w:r>
              <w:br/>
            </w:r>
            <w:r w:rsidR="003630B8">
              <w:t>本周推荐：</w:t>
            </w:r>
            <w:r w:rsidR="003630B8">
              <w:br/>
              <w:t>1</w:t>
            </w:r>
            <w:r w:rsidR="003630B8">
              <w:t>、新疆候选人</w:t>
            </w:r>
            <w:r w:rsidR="003630B8">
              <w:t>1</w:t>
            </w:r>
            <w:r w:rsidR="003630B8">
              <w:t>人回绝</w:t>
            </w:r>
          </w:p>
          <w:p w:rsidR="009B14C4" w:rsidRDefault="006827A0" w:rsidP="00905DDB">
            <w:pPr>
              <w:autoSpaceDE w:val="0"/>
              <w:autoSpaceDN w:val="0"/>
              <w:adjustRightInd w:val="0"/>
              <w:ind w:left="860"/>
              <w:jc w:val="left"/>
              <w:rPr>
                <w:b/>
              </w:rPr>
            </w:pPr>
            <w:r>
              <w:rPr>
                <w:rFonts w:hint="eastAsia"/>
                <w:b/>
              </w:rPr>
              <w:t>六</w:t>
            </w:r>
            <w:r w:rsidR="00BD2748">
              <w:rPr>
                <w:rFonts w:hint="eastAsia"/>
                <w:b/>
              </w:rPr>
              <w:t>省</w:t>
            </w:r>
            <w:r w:rsidR="00BD2748">
              <w:rPr>
                <w:b/>
              </w:rPr>
              <w:t>试点</w:t>
            </w:r>
            <w:r w:rsidR="009B14C4">
              <w:rPr>
                <w:rFonts w:hint="eastAsia"/>
                <w:b/>
              </w:rPr>
              <w:t>及</w:t>
            </w:r>
            <w:r w:rsidR="009B14C4">
              <w:rPr>
                <w:b/>
              </w:rPr>
              <w:t>环保部专项招聘：</w:t>
            </w:r>
          </w:p>
          <w:p w:rsidR="009B14C4" w:rsidRDefault="00E7137D" w:rsidP="00905DDB">
            <w:pPr>
              <w:autoSpaceDE w:val="0"/>
              <w:autoSpaceDN w:val="0"/>
              <w:adjustRightInd w:val="0"/>
              <w:ind w:left="860"/>
              <w:jc w:val="left"/>
            </w:pPr>
            <w:r>
              <w:rPr>
                <w:rFonts w:hint="eastAsia"/>
              </w:rPr>
              <w:t>无</w:t>
            </w:r>
          </w:p>
          <w:p w:rsidR="00E7137D" w:rsidRDefault="00E7137D" w:rsidP="00905DDB">
            <w:pPr>
              <w:autoSpaceDE w:val="0"/>
              <w:autoSpaceDN w:val="0"/>
              <w:adjustRightInd w:val="0"/>
              <w:ind w:left="860"/>
              <w:jc w:val="left"/>
              <w:rPr>
                <w:b/>
              </w:rPr>
            </w:pPr>
            <w:r w:rsidRPr="00E7137D">
              <w:rPr>
                <w:rFonts w:hint="eastAsia"/>
                <w:b/>
              </w:rPr>
              <w:t>校园招聘</w:t>
            </w:r>
            <w:r w:rsidRPr="00E7137D">
              <w:rPr>
                <w:b/>
              </w:rPr>
              <w:t>：</w:t>
            </w:r>
          </w:p>
          <w:p w:rsidR="00E7137D" w:rsidRPr="00E7137D" w:rsidRDefault="00E7137D" w:rsidP="00905DDB">
            <w:pPr>
              <w:autoSpaceDE w:val="0"/>
              <w:autoSpaceDN w:val="0"/>
              <w:adjustRightInd w:val="0"/>
              <w:ind w:left="860"/>
              <w:jc w:val="left"/>
              <w:rPr>
                <w:rFonts w:hint="eastAsia"/>
              </w:rPr>
            </w:pPr>
            <w:r w:rsidRPr="00E7137D">
              <w:rPr>
                <w:rFonts w:hint="eastAsia"/>
              </w:rPr>
              <w:t>建大华清学院</w:t>
            </w:r>
            <w:r w:rsidRPr="00E7137D">
              <w:t>、培华学院</w:t>
            </w:r>
            <w:r w:rsidRPr="00E7137D">
              <w:rPr>
                <w:rFonts w:hint="eastAsia"/>
              </w:rPr>
              <w:t>招聘</w:t>
            </w:r>
            <w:r w:rsidRPr="00E7137D">
              <w:t>，</w:t>
            </w:r>
            <w:r w:rsidRPr="00E7137D">
              <w:rPr>
                <w:rFonts w:hint="eastAsia"/>
              </w:rPr>
              <w:t>3</w:t>
            </w:r>
            <w:r w:rsidRPr="00E7137D">
              <w:rPr>
                <w:rFonts w:hint="eastAsia"/>
              </w:rPr>
              <w:t>人</w:t>
            </w:r>
            <w:r w:rsidRPr="00E7137D">
              <w:t>推送人力谈薪资，</w:t>
            </w:r>
            <w:r w:rsidRPr="00E7137D">
              <w:rPr>
                <w:rFonts w:hint="eastAsia"/>
              </w:rPr>
              <w:t>目前</w:t>
            </w:r>
            <w:r w:rsidRPr="00E7137D">
              <w:t>待确定</w:t>
            </w:r>
          </w:p>
          <w:p w:rsidR="009E742A" w:rsidRPr="00760FAE"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rsidR="00C70E5C" w:rsidRPr="00C70E5C" w:rsidRDefault="00C70E5C" w:rsidP="00C70E5C">
            <w:pPr>
              <w:pStyle w:val="ab"/>
              <w:autoSpaceDE w:val="0"/>
              <w:autoSpaceDN w:val="0"/>
              <w:adjustRightInd w:val="0"/>
              <w:ind w:left="860" w:firstLineChars="0" w:firstLine="0"/>
              <w:jc w:val="left"/>
              <w:rPr>
                <w:rFonts w:ascii="宋体" w:hAnsi="宋体" w:cs="微软雅黑"/>
                <w:b/>
                <w:kern w:val="0"/>
                <w:sz w:val="24"/>
                <w:szCs w:val="24"/>
                <w:lang w:val="zh-CN"/>
              </w:rPr>
            </w:pPr>
            <w:r>
              <w:t>广州巡检运维余学斌</w:t>
            </w:r>
            <w:r>
              <w:rPr>
                <w:rFonts w:hint="eastAsia"/>
              </w:rPr>
              <w:t>、</w:t>
            </w:r>
            <w:r>
              <w:t>长沙服务陈诗佳</w:t>
            </w:r>
            <w:r>
              <w:t>4</w:t>
            </w:r>
            <w:r>
              <w:t>月</w:t>
            </w:r>
            <w:r>
              <w:t>7</w:t>
            </w:r>
            <w:r>
              <w:t>号入职培训</w:t>
            </w:r>
            <w:r>
              <w:t>~</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8A2DAE" w:rsidRPr="002C39D1" w:rsidRDefault="00214D8E" w:rsidP="001532DB">
            <w:pPr>
              <w:autoSpaceDE w:val="0"/>
              <w:autoSpaceDN w:val="0"/>
              <w:adjustRightInd w:val="0"/>
              <w:ind w:left="860"/>
              <w:jc w:val="left"/>
            </w:pPr>
            <w:r>
              <w:rPr>
                <w:rFonts w:hint="eastAsia"/>
              </w:rPr>
              <w:t>1</w:t>
            </w:r>
            <w:r>
              <w:rPr>
                <w:rFonts w:hint="eastAsia"/>
              </w:rPr>
              <w:t>人</w:t>
            </w:r>
            <w:r>
              <w:t>：本部</w:t>
            </w:r>
            <w:r w:rsidR="00C70E5C">
              <w:rPr>
                <w:rFonts w:hint="eastAsia"/>
              </w:rPr>
              <w:t>孙剑锋</w:t>
            </w:r>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E10BCE" w:rsidRPr="00E10BCE" w:rsidRDefault="009F35D7" w:rsidP="00964994">
            <w:pPr>
              <w:ind w:firstLineChars="400" w:firstLine="840"/>
              <w:rPr>
                <w:rFonts w:hint="eastAsia"/>
              </w:rPr>
            </w:pPr>
            <w:r>
              <w:t>待离职</w:t>
            </w:r>
            <w:r w:rsidR="00964994">
              <w:t>4</w:t>
            </w:r>
            <w:r>
              <w:rPr>
                <w:rFonts w:hint="eastAsia"/>
              </w:rPr>
              <w:t>人</w:t>
            </w:r>
            <w:r>
              <w:t>：</w:t>
            </w:r>
            <w:r>
              <w:rPr>
                <w:rFonts w:hint="eastAsia"/>
              </w:rPr>
              <w:t>赵腾</w:t>
            </w:r>
            <w:r>
              <w:t>（</w:t>
            </w:r>
            <w:r>
              <w:rPr>
                <w:rFonts w:hint="eastAsia"/>
              </w:rPr>
              <w:t>长沙</w:t>
            </w:r>
            <w:r>
              <w:t>）</w:t>
            </w:r>
            <w:r>
              <w:rPr>
                <w:rFonts w:hint="eastAsia"/>
              </w:rPr>
              <w:t>、</w:t>
            </w:r>
            <w:r w:rsidR="00A227EB">
              <w:rPr>
                <w:rFonts w:hint="eastAsia"/>
              </w:rPr>
              <w:t>贾梓琦</w:t>
            </w:r>
            <w:r w:rsidR="00A227EB">
              <w:t>（</w:t>
            </w:r>
            <w:r w:rsidR="00A227EB">
              <w:rPr>
                <w:rFonts w:hint="eastAsia"/>
              </w:rPr>
              <w:t>北京</w:t>
            </w:r>
            <w:r w:rsidR="00A227EB">
              <w:t>）</w:t>
            </w:r>
            <w:r w:rsidR="00964994">
              <w:rPr>
                <w:rFonts w:hint="eastAsia"/>
              </w:rPr>
              <w:t>、</w:t>
            </w:r>
            <w:r w:rsidR="00964994">
              <w:t>淮北（</w:t>
            </w:r>
            <w:r w:rsidR="00964994">
              <w:rPr>
                <w:rFonts w:hint="eastAsia"/>
              </w:rPr>
              <w:t>罗晨</w:t>
            </w:r>
            <w:r w:rsidR="00964994">
              <w:t>）</w:t>
            </w:r>
            <w:r w:rsidR="00964994">
              <w:rPr>
                <w:rFonts w:hint="eastAsia"/>
              </w:rPr>
              <w:t>、</w:t>
            </w:r>
            <w:r w:rsidR="00964994">
              <w:t>鄂州（</w:t>
            </w:r>
            <w:r w:rsidR="00964994">
              <w:rPr>
                <w:rFonts w:hint="eastAsia"/>
              </w:rPr>
              <w:t>刘彪</w:t>
            </w:r>
            <w:r w:rsidR="00964994">
              <w:t>）</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347CC7" w:rsidTr="006A3C5B">
        <w:trPr>
          <w:trHeight w:val="467"/>
        </w:trPr>
        <w:tc>
          <w:tcPr>
            <w:tcW w:w="1696" w:type="dxa"/>
            <w:shd w:val="clear" w:color="auto" w:fill="auto"/>
            <w:vAlign w:val="center"/>
          </w:tcPr>
          <w:p w:rsidR="00A35A78" w:rsidRPr="00644573" w:rsidRDefault="008F05C9">
            <w:pPr>
              <w:rPr>
                <w:rFonts w:ascii="宋体" w:hAnsi="宋体"/>
                <w:szCs w:val="21"/>
              </w:rPr>
            </w:pPr>
            <w:r w:rsidRPr="00644573">
              <w:rPr>
                <w:rFonts w:ascii="宋体" w:hAnsi="宋体" w:hint="eastAsia"/>
                <w:szCs w:val="21"/>
              </w:rPr>
              <w:t>环保部服务</w:t>
            </w:r>
          </w:p>
        </w:tc>
        <w:tc>
          <w:tcPr>
            <w:tcW w:w="6096" w:type="dxa"/>
            <w:shd w:val="clear" w:color="auto" w:fill="auto"/>
            <w:vAlign w:val="center"/>
          </w:tcPr>
          <w:p w:rsidR="00E338D2" w:rsidRPr="00E338D2" w:rsidRDefault="006473C5" w:rsidP="001E17FE">
            <w:pPr>
              <w:rPr>
                <w:rFonts w:ascii="宋体" w:hAnsi="宋体"/>
                <w:szCs w:val="21"/>
              </w:rPr>
            </w:pPr>
            <w:r>
              <w:t>1. </w:t>
            </w:r>
            <w:r>
              <w:t>编制用电、工况监控指南的前期准备工作：目前各省用电、工况监控方面已经出台的相关规定，通过梳理总结一下工况监控、用电监控两个指南要解决的重点问题。</w:t>
            </w:r>
            <w:r>
              <w:br/>
              <w:t>2. </w:t>
            </w:r>
            <w:r>
              <w:t>垃圾焚烧培训课件完善：针对原有部分主题课件进行完善，并新增《新建厂联网规范》</w:t>
            </w:r>
            <w:r>
              <w:br/>
              <w:t>3. </w:t>
            </w:r>
            <w:r>
              <w:t>搜集并整理自动监测数据比对监测准确度，影响因素的研究进展文献：搜集比对监测准确度，影响因素的研究进展文献，为后续比对监测课题中的文献综述做准备。</w:t>
            </w:r>
            <w:r>
              <w:br/>
              <w:t>4. </w:t>
            </w:r>
            <w:r>
              <w:t>整理给陆老师的</w:t>
            </w:r>
            <w:r>
              <w:t>ppt</w:t>
            </w:r>
            <w:r>
              <w:t>：整理给陆老师介绍自动监控系统和数据应用的</w:t>
            </w:r>
            <w:r>
              <w:t>ppt</w:t>
            </w:r>
            <w:r>
              <w:br/>
              <w:t>5. </w:t>
            </w:r>
            <w:r>
              <w:t>重庆三峰百果园风控报告：重庆三峰百果园风控报告编写</w:t>
            </w:r>
            <w:r>
              <w:br/>
              <w:t>6. </w:t>
            </w:r>
            <w:r>
              <w:t>康恒集团数据分析</w:t>
            </w:r>
            <w:r>
              <w:br/>
              <w:t>7. </w:t>
            </w:r>
            <w:r>
              <w:t>部分行业在线监测数据需求：石油化学、石油炼制、合成树脂、稀土工业、制糖工业、镁钛工业、煤炭工业等行业在线数据需求</w:t>
            </w:r>
            <w:r>
              <w:br/>
              <w:t>8. </w:t>
            </w:r>
            <w:r>
              <w:t>京津冀企业生产状态对比分析</w:t>
            </w:r>
            <w:r>
              <w:br/>
              <w:t>9. </w:t>
            </w:r>
            <w:r>
              <w:t>编制典型行业工作进展汇报</w:t>
            </w:r>
            <w:r>
              <w:t>PPT</w:t>
            </w:r>
            <w:r>
              <w:t>：根据</w:t>
            </w:r>
            <w:r>
              <w:t>3</w:t>
            </w:r>
            <w:r>
              <w:t>月</w:t>
            </w:r>
            <w:r>
              <w:t>25</w:t>
            </w:r>
            <w:r>
              <w:t>日与各试点城市负责人沟通会议内容，编制典型行业工作进展</w:t>
            </w:r>
            <w:r>
              <w:t>PPT</w:t>
            </w:r>
            <w:r>
              <w:br/>
              <w:t>10. </w:t>
            </w:r>
            <w:r>
              <w:t>博沃数据共享：博沃数据共享，对方反馈有</w:t>
            </w:r>
            <w:r>
              <w:t>3</w:t>
            </w:r>
            <w:r>
              <w:t>张传输率表及垃圾焚烧炉温数据表数据无更新，进行处理</w:t>
            </w:r>
            <w:r>
              <w:br/>
              <w:t>11. </w:t>
            </w:r>
            <w:r>
              <w:t>浙江省金华市服务器故障，协调运用省平台传数</w:t>
            </w:r>
            <w:r>
              <w:br/>
              <w:t>12. </w:t>
            </w:r>
            <w:r>
              <w:t>协助饶主任查询企业</w:t>
            </w:r>
            <w:r>
              <w:t>3</w:t>
            </w:r>
            <w:r>
              <w:t>月份超标情况</w:t>
            </w:r>
            <w:r>
              <w:br/>
              <w:t>13. </w:t>
            </w:r>
            <w:r>
              <w:t>部级</w:t>
            </w:r>
            <w:r>
              <w:t>4.2</w:t>
            </w:r>
            <w:r>
              <w:t>管理端存在的问题和蔡沟通：和蔡沟通</w:t>
            </w:r>
            <w:r>
              <w:t>4.2</w:t>
            </w:r>
            <w:r>
              <w:t>管理端修改需求</w:t>
            </w:r>
            <w:r>
              <w:br/>
            </w:r>
            <w:r>
              <w:lastRenderedPageBreak/>
              <w:t>14. </w:t>
            </w:r>
            <w:r>
              <w:t>整理汇编《环境行政处罚办法》修订研究：整理汇编《环境行政处罚办法》修订研究</w:t>
            </w:r>
            <w:r>
              <w:t>-----</w:t>
            </w:r>
            <w:r>
              <w:t>处罚主体资格专题材料汇编</w:t>
            </w:r>
            <w:r>
              <w:br/>
              <w:t>15. </w:t>
            </w:r>
            <w:r>
              <w:t>编制</w:t>
            </w:r>
            <w:r>
              <w:t>4</w:t>
            </w:r>
            <w:r>
              <w:t>行业烟气污染物排放过程（工况）监控系统技术指南初稿：编制垃圾焚烧、火电、钢铁、水泥行业烟气污染物排放过程（工况）监控技术指南初稿</w:t>
            </w:r>
            <w:r>
              <w:br/>
              <w:t>16. </w:t>
            </w:r>
            <w:r>
              <w:t>协助王婧编制重点污染源企业用电监控系统技术指南：协助王婧编制重点污染源用电监控技术指南初稿，四月中旬定初稿。</w:t>
            </w:r>
            <w:r>
              <w:br/>
              <w:t>17. </w:t>
            </w:r>
            <w:r>
              <w:t>和水泥课题组沟通软件问题，并提供水泥数据</w:t>
            </w:r>
            <w:r>
              <w:br/>
              <w:t>18. </w:t>
            </w:r>
            <w:r>
              <w:t>唐山钢铁行业气态污染物数据分析：唐山钢铁行业气态污染物的有关数据分析及图表绘制</w:t>
            </w:r>
            <w:r>
              <w:br/>
              <w:t>19. </w:t>
            </w:r>
            <w:r>
              <w:t>天长环保</w:t>
            </w:r>
            <w:r>
              <w:t>365</w:t>
            </w:r>
            <w:r>
              <w:t>公众号风控产品软文编辑：公众号风控产品关于现场设备方向的软文编辑</w:t>
            </w:r>
            <w:r>
              <w:br/>
              <w:t>20. </w:t>
            </w:r>
            <w:r>
              <w:t>垃圾焚烧智能辅助系统：进行垃圾焚烧智能辅助系统</w:t>
            </w:r>
            <w:r>
              <w:t>V0.1</w:t>
            </w:r>
            <w:r>
              <w:t>原型图制作，并对华南所提供各项参数进行分析</w:t>
            </w:r>
            <w:r>
              <w:br/>
              <w:t>21. </w:t>
            </w:r>
            <w:r>
              <w:t>垃圾焚烧运维：（</w:t>
            </w:r>
            <w:r>
              <w:t>1</w:t>
            </w:r>
            <w:r>
              <w:t>）光大环保（江阴）</w:t>
            </w:r>
            <w:r>
              <w:t> </w:t>
            </w:r>
            <w:r>
              <w:t>公示平台</w:t>
            </w:r>
            <w:r>
              <w:t>#1-#5</w:t>
            </w:r>
            <w:r>
              <w:t>炉</w:t>
            </w:r>
            <w:r>
              <w:t>3</w:t>
            </w:r>
            <w:r>
              <w:t>月</w:t>
            </w:r>
            <w:r>
              <w:t>24</w:t>
            </w:r>
            <w:r>
              <w:t>日</w:t>
            </w:r>
            <w:r>
              <w:t>20:15-24:00</w:t>
            </w:r>
            <w:r>
              <w:t>温度数据缺失；（</w:t>
            </w:r>
            <w:r>
              <w:t>2</w:t>
            </w:r>
            <w:r>
              <w:t>）乐陵光大环保能源有限公司</w:t>
            </w:r>
            <w:r>
              <w:t>2#</w:t>
            </w:r>
            <w:r>
              <w:t>炉为企业端信息不完整；（</w:t>
            </w:r>
            <w:r>
              <w:t>3</w:t>
            </w:r>
            <w:r>
              <w:t>）黔西南州兴义市鸿大环保电力</w:t>
            </w:r>
            <w:r>
              <w:t>1#</w:t>
            </w:r>
            <w:r>
              <w:t>烟囱</w:t>
            </w:r>
            <w:r>
              <w:t>16</w:t>
            </w:r>
            <w:r>
              <w:t>时</w:t>
            </w:r>
            <w:r>
              <w:t>17</w:t>
            </w:r>
            <w:r>
              <w:t>时氮氧化物，一氧化碳，氯化氢折算值缺失。</w:t>
            </w:r>
            <w:r>
              <w:t>18</w:t>
            </w:r>
            <w:r>
              <w:t>时</w:t>
            </w:r>
            <w:r>
              <w:t>19</w:t>
            </w:r>
            <w:r>
              <w:t>时</w:t>
            </w:r>
            <w:r>
              <w:t>20</w:t>
            </w:r>
            <w:r>
              <w:t>时二氧化硫实测值缺失。</w:t>
            </w:r>
            <w:r>
              <w:t>2#</w:t>
            </w:r>
            <w:r>
              <w:t>烟囱</w:t>
            </w:r>
            <w:r>
              <w:t>16</w:t>
            </w:r>
            <w:r>
              <w:t>时</w:t>
            </w:r>
            <w:r>
              <w:t>17</w:t>
            </w:r>
            <w:r>
              <w:t>时氮氧化物，一氧化碳，氯化氢实测值缺失。</w:t>
            </w:r>
            <w:r>
              <w:t>4#</w:t>
            </w:r>
            <w:r>
              <w:t>烟囱</w:t>
            </w:r>
            <w:r>
              <w:t>16</w:t>
            </w:r>
            <w:r>
              <w:t>时</w:t>
            </w:r>
            <w:r>
              <w:t>17</w:t>
            </w:r>
            <w:r>
              <w:t>时二氧化硫实测值缺失；（</w:t>
            </w:r>
            <w:r>
              <w:t>4</w:t>
            </w:r>
            <w:r>
              <w:t>）庆阳圣元环保电力有</w:t>
            </w:r>
            <w:r>
              <w:t>1</w:t>
            </w:r>
            <w:r>
              <w:t>号炉</w:t>
            </w:r>
            <w:r>
              <w:t>10</w:t>
            </w:r>
            <w:r>
              <w:t>点</w:t>
            </w:r>
            <w:r>
              <w:t> </w:t>
            </w:r>
            <w:r>
              <w:t>烟气流速</w:t>
            </w:r>
            <w:r>
              <w:t> </w:t>
            </w:r>
            <w:r>
              <w:t>烟气温度</w:t>
            </w:r>
            <w:r>
              <w:t> </w:t>
            </w:r>
            <w:r>
              <w:t>烟气湿度</w:t>
            </w:r>
            <w:r>
              <w:t> </w:t>
            </w:r>
            <w:r>
              <w:t>烟气压力数据缺失；（</w:t>
            </w:r>
            <w:r>
              <w:t>5</w:t>
            </w:r>
            <w:r>
              <w:t>）瑞安市海滨伟明</w:t>
            </w:r>
            <w:r>
              <w:t> 2</w:t>
            </w:r>
            <w:r>
              <w:t>号炉今天</w:t>
            </w:r>
            <w:r>
              <w:t>1</w:t>
            </w:r>
            <w:r>
              <w:t>点和</w:t>
            </w:r>
            <w:r>
              <w:t>3</w:t>
            </w:r>
            <w:r>
              <w:t>点</w:t>
            </w:r>
            <w:r>
              <w:t> </w:t>
            </w:r>
            <w:r>
              <w:t>折算数据缺失；（</w:t>
            </w:r>
            <w:r>
              <w:t>6</w:t>
            </w:r>
            <w:r>
              <w:t>）导出垃圾焚烧数采仪生产厂家。</w:t>
            </w:r>
            <w:r>
              <w:br/>
              <w:t>22. </w:t>
            </w:r>
            <w:r>
              <w:t>巡检及部云平台运维：（</w:t>
            </w:r>
            <w:r>
              <w:t>1</w:t>
            </w:r>
            <w:r>
              <w:t>）每日京津冀巡检；（</w:t>
            </w:r>
            <w:r>
              <w:t>2</w:t>
            </w:r>
            <w:r>
              <w:t>）部云节点新增江苏省云节点；（</w:t>
            </w:r>
            <w:r>
              <w:t>3</w:t>
            </w:r>
            <w:r>
              <w:t>）更改河北省行政区划；（</w:t>
            </w:r>
            <w:r>
              <w:t>4</w:t>
            </w:r>
            <w:r>
              <w:t>）更改山东省行政区划。</w:t>
            </w:r>
            <w:r>
              <w:br/>
              <w:t>23. </w:t>
            </w:r>
            <w:r>
              <w:t>山东省济南市试点工作现场培训：济南市三个行业污染物排放自动监测数据标记和电子督办试点工作现场培训。</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A35A78" w:rsidRPr="00347CC7"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lastRenderedPageBreak/>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3D1EE0" w:rsidRDefault="00AF3074" w:rsidP="003D1EE0">
            <w:pPr>
              <w:autoSpaceDE w:val="0"/>
              <w:autoSpaceDN w:val="0"/>
              <w:adjustRightInd w:val="0"/>
              <w:ind w:left="105" w:hangingChars="50" w:hanging="105"/>
              <w:jc w:val="left"/>
            </w:pPr>
            <w:r w:rsidRPr="00875D3E">
              <w:rPr>
                <w:b/>
              </w:rPr>
              <w:t>绩溪项目：</w:t>
            </w:r>
            <w:r w:rsidR="00E1182A" w:rsidRPr="00875D3E">
              <w:t> </w:t>
            </w:r>
          </w:p>
          <w:p w:rsidR="003D1EE0" w:rsidRDefault="003D1EE0" w:rsidP="003D1EE0">
            <w:pPr>
              <w:autoSpaceDE w:val="0"/>
              <w:autoSpaceDN w:val="0"/>
              <w:adjustRightInd w:val="0"/>
              <w:ind w:left="105" w:hangingChars="50" w:hanging="105"/>
              <w:jc w:val="left"/>
            </w:pPr>
            <w:r>
              <w:t>绩溪县城建污水处理有限公司</w:t>
            </w:r>
            <w:r>
              <w:t>        2021/3/31 7:00  </w:t>
            </w:r>
            <w:r>
              <w:t>处理水排放口掉线</w:t>
            </w:r>
            <w:r>
              <w:t>        </w:t>
            </w:r>
            <w:r>
              <w:t>嘉禾纺织有限公司</w:t>
            </w:r>
            <w:r w:rsidR="008B334B">
              <w:t>       </w:t>
            </w:r>
            <w:r>
              <w:t>2021/4/1  7:00  </w:t>
            </w:r>
            <w:r w:rsidR="008B334B">
              <w:t>废水排放口</w:t>
            </w:r>
            <w:r>
              <w:t>线</w:t>
            </w:r>
            <w:r>
              <w:t>    </w:t>
            </w:r>
          </w:p>
          <w:p w:rsidR="00304385" w:rsidRPr="00875D3E" w:rsidRDefault="00304385" w:rsidP="00317DEE">
            <w:pPr>
              <w:autoSpaceDE w:val="0"/>
              <w:autoSpaceDN w:val="0"/>
              <w:adjustRightInd w:val="0"/>
              <w:ind w:left="105" w:hangingChars="50" w:hanging="105"/>
              <w:jc w:val="left"/>
            </w:pPr>
            <w:r w:rsidRPr="00875D3E">
              <w:rPr>
                <w:rFonts w:hint="eastAsia"/>
                <w:b/>
              </w:rPr>
              <w:t>江西</w:t>
            </w:r>
            <w:r w:rsidRPr="00875D3E">
              <w:rPr>
                <w:b/>
              </w:rPr>
              <w:t>区县版软件：</w:t>
            </w:r>
          </w:p>
          <w:p w:rsidR="00367E66" w:rsidRPr="00A224AB" w:rsidRDefault="00231177" w:rsidP="00A224AB">
            <w:pPr>
              <w:autoSpaceDE w:val="0"/>
              <w:autoSpaceDN w:val="0"/>
              <w:adjustRightInd w:val="0"/>
              <w:ind w:left="105" w:hangingChars="50" w:hanging="105"/>
              <w:jc w:val="left"/>
            </w:pPr>
            <w:r>
              <w:rPr>
                <w:rFonts w:hint="eastAsia"/>
              </w:rPr>
              <w:t>无</w:t>
            </w:r>
          </w:p>
        </w:tc>
        <w:tc>
          <w:tcPr>
            <w:tcW w:w="504" w:type="dxa"/>
            <w:shd w:val="clear" w:color="auto" w:fill="auto"/>
          </w:tcPr>
          <w:p w:rsidR="00A35A78" w:rsidRPr="00347CC7" w:rsidRDefault="00A35A78">
            <w:pPr>
              <w:rPr>
                <w:rFonts w:ascii="宋体" w:hAnsi="宋体"/>
                <w:sz w:val="24"/>
                <w:szCs w:val="24"/>
                <w:highlight w:val="yellow"/>
              </w:rPr>
            </w:pPr>
          </w:p>
          <w:p w:rsidR="00A35A78" w:rsidRPr="00347CC7" w:rsidRDefault="00A35A78">
            <w:pPr>
              <w:jc w:val="center"/>
              <w:rPr>
                <w:rFonts w:ascii="仿宋" w:eastAsia="仿宋" w:hAnsi="仿宋"/>
                <w:b/>
                <w:szCs w:val="21"/>
                <w:highlight w:val="yellow"/>
              </w:rPr>
            </w:pPr>
          </w:p>
        </w:tc>
      </w:tr>
      <w:tr w:rsidR="00A35A78" w:rsidRPr="00347CC7" w:rsidTr="006A3C5B">
        <w:trPr>
          <w:trHeight w:val="467"/>
        </w:trPr>
        <w:tc>
          <w:tcPr>
            <w:tcW w:w="1696" w:type="dxa"/>
            <w:shd w:val="clear" w:color="auto" w:fill="auto"/>
          </w:tcPr>
          <w:p w:rsidR="00A35A78" w:rsidRPr="00B63179" w:rsidRDefault="008F05C9">
            <w:pPr>
              <w:rPr>
                <w:rFonts w:ascii="宋体" w:hAnsi="宋体"/>
                <w:sz w:val="24"/>
                <w:szCs w:val="28"/>
              </w:rPr>
            </w:pPr>
            <w:r w:rsidRPr="00B63179">
              <w:rPr>
                <w:rFonts w:ascii="宋体" w:hAnsi="宋体" w:hint="eastAsia"/>
                <w:sz w:val="24"/>
                <w:szCs w:val="28"/>
              </w:rPr>
              <w:t>售前</w:t>
            </w:r>
            <w:r w:rsidRPr="00B63179">
              <w:rPr>
                <w:rFonts w:ascii="宋体" w:hAnsi="宋体"/>
                <w:sz w:val="24"/>
                <w:szCs w:val="28"/>
              </w:rPr>
              <w:t>技术支持</w:t>
            </w:r>
          </w:p>
        </w:tc>
        <w:tc>
          <w:tcPr>
            <w:tcW w:w="6096" w:type="dxa"/>
            <w:shd w:val="clear" w:color="auto" w:fill="auto"/>
          </w:tcPr>
          <w:p w:rsidR="00216629" w:rsidRPr="00216629" w:rsidRDefault="00216629" w:rsidP="001A75D5">
            <w:pPr>
              <w:pStyle w:val="ab"/>
              <w:numPr>
                <w:ilvl w:val="0"/>
                <w:numId w:val="15"/>
              </w:numPr>
              <w:ind w:firstLineChars="0"/>
              <w:rPr>
                <w:rFonts w:ascii="宋体" w:hAnsi="宋体"/>
                <w:szCs w:val="21"/>
              </w:rPr>
            </w:pPr>
            <w:r>
              <w:t>黄于明上饶市横峰县污染源智能监管平台建设方案初稿</w:t>
            </w:r>
          </w:p>
          <w:p w:rsidR="00216629" w:rsidRPr="00216629" w:rsidRDefault="00216629" w:rsidP="001A75D5">
            <w:pPr>
              <w:pStyle w:val="ab"/>
              <w:numPr>
                <w:ilvl w:val="0"/>
                <w:numId w:val="15"/>
              </w:numPr>
              <w:ind w:firstLineChars="0"/>
              <w:rPr>
                <w:rFonts w:ascii="宋体" w:hAnsi="宋体"/>
                <w:szCs w:val="21"/>
              </w:rPr>
            </w:pPr>
            <w:r>
              <w:t>秦喜红德州的区县自动监控系统建设方案初稿</w:t>
            </w:r>
          </w:p>
          <w:p w:rsidR="00216629" w:rsidRPr="00216629" w:rsidRDefault="00216629" w:rsidP="001A75D5">
            <w:pPr>
              <w:pStyle w:val="ab"/>
              <w:numPr>
                <w:ilvl w:val="0"/>
                <w:numId w:val="15"/>
              </w:numPr>
              <w:ind w:firstLineChars="0"/>
              <w:rPr>
                <w:rFonts w:ascii="宋体" w:hAnsi="宋体"/>
                <w:szCs w:val="21"/>
              </w:rPr>
            </w:pPr>
            <w:r>
              <w:t>完善火电行业智慧监管平台建设方案</w:t>
            </w:r>
          </w:p>
          <w:p w:rsidR="00216629" w:rsidRPr="00216629" w:rsidRDefault="00216629" w:rsidP="001A75D5">
            <w:pPr>
              <w:pStyle w:val="ab"/>
              <w:numPr>
                <w:ilvl w:val="0"/>
                <w:numId w:val="15"/>
              </w:numPr>
              <w:ind w:firstLineChars="0"/>
              <w:rPr>
                <w:rFonts w:ascii="宋体" w:hAnsi="宋体"/>
                <w:szCs w:val="21"/>
              </w:rPr>
            </w:pPr>
            <w:r>
              <w:t>企业级</w:t>
            </w:r>
            <w:r>
              <w:t>365</w:t>
            </w:r>
            <w:r>
              <w:t>服务投标文件的审核</w:t>
            </w:r>
          </w:p>
          <w:p w:rsidR="00B054F0" w:rsidRPr="001A75D5" w:rsidRDefault="00216629" w:rsidP="001A75D5">
            <w:pPr>
              <w:pStyle w:val="ab"/>
              <w:numPr>
                <w:ilvl w:val="0"/>
                <w:numId w:val="15"/>
              </w:numPr>
              <w:ind w:firstLineChars="0"/>
              <w:rPr>
                <w:rFonts w:ascii="宋体" w:hAnsi="宋体"/>
                <w:szCs w:val="21"/>
              </w:rPr>
            </w:pPr>
            <w:r>
              <w:t>关于北京中科集团单一来源说明</w:t>
            </w:r>
          </w:p>
        </w:tc>
        <w:tc>
          <w:tcPr>
            <w:tcW w:w="504" w:type="dxa"/>
            <w:shd w:val="clear" w:color="auto" w:fill="auto"/>
          </w:tcPr>
          <w:p w:rsidR="00A35A78" w:rsidRPr="00347CC7" w:rsidRDefault="00A35A78">
            <w:pPr>
              <w:rPr>
                <w:rFonts w:ascii="宋体" w:hAnsi="宋体"/>
                <w:sz w:val="24"/>
                <w:szCs w:val="24"/>
                <w:highlight w:val="yellow"/>
              </w:rPr>
            </w:pPr>
          </w:p>
        </w:tc>
      </w:tr>
      <w:tr w:rsidR="00A35A78" w:rsidRPr="00347CC7"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4912AB" w:rsidRDefault="00D61A31" w:rsidP="0080378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t>本周评审</w:t>
            </w:r>
            <w:r>
              <w:t>18</w:t>
            </w:r>
            <w:r>
              <w:t>份，其中服务运营部</w:t>
            </w:r>
            <w:r>
              <w:t>2G</w:t>
            </w:r>
            <w:r>
              <w:t>合同</w:t>
            </w:r>
            <w:r>
              <w:t>1</w:t>
            </w:r>
            <w:r>
              <w:t>份（</w:t>
            </w:r>
            <w:r>
              <w:t>67.7w</w:t>
            </w:r>
            <w:r>
              <w:t>），</w:t>
            </w:r>
            <w:r>
              <w:t>2B</w:t>
            </w:r>
            <w:r>
              <w:t>合同</w:t>
            </w:r>
            <w:r>
              <w:t>16</w:t>
            </w:r>
            <w:r>
              <w:t>份（</w:t>
            </w:r>
            <w:r>
              <w:t>34w</w:t>
            </w:r>
            <w:r>
              <w:t>）：</w:t>
            </w:r>
            <w:r>
              <w:br/>
            </w:r>
            <w:r>
              <w:rPr>
                <w:rFonts w:ascii="宋体" w:hAnsi="宋体" w:cs="宋体" w:hint="eastAsia"/>
              </w:rPr>
              <w:t>◆</w:t>
            </w:r>
            <w:r>
              <w:t>服务运营部</w:t>
            </w:r>
            <w:r>
              <w:t>-</w:t>
            </w:r>
            <w:r>
              <w:t>京津冀鲁</w:t>
            </w:r>
            <w:r>
              <w:br/>
            </w:r>
            <w:r>
              <w:t>李红燕</w:t>
            </w:r>
            <w:r>
              <w:t>2B</w:t>
            </w:r>
            <w:r>
              <w:t>两份</w:t>
            </w:r>
            <w:r>
              <w:br/>
              <w:t>①</w:t>
            </w:r>
            <w:r>
              <w:t>天津高能环保能源有限公司</w:t>
            </w:r>
            <w:r>
              <w:t>-</w:t>
            </w:r>
            <w:r>
              <w:t>值守新签</w:t>
            </w:r>
            <w:r>
              <w:t>1.96w</w:t>
            </w:r>
            <w:r>
              <w:br/>
              <w:t>②</w:t>
            </w:r>
            <w:r>
              <w:t>北京京环绿谷环境管理有限公司</w:t>
            </w:r>
            <w:r>
              <w:t>-</w:t>
            </w:r>
            <w:r>
              <w:t>值守续签</w:t>
            </w:r>
            <w:r>
              <w:t>0.98w</w:t>
            </w:r>
            <w:r>
              <w:br/>
            </w:r>
            <w:r>
              <w:rPr>
                <w:rFonts w:ascii="宋体" w:hAnsi="宋体" w:cs="宋体" w:hint="eastAsia"/>
              </w:rPr>
              <w:t>◆</w:t>
            </w:r>
            <w:r>
              <w:t>服务运营部</w:t>
            </w:r>
            <w:r>
              <w:t>-</w:t>
            </w:r>
            <w:r>
              <w:t>苏皖沪</w:t>
            </w:r>
            <w:r>
              <w:br/>
            </w:r>
            <w:r>
              <w:t>陈磊</w:t>
            </w:r>
            <w:r>
              <w:t>1,2G</w:t>
            </w:r>
            <w:r>
              <w:t>一份</w:t>
            </w:r>
            <w:r>
              <w:br/>
              <w:t>①</w:t>
            </w:r>
            <w:r>
              <w:t>江苏省生态环境监控中心（江苏省环境信息中心）</w:t>
            </w:r>
            <w:r>
              <w:t>-2021</w:t>
            </w:r>
            <w:r>
              <w:t>年国控重点污染源自动监控系统（江苏省）技术服务运维项目</w:t>
            </w:r>
            <w:r>
              <w:t>67.7w</w:t>
            </w:r>
            <w:r>
              <w:br/>
            </w:r>
            <w:r>
              <w:lastRenderedPageBreak/>
              <w:t>刘跃</w:t>
            </w:r>
            <w:r>
              <w:t>2B</w:t>
            </w:r>
            <w:r>
              <w:t>一份</w:t>
            </w:r>
            <w:r>
              <w:br/>
              <w:t>①</w:t>
            </w:r>
            <w:r>
              <w:t>芜湖中电环保发电有限公司</w:t>
            </w:r>
            <w:r>
              <w:t>-</w:t>
            </w:r>
            <w:r>
              <w:t>值守续签</w:t>
            </w:r>
            <w:r>
              <w:t>2.01w</w:t>
            </w:r>
            <w:r>
              <w:br/>
            </w:r>
            <w:r>
              <w:t>张抱一</w:t>
            </w:r>
            <w:r>
              <w:t>2B</w:t>
            </w:r>
            <w:r>
              <w:t>一份</w:t>
            </w:r>
            <w:r>
              <w:br/>
              <w:t>①</w:t>
            </w:r>
            <w:r>
              <w:t>上海电气环保热电（南通）有限公司</w:t>
            </w:r>
            <w:r>
              <w:t>-</w:t>
            </w:r>
            <w:r>
              <w:t>值守续签</w:t>
            </w:r>
            <w:r>
              <w:t>3.92w</w:t>
            </w:r>
            <w:r>
              <w:br/>
            </w:r>
            <w:r>
              <w:rPr>
                <w:rFonts w:ascii="宋体" w:hAnsi="宋体" w:cs="宋体" w:hint="eastAsia"/>
              </w:rPr>
              <w:t>◆</w:t>
            </w:r>
            <w:r>
              <w:t>服务运营部</w:t>
            </w:r>
            <w:r>
              <w:t>-</w:t>
            </w:r>
            <w:r>
              <w:t>云贵川渝</w:t>
            </w:r>
            <w:r>
              <w:br/>
            </w:r>
            <w:r>
              <w:t>何帮业</w:t>
            </w:r>
            <w:r>
              <w:t>2B</w:t>
            </w:r>
            <w:r>
              <w:t>五份</w:t>
            </w:r>
            <w:r>
              <w:br/>
              <w:t>①</w:t>
            </w:r>
            <w:r>
              <w:t>重庆丰盛三峰环保发电有限公司</w:t>
            </w:r>
            <w:r>
              <w:t>-</w:t>
            </w:r>
            <w:r>
              <w:t>数采仪销售</w:t>
            </w:r>
            <w:r>
              <w:t>2.1w</w:t>
            </w:r>
            <w:r>
              <w:br/>
              <w:t>②</w:t>
            </w:r>
            <w:r>
              <w:t>重庆市涪陵区三峰环保发电有限公司</w:t>
            </w:r>
            <w:r>
              <w:t>-</w:t>
            </w:r>
            <w:r>
              <w:t>值守续签</w:t>
            </w:r>
            <w:r>
              <w:t>1.96w</w:t>
            </w:r>
            <w:r>
              <w:br/>
              <w:t>③</w:t>
            </w:r>
            <w:r>
              <w:t>仁寿川能环保能源有限公司</w:t>
            </w:r>
            <w:r>
              <w:t>-</w:t>
            </w:r>
            <w:r>
              <w:t>值守新签</w:t>
            </w:r>
            <w:r>
              <w:t>1.96w</w:t>
            </w:r>
            <w:r>
              <w:br/>
              <w:t>④</w:t>
            </w:r>
            <w:r>
              <w:t>西昌三峰环保发电有限公司</w:t>
            </w:r>
            <w:r>
              <w:t>-</w:t>
            </w:r>
            <w:r>
              <w:t>值守续签</w:t>
            </w:r>
            <w:r>
              <w:t>0.98w</w:t>
            </w:r>
            <w:r>
              <w:br/>
              <w:t>⑤</w:t>
            </w:r>
            <w:r>
              <w:t>遂宁川能能源有限公司</w:t>
            </w:r>
            <w:r>
              <w:t>-</w:t>
            </w:r>
            <w:r>
              <w:t>值守续签</w:t>
            </w:r>
            <w:r>
              <w:t>1.96w</w:t>
            </w:r>
            <w:r>
              <w:br/>
            </w:r>
            <w:r>
              <w:rPr>
                <w:rFonts w:ascii="宋体" w:hAnsi="宋体" w:cs="宋体" w:hint="eastAsia"/>
              </w:rPr>
              <w:t>◆</w:t>
            </w:r>
            <w:r>
              <w:t>服务运营部</w:t>
            </w:r>
            <w:r>
              <w:t>-</w:t>
            </w:r>
            <w:r>
              <w:t>辽吉黑蒙</w:t>
            </w:r>
            <w:r>
              <w:br/>
            </w:r>
            <w:r>
              <w:t>唐欢龙</w:t>
            </w:r>
            <w:r>
              <w:t>2B</w:t>
            </w:r>
            <w:r>
              <w:t>一份</w:t>
            </w:r>
            <w:r>
              <w:br/>
              <w:t>①</w:t>
            </w:r>
            <w:r>
              <w:t>上海英凡环保科技有限公司</w:t>
            </w:r>
            <w:r>
              <w:t>-</w:t>
            </w:r>
            <w:r>
              <w:t>数采仪销售</w:t>
            </w:r>
            <w:r>
              <w:t>4.65w</w:t>
            </w:r>
            <w:r>
              <w:br/>
            </w:r>
            <w:r>
              <w:t>高磊</w:t>
            </w:r>
            <w:r>
              <w:t>2B</w:t>
            </w:r>
            <w:r>
              <w:t>一份</w:t>
            </w:r>
            <w:r>
              <w:br/>
              <w:t>①</w:t>
            </w:r>
            <w:r>
              <w:t>吉林省明宇环保工程有限公司</w:t>
            </w:r>
            <w:r>
              <w:t>-</w:t>
            </w:r>
            <w:r>
              <w:t>数采仪销售</w:t>
            </w:r>
            <w:r>
              <w:t>0.7w</w:t>
            </w:r>
            <w:r>
              <w:br/>
            </w:r>
            <w:r>
              <w:rPr>
                <w:rFonts w:ascii="宋体" w:hAnsi="宋体" w:cs="宋体" w:hint="eastAsia"/>
              </w:rPr>
              <w:t>◆</w:t>
            </w:r>
            <w:r>
              <w:t>服务运营部</w:t>
            </w:r>
            <w:r>
              <w:t>-</w:t>
            </w:r>
            <w:r>
              <w:t>浙闽赣</w:t>
            </w:r>
            <w:r>
              <w:br/>
            </w:r>
            <w:r>
              <w:t>王超</w:t>
            </w:r>
            <w:r>
              <w:t>2B</w:t>
            </w:r>
            <w:r>
              <w:t>四份</w:t>
            </w:r>
            <w:r>
              <w:br/>
              <w:t>①</w:t>
            </w:r>
            <w:r>
              <w:t>杭州富阳渌渚环境能源有限公司</w:t>
            </w:r>
            <w:r>
              <w:t>-</w:t>
            </w:r>
            <w:r>
              <w:t>值守新签</w:t>
            </w:r>
            <w:r>
              <w:t>1.96w</w:t>
            </w:r>
            <w:r>
              <w:br/>
              <w:t>②</w:t>
            </w:r>
            <w:r>
              <w:t>平湖市临港能源有限公司</w:t>
            </w:r>
            <w:r>
              <w:t>-</w:t>
            </w:r>
            <w:r>
              <w:t>值守续签</w:t>
            </w:r>
            <w:r>
              <w:t>1.96w</w:t>
            </w:r>
            <w:r>
              <w:br/>
              <w:t>③</w:t>
            </w:r>
            <w:r>
              <w:t>浙江赫能环境科技有限公司</w:t>
            </w:r>
            <w:r>
              <w:t>-</w:t>
            </w:r>
            <w:r>
              <w:t>数采仪升级改造技术服务</w:t>
            </w:r>
            <w:r>
              <w:t>2w</w:t>
            </w:r>
            <w:r>
              <w:br/>
              <w:t>④</w:t>
            </w:r>
            <w:r>
              <w:t>安吉旺能再生资源利用有限公司</w:t>
            </w:r>
            <w:r>
              <w:t>-</w:t>
            </w:r>
            <w:r>
              <w:t>值守续签</w:t>
            </w:r>
            <w:r>
              <w:t>1.96w</w:t>
            </w:r>
            <w:r>
              <w:br/>
            </w:r>
            <w:r>
              <w:rPr>
                <w:rFonts w:ascii="宋体" w:hAnsi="宋体" w:cs="宋体" w:hint="eastAsia"/>
              </w:rPr>
              <w:t>◆</w:t>
            </w:r>
            <w:r>
              <w:t>M1</w:t>
            </w:r>
            <w:r>
              <w:t>销售部</w:t>
            </w:r>
            <w:r>
              <w:br/>
            </w:r>
            <w:r>
              <w:t>费文杰协议一份</w:t>
            </w:r>
            <w:r>
              <w:br/>
              <w:t>①</w:t>
            </w:r>
            <w:r>
              <w:t>南京智达自动化集团有限公司</w:t>
            </w:r>
            <w:r>
              <w:t>-</w:t>
            </w:r>
            <w:r>
              <w:t>数采仪代理协议</w:t>
            </w:r>
            <w:r>
              <w:t>15000</w:t>
            </w:r>
            <w:r>
              <w:t>元</w:t>
            </w:r>
            <w:r>
              <w:t>/</w:t>
            </w:r>
            <w:r>
              <w:t>台</w:t>
            </w:r>
            <w:r>
              <w:br/>
            </w:r>
            <w:r>
              <w:rPr>
                <w:rFonts w:ascii="宋体" w:hAnsi="宋体" w:cs="宋体" w:hint="eastAsia"/>
              </w:rPr>
              <w:t>◆</w:t>
            </w:r>
            <w:r>
              <w:t>服务运营部</w:t>
            </w:r>
            <w:r>
              <w:t>-</w:t>
            </w:r>
            <w:r>
              <w:t>粤桂湘琼鄂</w:t>
            </w:r>
            <w:r>
              <w:br/>
            </w:r>
            <w:r>
              <w:t>毛活文</w:t>
            </w:r>
            <w:r>
              <w:t>2B</w:t>
            </w:r>
            <w:r>
              <w:t>一份</w:t>
            </w:r>
            <w:r>
              <w:br/>
              <w:t>①</w:t>
            </w:r>
            <w:r>
              <w:t>武汉博瑞环保能源发展有限公司</w:t>
            </w:r>
            <w:r>
              <w:t>-</w:t>
            </w:r>
            <w:r>
              <w:t>值守续签</w:t>
            </w:r>
            <w:r>
              <w:t>2.94w</w:t>
            </w:r>
          </w:p>
        </w:tc>
        <w:tc>
          <w:tcPr>
            <w:tcW w:w="504" w:type="dxa"/>
            <w:shd w:val="clear" w:color="auto" w:fill="auto"/>
          </w:tcPr>
          <w:p w:rsidR="00A35A78" w:rsidRPr="00347CC7" w:rsidRDefault="00A35A78">
            <w:pPr>
              <w:jc w:val="center"/>
              <w:rPr>
                <w:rFonts w:ascii="仿宋" w:eastAsia="仿宋" w:hAnsi="仿宋"/>
                <w:b/>
                <w:szCs w:val="21"/>
                <w:highlight w:val="yellow"/>
              </w:rPr>
            </w:pPr>
          </w:p>
        </w:tc>
      </w:tr>
      <w:tr w:rsidR="00A35A78" w:rsidRPr="00347CC7"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lastRenderedPageBreak/>
              <w:t>软件部署升级</w:t>
            </w:r>
          </w:p>
        </w:tc>
        <w:tc>
          <w:tcPr>
            <w:tcW w:w="6096" w:type="dxa"/>
            <w:shd w:val="clear" w:color="auto" w:fill="auto"/>
          </w:tcPr>
          <w:p w:rsidR="0035475B" w:rsidRPr="00FB35C5" w:rsidRDefault="00CA752E" w:rsidP="00681D83">
            <w:pPr>
              <w:autoSpaceDE w:val="0"/>
              <w:autoSpaceDN w:val="0"/>
              <w:adjustRightInd w:val="0"/>
              <w:jc w:val="left"/>
            </w:pPr>
            <w:r>
              <w:rPr>
                <w:rFonts w:hint="eastAsia"/>
              </w:rPr>
              <w:t>无</w:t>
            </w:r>
          </w:p>
        </w:tc>
        <w:tc>
          <w:tcPr>
            <w:tcW w:w="504" w:type="dxa"/>
            <w:shd w:val="clear" w:color="auto" w:fill="auto"/>
          </w:tcPr>
          <w:p w:rsidR="00A35A78" w:rsidRPr="00347CC7" w:rsidRDefault="00A35A78">
            <w:pPr>
              <w:rPr>
                <w:rFonts w:ascii="宋体" w:hAnsi="宋体"/>
                <w:sz w:val="24"/>
                <w:szCs w:val="24"/>
                <w:highlight w:val="yellow"/>
              </w:rPr>
            </w:pPr>
          </w:p>
          <w:p w:rsidR="00A35A78" w:rsidRPr="00347CC7" w:rsidRDefault="00A35A78">
            <w:pPr>
              <w:rPr>
                <w:rFonts w:ascii="宋体" w:hAnsi="宋体"/>
                <w:sz w:val="24"/>
                <w:szCs w:val="24"/>
                <w:highlight w:val="yellow"/>
              </w:rPr>
            </w:pPr>
          </w:p>
        </w:tc>
      </w:tr>
      <w:tr w:rsidR="00FB35C5" w:rsidRPr="00347CC7"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9B535A" w:rsidRPr="00D215BD" w:rsidRDefault="009B28E9" w:rsidP="00406B7D">
            <w:pPr>
              <w:autoSpaceDE w:val="0"/>
              <w:autoSpaceDN w:val="0"/>
              <w:adjustRightInd w:val="0"/>
              <w:jc w:val="left"/>
              <w:rPr>
                <w:b/>
              </w:rPr>
            </w:pPr>
            <w:r w:rsidRPr="009B28E9">
              <w:rPr>
                <w:b/>
              </w:rPr>
              <w:t>4.2</w:t>
            </w:r>
            <w:r w:rsidRPr="009B28E9">
              <w:rPr>
                <w:b/>
              </w:rPr>
              <w:t>自动监控升级进度汇报</w:t>
            </w:r>
            <w:r w:rsidRPr="009B28E9">
              <w:rPr>
                <w:b/>
              </w:rPr>
              <w:t> 20210402</w:t>
            </w:r>
            <w:r w:rsidRPr="009B28E9">
              <w:rPr>
                <w:b/>
              </w:rPr>
              <w:br/>
            </w:r>
            <w:r w:rsidRPr="009B28E9">
              <w:rPr>
                <w:b/>
              </w:rPr>
              <w:t>各省部署进度：</w:t>
            </w:r>
            <w:r>
              <w:br/>
              <w:t>        </w:t>
            </w:r>
            <w:r>
              <w:t>河北：省级部署完成，</w:t>
            </w:r>
            <w:r>
              <w:t>7</w:t>
            </w:r>
            <w:r>
              <w:t>个地市已完成部署，秦皇岛、保定、沧州、辛集、雄安新区接入省平台。</w:t>
            </w:r>
            <w:r>
              <w:br/>
              <w:t>        </w:t>
            </w:r>
            <w:r>
              <w:t>山东：省级部署完成，</w:t>
            </w:r>
            <w:r>
              <w:t>17</w:t>
            </w:r>
            <w:r>
              <w:t>个地市部署完成，与省厅联调完成。</w:t>
            </w:r>
            <w:r>
              <w:br/>
              <w:t>        </w:t>
            </w:r>
            <w:r>
              <w:t>浙江：省级部署完成。</w:t>
            </w:r>
            <w:r>
              <w:br/>
              <w:t>        </w:t>
            </w:r>
            <w:r>
              <w:t>江苏：省级部署完成，</w:t>
            </w:r>
            <w:r>
              <w:t>9</w:t>
            </w:r>
            <w:r>
              <w:t>个地市硬件资源到位（无锡市、徐州市、淮安市、扬州市、泰州市未申请到位），</w:t>
            </w:r>
            <w:r>
              <w:t>6</w:t>
            </w:r>
            <w:r>
              <w:t>个地市（南京、苏州、南通、镇江、连云港、盐城）部署完成。</w:t>
            </w:r>
            <w:r>
              <w:br/>
              <w:t>        </w:t>
            </w:r>
            <w:r>
              <w:t>广西：省级部署完成，开始试用电子督办。</w:t>
            </w:r>
            <w:r>
              <w:br/>
              <w:t>        </w:t>
            </w:r>
            <w:r>
              <w:t>四川：省级部署完成，地市均部署完成，开始部署电子督办。</w:t>
            </w:r>
            <w:r>
              <w:br/>
            </w:r>
            <w:r>
              <w:t>各省企业接入进度：</w:t>
            </w:r>
            <w:r>
              <w:br/>
              <w:t>        </w:t>
            </w:r>
            <w:r>
              <w:t>河北：现场端尚未完成改造，试点企业</w:t>
            </w:r>
            <w:r>
              <w:t>11</w:t>
            </w:r>
            <w:r>
              <w:t>家接入数据，邯郸、张家口接入企业数据。</w:t>
            </w:r>
            <w:r>
              <w:br/>
              <w:t>        </w:t>
            </w:r>
            <w:r>
              <w:t>山东：青岛、济南已完成改造联网，其他地市陆续接入典型行业数据，地市均已接入企业数据。</w:t>
            </w:r>
            <w:r>
              <w:br/>
            </w:r>
            <w:r>
              <w:lastRenderedPageBreak/>
              <w:t>        </w:t>
            </w:r>
            <w:r>
              <w:t>浙江：现场端改造完成</w:t>
            </w:r>
            <w:r>
              <w:t>88%</w:t>
            </w:r>
            <w:r>
              <w:t>，接入</w:t>
            </w:r>
            <w:r>
              <w:t>145</w:t>
            </w:r>
            <w:r>
              <w:t>家企业，试点接入数据</w:t>
            </w:r>
            <w:r>
              <w:t>265</w:t>
            </w:r>
            <w:r>
              <w:t>家企业。</w:t>
            </w:r>
            <w:r>
              <w:br/>
              <w:t>        </w:t>
            </w:r>
            <w:r>
              <w:t>江苏：现场端</w:t>
            </w:r>
            <w:r>
              <w:t>3</w:t>
            </w:r>
            <w:r>
              <w:t>家企业改造完毕，尚未接入企业数据。</w:t>
            </w:r>
            <w:r>
              <w:br/>
              <w:t>        </w:t>
            </w:r>
            <w:r>
              <w:t>广西：现场端</w:t>
            </w:r>
            <w:r>
              <w:t>53</w:t>
            </w:r>
            <w:r>
              <w:t>家企业改造联网，试点接入数据</w:t>
            </w:r>
            <w:r>
              <w:t>103</w:t>
            </w:r>
            <w:r>
              <w:t>家企业，省平台已接入企业数据。</w:t>
            </w:r>
            <w:r>
              <w:br/>
              <w:t>        </w:t>
            </w:r>
            <w:r>
              <w:t>四川：现场端</w:t>
            </w:r>
            <w:r>
              <w:t>27</w:t>
            </w:r>
            <w:r>
              <w:t>家企业改造联网，试点接入数据</w:t>
            </w:r>
            <w:r>
              <w:t>95</w:t>
            </w:r>
            <w:r>
              <w:t>家企业，全省已接入企业数据。</w:t>
            </w:r>
          </w:p>
        </w:tc>
        <w:tc>
          <w:tcPr>
            <w:tcW w:w="504" w:type="dxa"/>
            <w:shd w:val="clear" w:color="auto" w:fill="auto"/>
          </w:tcPr>
          <w:p w:rsidR="00FB35C5" w:rsidRPr="00347CC7" w:rsidRDefault="00FB35C5">
            <w:pPr>
              <w:rPr>
                <w:rFonts w:ascii="宋体" w:hAnsi="宋体"/>
                <w:sz w:val="24"/>
                <w:szCs w:val="24"/>
                <w:highlight w:val="yellow"/>
              </w:rPr>
            </w:pPr>
          </w:p>
        </w:tc>
      </w:tr>
      <w:tr w:rsidR="00A35A78" w:rsidRPr="00347CC7"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lastRenderedPageBreak/>
              <w:t>公共邮件</w:t>
            </w:r>
          </w:p>
        </w:tc>
        <w:tc>
          <w:tcPr>
            <w:tcW w:w="6096" w:type="dxa"/>
            <w:shd w:val="clear" w:color="auto" w:fill="auto"/>
          </w:tcPr>
          <w:p w:rsidR="00A35A78" w:rsidRPr="00406B7D" w:rsidRDefault="001C7CB9" w:rsidP="007908DC">
            <w:pPr>
              <w:autoSpaceDE w:val="0"/>
              <w:autoSpaceDN w:val="0"/>
              <w:adjustRightInd w:val="0"/>
              <w:jc w:val="left"/>
              <w:rPr>
                <w:rFonts w:ascii="宋体" w:hAnsi="Times New Roman" w:cs="宋体"/>
                <w:kern w:val="0"/>
                <w:sz w:val="18"/>
                <w:szCs w:val="18"/>
                <w:highlight w:val="yellow"/>
                <w:lang w:val="zh-CN"/>
              </w:rPr>
            </w:pPr>
            <w:r>
              <w:t>一、邮件：本周收到</w:t>
            </w:r>
            <w:r>
              <w:t>17</w:t>
            </w:r>
            <w:r>
              <w:t>封邮件，遗留</w:t>
            </w:r>
            <w:r>
              <w:t>7</w:t>
            </w:r>
            <w:r>
              <w:t>封，</w:t>
            </w:r>
            <w:r>
              <w:t>3</w:t>
            </w:r>
            <w:r>
              <w:t>月共收到</w:t>
            </w:r>
            <w:r>
              <w:t>78</w:t>
            </w:r>
            <w:r>
              <w:t>封邮件，遗留</w:t>
            </w:r>
            <w:r>
              <w:t>12</w:t>
            </w:r>
            <w:r>
              <w:t>封，</w:t>
            </w:r>
            <w:r>
              <w:t>4</w:t>
            </w:r>
            <w:r>
              <w:t>月共收到</w:t>
            </w:r>
            <w:r>
              <w:t>6</w:t>
            </w:r>
            <w:r>
              <w:t>封邮件，遗留</w:t>
            </w:r>
            <w:r>
              <w:t>4</w:t>
            </w:r>
            <w:r>
              <w:t>封，</w:t>
            </w:r>
            <w:r>
              <w:br/>
            </w:r>
            <w:r>
              <w:t>二、邮件回访：本周回访</w:t>
            </w:r>
            <w:r>
              <w:t>5</w:t>
            </w:r>
            <w:r>
              <w:t>封，问题解决</w:t>
            </w:r>
            <w:r>
              <w:t>5</w:t>
            </w:r>
            <w:r>
              <w:t>封，及时处理</w:t>
            </w:r>
            <w:r>
              <w:t>5</w:t>
            </w:r>
            <w:r>
              <w:t>封，处理满意</w:t>
            </w:r>
            <w:r>
              <w:t>5</w:t>
            </w:r>
            <w:r>
              <w:t>封。</w:t>
            </w:r>
          </w:p>
        </w:tc>
        <w:tc>
          <w:tcPr>
            <w:tcW w:w="504" w:type="dxa"/>
            <w:shd w:val="clear" w:color="auto" w:fill="auto"/>
          </w:tcPr>
          <w:p w:rsidR="00A35A78" w:rsidRPr="00347CC7" w:rsidRDefault="00A35A78">
            <w:pPr>
              <w:rPr>
                <w:rFonts w:ascii="宋体" w:hAnsi="宋体"/>
                <w:b/>
                <w:sz w:val="24"/>
                <w:szCs w:val="24"/>
                <w:highlight w:val="yellow"/>
              </w:rPr>
            </w:pPr>
          </w:p>
        </w:tc>
      </w:tr>
      <w:tr w:rsidR="00A35A78" w:rsidRPr="00347CC7"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406B7D" w:rsidRDefault="001C7CB9" w:rsidP="002256BE">
            <w:pPr>
              <w:autoSpaceDE w:val="0"/>
              <w:autoSpaceDN w:val="0"/>
              <w:adjustRightInd w:val="0"/>
              <w:jc w:val="left"/>
              <w:rPr>
                <w:rFonts w:ascii="宋体" w:hAnsi="Times New Roman" w:cs="宋体"/>
                <w:kern w:val="0"/>
                <w:sz w:val="18"/>
                <w:szCs w:val="18"/>
                <w:highlight w:val="yellow"/>
                <w:lang w:val="zh-CN"/>
              </w:rPr>
            </w:pPr>
            <w:r>
              <w:t>    </w:t>
            </w:r>
            <w:r>
              <w:t>本周共收到</w:t>
            </w:r>
            <w:r>
              <w:t>6</w:t>
            </w:r>
            <w:r>
              <w:t>个服务单，已处</w:t>
            </w:r>
            <w:r>
              <w:t>3</w:t>
            </w:r>
            <w:r>
              <w:t>个，遗留</w:t>
            </w:r>
            <w:r>
              <w:t>0</w:t>
            </w:r>
            <w:r>
              <w:t>个，提交研发</w:t>
            </w:r>
            <w:r>
              <w:t>bug</w:t>
            </w:r>
            <w:r>
              <w:t>单</w:t>
            </w:r>
            <w:r>
              <w:t>3</w:t>
            </w:r>
            <w:r>
              <w:t>个，遗留</w:t>
            </w:r>
            <w:r>
              <w:t>3</w:t>
            </w:r>
            <w:r>
              <w:t>个。</w:t>
            </w:r>
            <w:r>
              <w:br/>
              <w:t>    bug</w:t>
            </w:r>
            <w:r>
              <w:t>历史遗留</w:t>
            </w:r>
            <w:r>
              <w:t>9</w:t>
            </w:r>
            <w:r>
              <w:t>（已提交任务单），合计</w:t>
            </w:r>
            <w:r>
              <w:t>12</w:t>
            </w:r>
            <w:r>
              <w:t>个</w:t>
            </w:r>
            <w:r>
              <w:br/>
            </w:r>
            <w:r>
              <w:t>需求单</w:t>
            </w:r>
          </w:p>
        </w:tc>
        <w:tc>
          <w:tcPr>
            <w:tcW w:w="504" w:type="dxa"/>
            <w:shd w:val="clear" w:color="auto" w:fill="auto"/>
          </w:tcPr>
          <w:p w:rsidR="00A35A78" w:rsidRPr="00347CC7" w:rsidRDefault="00A35A78">
            <w:pPr>
              <w:rPr>
                <w:rFonts w:ascii="宋体" w:hAnsi="宋体"/>
                <w:sz w:val="18"/>
                <w:szCs w:val="18"/>
                <w:highlight w:val="yellow"/>
              </w:rPr>
            </w:pPr>
          </w:p>
        </w:tc>
      </w:tr>
      <w:tr w:rsidR="00A35A78" w:rsidRPr="00347CC7"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406B7D" w:rsidRDefault="00C3614F">
            <w:pPr>
              <w:autoSpaceDE w:val="0"/>
              <w:autoSpaceDN w:val="0"/>
              <w:adjustRightInd w:val="0"/>
              <w:jc w:val="left"/>
              <w:rPr>
                <w:rFonts w:ascii="宋体" w:hAnsi="Times New Roman" w:cs="宋体"/>
                <w:kern w:val="0"/>
                <w:sz w:val="18"/>
                <w:szCs w:val="18"/>
                <w:highlight w:val="yellow"/>
                <w:lang w:val="zh-CN"/>
              </w:rPr>
            </w:pPr>
            <w:r>
              <w:t> </w:t>
            </w:r>
            <w:r w:rsidR="00C71E5B">
              <w:t>   </w:t>
            </w:r>
            <w:r w:rsidR="001C7CB9">
              <w:t>   </w:t>
            </w:r>
            <w:r w:rsidR="001C7CB9">
              <w:t>本周共收到</w:t>
            </w:r>
            <w:r w:rsidR="001C7CB9">
              <w:t>5</w:t>
            </w:r>
            <w:r w:rsidR="001C7CB9">
              <w:t>个需求单，提交研发</w:t>
            </w:r>
            <w:r w:rsidR="001C7CB9">
              <w:t>5</w:t>
            </w:r>
            <w:r w:rsidR="001C7CB9">
              <w:t>个，已处理</w:t>
            </w:r>
            <w:r w:rsidR="001C7CB9">
              <w:t>3</w:t>
            </w:r>
            <w:r w:rsidR="001C7CB9">
              <w:t>个，撤销</w:t>
            </w:r>
            <w:r w:rsidR="001C7CB9">
              <w:t>0</w:t>
            </w:r>
            <w:r w:rsidR="001C7CB9">
              <w:t>个，历史遗留</w:t>
            </w:r>
            <w:r w:rsidR="001C7CB9">
              <w:t>11</w:t>
            </w:r>
            <w:r w:rsidR="001C7CB9">
              <w:t>个，合计</w:t>
            </w:r>
            <w:r w:rsidR="001C7CB9">
              <w:t>13</w:t>
            </w:r>
            <w:r w:rsidR="001C7CB9">
              <w:t>个。</w:t>
            </w:r>
          </w:p>
        </w:tc>
        <w:tc>
          <w:tcPr>
            <w:tcW w:w="504" w:type="dxa"/>
            <w:shd w:val="clear" w:color="auto" w:fill="auto"/>
          </w:tcPr>
          <w:p w:rsidR="00A35A78" w:rsidRPr="00347CC7" w:rsidRDefault="00A35A78">
            <w:pPr>
              <w:rPr>
                <w:sz w:val="28"/>
                <w:szCs w:val="28"/>
                <w:highlight w:val="yellow"/>
              </w:rPr>
            </w:pPr>
          </w:p>
        </w:tc>
      </w:tr>
      <w:tr w:rsidR="00A35A78" w:rsidTr="006A3C5B">
        <w:trPr>
          <w:trHeight w:val="467"/>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6096" w:type="dxa"/>
            <w:shd w:val="clear" w:color="auto" w:fill="auto"/>
          </w:tcPr>
          <w:p w:rsidR="00214F8E" w:rsidRDefault="00331910" w:rsidP="005C4B33">
            <w:pPr>
              <w:pStyle w:val="ab"/>
              <w:numPr>
                <w:ilvl w:val="0"/>
                <w:numId w:val="8"/>
              </w:numPr>
              <w:ind w:firstLineChars="0"/>
              <w:rPr>
                <w:rFonts w:ascii="宋体" w:hAnsi="宋体"/>
                <w:szCs w:val="21"/>
              </w:rPr>
            </w:pPr>
            <w:r>
              <w:rPr>
                <w:rFonts w:ascii="宋体" w:hAnsi="宋体" w:hint="eastAsia"/>
                <w:szCs w:val="21"/>
              </w:rPr>
              <w:t>鄂州</w:t>
            </w:r>
            <w:r w:rsidR="00214F8E">
              <w:rPr>
                <w:rFonts w:ascii="宋体" w:hAnsi="宋体" w:hint="eastAsia"/>
                <w:szCs w:val="21"/>
              </w:rPr>
              <w:t>人力增补</w:t>
            </w:r>
            <w:r>
              <w:rPr>
                <w:rFonts w:ascii="宋体" w:hAnsi="宋体" w:hint="eastAsia"/>
                <w:szCs w:val="21"/>
              </w:rPr>
              <w:t>、</w:t>
            </w:r>
            <w:r w:rsidR="004D5DB6">
              <w:rPr>
                <w:rFonts w:ascii="宋体" w:hAnsi="宋体" w:hint="eastAsia"/>
                <w:szCs w:val="21"/>
              </w:rPr>
              <w:t>珠海人力增补</w:t>
            </w:r>
          </w:p>
          <w:p w:rsidR="00214F8E" w:rsidRDefault="00214F8E" w:rsidP="005C4B33">
            <w:pPr>
              <w:pStyle w:val="ab"/>
              <w:numPr>
                <w:ilvl w:val="0"/>
                <w:numId w:val="8"/>
              </w:numPr>
              <w:ind w:firstLineChars="0"/>
              <w:rPr>
                <w:rFonts w:ascii="宋体" w:hAnsi="宋体"/>
                <w:szCs w:val="21"/>
              </w:rPr>
            </w:pPr>
            <w:r w:rsidRPr="00214F8E">
              <w:rPr>
                <w:rFonts w:ascii="宋体" w:hAnsi="宋体" w:hint="eastAsia"/>
                <w:szCs w:val="21"/>
              </w:rPr>
              <w:t>上饶、</w:t>
            </w:r>
            <w:r w:rsidR="006D29E4">
              <w:rPr>
                <w:rFonts w:ascii="宋体" w:hAnsi="宋体" w:hint="eastAsia"/>
                <w:szCs w:val="21"/>
              </w:rPr>
              <w:t>北京、</w:t>
            </w:r>
            <w:r w:rsidR="006D29E4">
              <w:rPr>
                <w:rFonts w:ascii="宋体" w:hAnsi="宋体"/>
                <w:szCs w:val="21"/>
              </w:rPr>
              <w:t>珠海、吉安</w:t>
            </w:r>
            <w:r w:rsidRPr="00214F8E">
              <w:rPr>
                <w:rFonts w:ascii="宋体" w:hAnsi="宋体"/>
                <w:szCs w:val="21"/>
              </w:rPr>
              <w:t>等</w:t>
            </w:r>
            <w:r w:rsidR="004520BE" w:rsidRPr="00214F8E">
              <w:rPr>
                <w:rFonts w:ascii="宋体" w:hAnsi="宋体"/>
                <w:szCs w:val="21"/>
              </w:rPr>
              <w:t>人员招聘沟通</w:t>
            </w:r>
          </w:p>
          <w:p w:rsidR="002E248D" w:rsidRDefault="00B06AAF" w:rsidP="00B06AAF">
            <w:pPr>
              <w:pStyle w:val="ab"/>
              <w:numPr>
                <w:ilvl w:val="0"/>
                <w:numId w:val="8"/>
              </w:numPr>
              <w:ind w:firstLineChars="0"/>
              <w:rPr>
                <w:rFonts w:ascii="宋体" w:hAnsi="宋体"/>
                <w:szCs w:val="21"/>
              </w:rPr>
            </w:pPr>
            <w:r>
              <w:rPr>
                <w:rFonts w:ascii="宋体" w:hAnsi="宋体" w:hint="eastAsia"/>
                <w:szCs w:val="21"/>
              </w:rPr>
              <w:t>部门1</w:t>
            </w:r>
            <w:r>
              <w:rPr>
                <w:rFonts w:ascii="宋体" w:hAnsi="宋体"/>
                <w:szCs w:val="21"/>
              </w:rPr>
              <w:t>-3</w:t>
            </w:r>
            <w:r>
              <w:rPr>
                <w:rFonts w:ascii="宋体" w:hAnsi="宋体" w:hint="eastAsia"/>
                <w:szCs w:val="21"/>
              </w:rPr>
              <w:t>月</w:t>
            </w:r>
            <w:r>
              <w:rPr>
                <w:rFonts w:ascii="宋体" w:hAnsi="宋体"/>
                <w:szCs w:val="21"/>
              </w:rPr>
              <w:t>工作量表</w:t>
            </w:r>
          </w:p>
          <w:p w:rsidR="00180198" w:rsidRDefault="00180198" w:rsidP="00B06AAF">
            <w:pPr>
              <w:pStyle w:val="ab"/>
              <w:numPr>
                <w:ilvl w:val="0"/>
                <w:numId w:val="8"/>
              </w:numPr>
              <w:ind w:firstLineChars="0"/>
              <w:rPr>
                <w:rFonts w:ascii="宋体" w:hAnsi="宋体"/>
                <w:szCs w:val="21"/>
              </w:rPr>
            </w:pPr>
            <w:r>
              <w:rPr>
                <w:rFonts w:ascii="宋体" w:hAnsi="宋体" w:hint="eastAsia"/>
                <w:szCs w:val="21"/>
              </w:rPr>
              <w:t>4.2</w:t>
            </w:r>
            <w:r w:rsidR="006D29E4">
              <w:rPr>
                <w:rFonts w:ascii="宋体" w:hAnsi="宋体" w:hint="eastAsia"/>
                <w:szCs w:val="21"/>
              </w:rPr>
              <w:t>自动化升级</w:t>
            </w:r>
            <w:r w:rsidR="006D29E4">
              <w:rPr>
                <w:rFonts w:ascii="宋体" w:hAnsi="宋体"/>
                <w:szCs w:val="21"/>
              </w:rPr>
              <w:t>会议</w:t>
            </w:r>
          </w:p>
          <w:p w:rsidR="00180198" w:rsidRDefault="009F73D9" w:rsidP="00B06AAF">
            <w:pPr>
              <w:pStyle w:val="ab"/>
              <w:numPr>
                <w:ilvl w:val="0"/>
                <w:numId w:val="8"/>
              </w:numPr>
              <w:ind w:firstLineChars="0"/>
              <w:rPr>
                <w:rFonts w:ascii="宋体" w:hAnsi="宋体"/>
                <w:szCs w:val="21"/>
              </w:rPr>
            </w:pPr>
            <w:r>
              <w:rPr>
                <w:rFonts w:ascii="宋体" w:hAnsi="宋体" w:hint="eastAsia"/>
                <w:szCs w:val="21"/>
              </w:rPr>
              <w:t>山西省厅</w:t>
            </w:r>
            <w:r>
              <w:rPr>
                <w:rFonts w:ascii="宋体" w:hAnsi="宋体"/>
                <w:szCs w:val="21"/>
              </w:rPr>
              <w:t>、三门峡、</w:t>
            </w:r>
            <w:r>
              <w:rPr>
                <w:rFonts w:ascii="宋体" w:hAnsi="宋体" w:hint="eastAsia"/>
                <w:szCs w:val="21"/>
              </w:rPr>
              <w:t>长治</w:t>
            </w:r>
            <w:r>
              <w:rPr>
                <w:rFonts w:ascii="宋体" w:hAnsi="宋体"/>
                <w:szCs w:val="21"/>
              </w:rPr>
              <w:t>、北京</w:t>
            </w:r>
            <w:r w:rsidR="006D29E4">
              <w:rPr>
                <w:rFonts w:ascii="宋体" w:hAnsi="宋体" w:hint="eastAsia"/>
                <w:szCs w:val="21"/>
              </w:rPr>
              <w:t>、</w:t>
            </w:r>
            <w:r w:rsidR="006D29E4">
              <w:rPr>
                <w:rFonts w:ascii="宋体" w:hAnsi="宋体"/>
                <w:szCs w:val="21"/>
              </w:rPr>
              <w:t>徐州</w:t>
            </w:r>
            <w:r>
              <w:rPr>
                <w:rFonts w:ascii="宋体" w:hAnsi="宋体"/>
                <w:szCs w:val="21"/>
              </w:rPr>
              <w:t>等地续签跟进</w:t>
            </w:r>
          </w:p>
          <w:p w:rsidR="006D29E4" w:rsidRDefault="005E40BB" w:rsidP="00B06AAF">
            <w:pPr>
              <w:pStyle w:val="ab"/>
              <w:numPr>
                <w:ilvl w:val="0"/>
                <w:numId w:val="8"/>
              </w:numPr>
              <w:ind w:firstLineChars="0"/>
              <w:rPr>
                <w:rFonts w:ascii="宋体" w:hAnsi="宋体"/>
                <w:szCs w:val="21"/>
              </w:rPr>
            </w:pPr>
            <w:r>
              <w:rPr>
                <w:rFonts w:ascii="宋体" w:hAnsi="宋体" w:hint="eastAsia"/>
                <w:szCs w:val="21"/>
              </w:rPr>
              <w:t>淮北</w:t>
            </w:r>
            <w:r>
              <w:rPr>
                <w:rFonts w:ascii="宋体" w:hAnsi="宋体"/>
                <w:szCs w:val="21"/>
              </w:rPr>
              <w:t>运维、淮北矿业</w:t>
            </w:r>
            <w:r>
              <w:rPr>
                <w:rFonts w:ascii="宋体" w:hAnsi="宋体" w:hint="eastAsia"/>
                <w:szCs w:val="21"/>
              </w:rPr>
              <w:t>项目</w:t>
            </w:r>
            <w:r>
              <w:rPr>
                <w:rFonts w:ascii="宋体" w:hAnsi="宋体"/>
                <w:szCs w:val="21"/>
              </w:rPr>
              <w:t>、淮北人员</w:t>
            </w:r>
            <w:r>
              <w:rPr>
                <w:rFonts w:ascii="宋体" w:hAnsi="宋体" w:hint="eastAsia"/>
                <w:szCs w:val="21"/>
              </w:rPr>
              <w:t>离职</w:t>
            </w:r>
            <w:r>
              <w:rPr>
                <w:rFonts w:ascii="宋体" w:hAnsi="宋体"/>
                <w:szCs w:val="21"/>
              </w:rPr>
              <w:t>等系列事宜跟进处理</w:t>
            </w:r>
          </w:p>
          <w:p w:rsidR="009330D5" w:rsidRPr="00B06AAF" w:rsidRDefault="00D73454" w:rsidP="00B06AAF">
            <w:pPr>
              <w:pStyle w:val="ab"/>
              <w:numPr>
                <w:ilvl w:val="0"/>
                <w:numId w:val="8"/>
              </w:numPr>
              <w:ind w:firstLineChars="0"/>
              <w:rPr>
                <w:rFonts w:ascii="宋体" w:hAnsi="宋体"/>
                <w:szCs w:val="21"/>
              </w:rPr>
            </w:pPr>
            <w:r>
              <w:rPr>
                <w:rFonts w:ascii="宋体" w:hAnsi="宋体" w:hint="eastAsia"/>
                <w:szCs w:val="21"/>
              </w:rPr>
              <w:t>人力行政部</w:t>
            </w:r>
            <w:r>
              <w:rPr>
                <w:rFonts w:ascii="宋体" w:hAnsi="宋体"/>
                <w:szCs w:val="21"/>
              </w:rPr>
              <w:t>湖北、江西调研支持</w:t>
            </w:r>
            <w:bookmarkStart w:id="0" w:name="_GoBack"/>
            <w:bookmarkEnd w:id="0"/>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rsidTr="004B5472">
        <w:trPr>
          <w:trHeight w:val="2372"/>
        </w:trPr>
        <w:tc>
          <w:tcPr>
            <w:tcW w:w="8296" w:type="dxa"/>
            <w:gridSpan w:val="3"/>
            <w:shd w:val="clear" w:color="auto" w:fill="auto"/>
          </w:tcPr>
          <w:p w:rsidR="00593541" w:rsidRPr="00F15E8B" w:rsidRDefault="008F05C9" w:rsidP="00103168">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4609AD" w:rsidRPr="00531E18" w:rsidRDefault="00103168" w:rsidP="00531E18">
            <w:pPr>
              <w:pStyle w:val="ab"/>
              <w:numPr>
                <w:ilvl w:val="0"/>
                <w:numId w:val="5"/>
              </w:numPr>
              <w:ind w:firstLineChars="0"/>
              <w:rPr>
                <w:rFonts w:ascii="宋体" w:hAnsi="宋体"/>
                <w:szCs w:val="21"/>
              </w:rPr>
            </w:pPr>
            <w:r>
              <w:rPr>
                <w:rFonts w:ascii="宋体" w:hAnsi="宋体" w:hint="eastAsia"/>
                <w:szCs w:val="21"/>
              </w:rPr>
              <w:t>六</w:t>
            </w:r>
            <w:r>
              <w:rPr>
                <w:rFonts w:ascii="宋体" w:hAnsi="宋体"/>
                <w:szCs w:val="21"/>
              </w:rPr>
              <w:t>省</w:t>
            </w:r>
            <w:r>
              <w:rPr>
                <w:rFonts w:ascii="宋体" w:hAnsi="宋体" w:hint="eastAsia"/>
                <w:szCs w:val="21"/>
              </w:rPr>
              <w:t>典型行业</w:t>
            </w:r>
            <w:r>
              <w:rPr>
                <w:rFonts w:ascii="宋体" w:hAnsi="宋体"/>
                <w:szCs w:val="21"/>
              </w:rPr>
              <w:t>试点</w:t>
            </w:r>
            <w:r>
              <w:rPr>
                <w:rFonts w:ascii="宋体" w:hAnsi="宋体" w:hint="eastAsia"/>
                <w:szCs w:val="21"/>
              </w:rPr>
              <w:t>工作</w:t>
            </w:r>
            <w:r>
              <w:rPr>
                <w:rFonts w:ascii="宋体" w:hAnsi="宋体"/>
                <w:szCs w:val="21"/>
              </w:rPr>
              <w:t>推进</w:t>
            </w:r>
            <w:r w:rsidR="003F42CE">
              <w:rPr>
                <w:rFonts w:ascii="宋体" w:hAnsi="宋体" w:hint="eastAsia"/>
                <w:szCs w:val="21"/>
              </w:rPr>
              <w:t>-重点</w:t>
            </w:r>
            <w:r w:rsidR="003F42CE">
              <w:rPr>
                <w:rFonts w:ascii="宋体" w:hAnsi="宋体"/>
                <w:szCs w:val="21"/>
              </w:rPr>
              <w:t>：</w:t>
            </w:r>
            <w:r w:rsidR="003F42CE">
              <w:rPr>
                <w:rFonts w:ascii="宋体" w:hAnsi="宋体" w:hint="eastAsia"/>
                <w:szCs w:val="21"/>
              </w:rPr>
              <w:t>四川省</w:t>
            </w:r>
            <w:r w:rsidR="003F42CE">
              <w:rPr>
                <w:rFonts w:ascii="宋体" w:hAnsi="宋体"/>
                <w:szCs w:val="21"/>
              </w:rPr>
              <w:t>切换后运维保障</w:t>
            </w:r>
            <w:r w:rsidR="00B12E98">
              <w:rPr>
                <w:rFonts w:ascii="宋体" w:hAnsi="宋体" w:hint="eastAsia"/>
                <w:szCs w:val="21"/>
              </w:rPr>
              <w:t>、</w:t>
            </w:r>
            <w:r w:rsidR="00B12E98">
              <w:rPr>
                <w:rFonts w:ascii="宋体" w:hAnsi="宋体"/>
                <w:szCs w:val="21"/>
              </w:rPr>
              <w:t>广西督办保障、</w:t>
            </w:r>
            <w:r w:rsidR="00EF3A5F">
              <w:rPr>
                <w:rFonts w:ascii="宋体" w:hAnsi="宋体" w:hint="eastAsia"/>
                <w:szCs w:val="21"/>
              </w:rPr>
              <w:t>山东切换</w:t>
            </w:r>
            <w:r w:rsidR="00EF3A5F">
              <w:rPr>
                <w:rFonts w:ascii="宋体" w:hAnsi="宋体"/>
                <w:szCs w:val="21"/>
              </w:rPr>
              <w:t>后运维保障</w:t>
            </w:r>
          </w:p>
          <w:p w:rsidR="004609AD" w:rsidRPr="00B12E98" w:rsidRDefault="004609AD" w:rsidP="00B12E98">
            <w:pPr>
              <w:pStyle w:val="ab"/>
              <w:numPr>
                <w:ilvl w:val="0"/>
                <w:numId w:val="5"/>
              </w:numPr>
              <w:ind w:firstLineChars="0"/>
              <w:rPr>
                <w:rFonts w:ascii="宋体" w:hAnsi="宋体"/>
                <w:szCs w:val="21"/>
              </w:rPr>
            </w:pPr>
            <w:r>
              <w:rPr>
                <w:rFonts w:ascii="宋体" w:hAnsi="宋体" w:hint="eastAsia"/>
                <w:szCs w:val="21"/>
              </w:rPr>
              <w:t>部门1</w:t>
            </w:r>
            <w:r>
              <w:rPr>
                <w:rFonts w:ascii="宋体" w:hAnsi="宋体"/>
                <w:szCs w:val="21"/>
              </w:rPr>
              <w:t>-3</w:t>
            </w:r>
            <w:r>
              <w:rPr>
                <w:rFonts w:ascii="宋体" w:hAnsi="宋体" w:hint="eastAsia"/>
                <w:szCs w:val="21"/>
              </w:rPr>
              <w:t>月</w:t>
            </w:r>
            <w:r>
              <w:rPr>
                <w:rFonts w:ascii="宋体" w:hAnsi="宋体"/>
                <w:szCs w:val="21"/>
              </w:rPr>
              <w:t>工作量表</w:t>
            </w:r>
            <w:r w:rsidR="00C5641B">
              <w:rPr>
                <w:rFonts w:ascii="宋体" w:hAnsi="宋体" w:hint="eastAsia"/>
                <w:szCs w:val="21"/>
              </w:rPr>
              <w:t>（分区域）</w:t>
            </w:r>
            <w:r w:rsidR="00531E18">
              <w:rPr>
                <w:rFonts w:ascii="宋体" w:hAnsi="宋体" w:hint="eastAsia"/>
                <w:szCs w:val="21"/>
              </w:rPr>
              <w:t>终版</w:t>
            </w:r>
          </w:p>
          <w:p w:rsidR="00B12E98" w:rsidRPr="00531E18" w:rsidRDefault="00531E18" w:rsidP="00737E88">
            <w:pPr>
              <w:pStyle w:val="ab"/>
              <w:numPr>
                <w:ilvl w:val="0"/>
                <w:numId w:val="5"/>
              </w:numPr>
              <w:ind w:firstLineChars="0"/>
              <w:rPr>
                <w:rFonts w:ascii="宋体" w:hAnsi="宋体"/>
                <w:szCs w:val="21"/>
              </w:rPr>
            </w:pPr>
            <w:r>
              <w:rPr>
                <w:rFonts w:hint="eastAsia"/>
              </w:rPr>
              <w:t>3</w:t>
            </w:r>
            <w:r>
              <w:rPr>
                <w:rFonts w:hint="eastAsia"/>
              </w:rPr>
              <w:t>月</w:t>
            </w:r>
            <w:r>
              <w:t>人力招聘、空缺表</w:t>
            </w:r>
          </w:p>
          <w:p w:rsidR="004B5472" w:rsidRPr="004B5472" w:rsidRDefault="004B5472" w:rsidP="00737E88">
            <w:pPr>
              <w:pStyle w:val="ab"/>
              <w:numPr>
                <w:ilvl w:val="0"/>
                <w:numId w:val="5"/>
              </w:numPr>
              <w:ind w:firstLineChars="0"/>
              <w:rPr>
                <w:rFonts w:ascii="宋体" w:hAnsi="宋体"/>
                <w:szCs w:val="21"/>
              </w:rPr>
            </w:pPr>
            <w:r>
              <w:t>珠海市生态环境局斗门分局重点污染源自动监控设施巡检服务项目一拖二</w:t>
            </w:r>
          </w:p>
          <w:p w:rsidR="00531E18" w:rsidRPr="004B5472" w:rsidRDefault="008F181D" w:rsidP="004B5472">
            <w:pPr>
              <w:pStyle w:val="ab"/>
              <w:numPr>
                <w:ilvl w:val="0"/>
                <w:numId w:val="5"/>
              </w:numPr>
              <w:ind w:firstLineChars="0"/>
              <w:rPr>
                <w:rFonts w:ascii="宋体" w:hAnsi="宋体" w:hint="eastAsia"/>
                <w:szCs w:val="21"/>
              </w:rPr>
            </w:pPr>
            <w:r>
              <w:t>企业级</w:t>
            </w:r>
            <w:r>
              <w:t>365</w:t>
            </w:r>
            <w:r>
              <w:t>服务投标文件的审核</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4B5472">
        <w:rPr>
          <w:rFonts w:ascii="仿宋" w:eastAsia="仿宋" w:hAnsi="仿宋"/>
          <w:sz w:val="28"/>
          <w:szCs w:val="28"/>
          <w:u w:val="single"/>
        </w:rPr>
        <w:t>4</w:t>
      </w:r>
      <w:r>
        <w:rPr>
          <w:rFonts w:ascii="仿宋" w:eastAsia="仿宋" w:hAnsi="仿宋" w:hint="eastAsia"/>
          <w:sz w:val="28"/>
          <w:szCs w:val="28"/>
        </w:rPr>
        <w:t>月</w:t>
      </w:r>
      <w:r w:rsidR="004B5472">
        <w:rPr>
          <w:rFonts w:ascii="仿宋" w:eastAsia="仿宋" w:hAnsi="仿宋"/>
          <w:sz w:val="28"/>
          <w:szCs w:val="28"/>
          <w:u w:val="single"/>
        </w:rPr>
        <w:t>2</w:t>
      </w:r>
      <w:r w:rsidR="00E641EB" w:rsidRPr="00E641EB">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D80" w:rsidRDefault="00792D80">
      <w:r>
        <w:separator/>
      </w:r>
    </w:p>
  </w:endnote>
  <w:endnote w:type="continuationSeparator" w:id="0">
    <w:p w:rsidR="00792D80" w:rsidRDefault="0079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D80" w:rsidRDefault="00792D80">
      <w:r>
        <w:separator/>
      </w:r>
    </w:p>
  </w:footnote>
  <w:footnote w:type="continuationSeparator" w:id="0">
    <w:p w:rsidR="00792D80" w:rsidRDefault="00792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2"/>
  </w:num>
  <w:num w:numId="4">
    <w:abstractNumId w:val="2"/>
  </w:num>
  <w:num w:numId="5">
    <w:abstractNumId w:val="9"/>
  </w:num>
  <w:num w:numId="6">
    <w:abstractNumId w:val="8"/>
  </w:num>
  <w:num w:numId="7">
    <w:abstractNumId w:val="13"/>
  </w:num>
  <w:num w:numId="8">
    <w:abstractNumId w:val="10"/>
  </w:num>
  <w:num w:numId="9">
    <w:abstractNumId w:val="14"/>
  </w:num>
  <w:num w:numId="10">
    <w:abstractNumId w:val="5"/>
  </w:num>
  <w:num w:numId="11">
    <w:abstractNumId w:val="7"/>
  </w:num>
  <w:num w:numId="12">
    <w:abstractNumId w:val="3"/>
  </w:num>
  <w:num w:numId="13">
    <w:abstractNumId w:val="11"/>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1DA"/>
    <w:rsid w:val="00003576"/>
    <w:rsid w:val="00004423"/>
    <w:rsid w:val="000045C2"/>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9C6"/>
    <w:rsid w:val="00024D59"/>
    <w:rsid w:val="0002527F"/>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924"/>
    <w:rsid w:val="0003456F"/>
    <w:rsid w:val="00035A27"/>
    <w:rsid w:val="000365A5"/>
    <w:rsid w:val="00036F2D"/>
    <w:rsid w:val="000377FA"/>
    <w:rsid w:val="00037962"/>
    <w:rsid w:val="000400C4"/>
    <w:rsid w:val="000405FC"/>
    <w:rsid w:val="0004061C"/>
    <w:rsid w:val="00040826"/>
    <w:rsid w:val="0004129D"/>
    <w:rsid w:val="0004170A"/>
    <w:rsid w:val="000417CF"/>
    <w:rsid w:val="00042194"/>
    <w:rsid w:val="00042A5F"/>
    <w:rsid w:val="00042A6B"/>
    <w:rsid w:val="000432AF"/>
    <w:rsid w:val="000434F7"/>
    <w:rsid w:val="00043654"/>
    <w:rsid w:val="000436E9"/>
    <w:rsid w:val="000444D8"/>
    <w:rsid w:val="00044564"/>
    <w:rsid w:val="000447B2"/>
    <w:rsid w:val="00044FEA"/>
    <w:rsid w:val="00045095"/>
    <w:rsid w:val="0004707F"/>
    <w:rsid w:val="000504D1"/>
    <w:rsid w:val="00052F6B"/>
    <w:rsid w:val="00053232"/>
    <w:rsid w:val="000538CE"/>
    <w:rsid w:val="0005454F"/>
    <w:rsid w:val="0005464D"/>
    <w:rsid w:val="0005492A"/>
    <w:rsid w:val="000556A8"/>
    <w:rsid w:val="00060AD8"/>
    <w:rsid w:val="00060D63"/>
    <w:rsid w:val="00060E9C"/>
    <w:rsid w:val="00060F0F"/>
    <w:rsid w:val="000617D8"/>
    <w:rsid w:val="000626EB"/>
    <w:rsid w:val="00063002"/>
    <w:rsid w:val="000633C3"/>
    <w:rsid w:val="000638E7"/>
    <w:rsid w:val="000638EB"/>
    <w:rsid w:val="00064079"/>
    <w:rsid w:val="00064465"/>
    <w:rsid w:val="0006477F"/>
    <w:rsid w:val="000649E9"/>
    <w:rsid w:val="00064FDF"/>
    <w:rsid w:val="0006530A"/>
    <w:rsid w:val="0006592A"/>
    <w:rsid w:val="00066501"/>
    <w:rsid w:val="00071546"/>
    <w:rsid w:val="00071D84"/>
    <w:rsid w:val="00071DC2"/>
    <w:rsid w:val="00072364"/>
    <w:rsid w:val="00073178"/>
    <w:rsid w:val="00074241"/>
    <w:rsid w:val="0007424E"/>
    <w:rsid w:val="0007450E"/>
    <w:rsid w:val="00074992"/>
    <w:rsid w:val="000754E3"/>
    <w:rsid w:val="00075A00"/>
    <w:rsid w:val="000760EC"/>
    <w:rsid w:val="00076BBB"/>
    <w:rsid w:val="000770E8"/>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E4"/>
    <w:rsid w:val="000A3233"/>
    <w:rsid w:val="000A35E1"/>
    <w:rsid w:val="000A43EA"/>
    <w:rsid w:val="000A4A53"/>
    <w:rsid w:val="000A4CC7"/>
    <w:rsid w:val="000A4E9E"/>
    <w:rsid w:val="000A5C70"/>
    <w:rsid w:val="000A5C91"/>
    <w:rsid w:val="000A68CD"/>
    <w:rsid w:val="000A6F38"/>
    <w:rsid w:val="000A712A"/>
    <w:rsid w:val="000B0521"/>
    <w:rsid w:val="000B0989"/>
    <w:rsid w:val="000B113C"/>
    <w:rsid w:val="000B1F0D"/>
    <w:rsid w:val="000B2138"/>
    <w:rsid w:val="000B295D"/>
    <w:rsid w:val="000B31F6"/>
    <w:rsid w:val="000B327B"/>
    <w:rsid w:val="000B3770"/>
    <w:rsid w:val="000B4032"/>
    <w:rsid w:val="000B41F8"/>
    <w:rsid w:val="000B44E8"/>
    <w:rsid w:val="000B5005"/>
    <w:rsid w:val="000B54A3"/>
    <w:rsid w:val="000B5552"/>
    <w:rsid w:val="000B5DE2"/>
    <w:rsid w:val="000B6174"/>
    <w:rsid w:val="000B6488"/>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A12"/>
    <w:rsid w:val="000C6A2F"/>
    <w:rsid w:val="000C73E5"/>
    <w:rsid w:val="000C744F"/>
    <w:rsid w:val="000D0A7B"/>
    <w:rsid w:val="000D0B52"/>
    <w:rsid w:val="000D11D2"/>
    <w:rsid w:val="000D1429"/>
    <w:rsid w:val="000D317E"/>
    <w:rsid w:val="000D337A"/>
    <w:rsid w:val="000D364F"/>
    <w:rsid w:val="000D40A6"/>
    <w:rsid w:val="000D4BEC"/>
    <w:rsid w:val="000D609D"/>
    <w:rsid w:val="000D67FC"/>
    <w:rsid w:val="000D6FAF"/>
    <w:rsid w:val="000D7AA5"/>
    <w:rsid w:val="000E0FEA"/>
    <w:rsid w:val="000E1E6A"/>
    <w:rsid w:val="000E26CA"/>
    <w:rsid w:val="000E3F67"/>
    <w:rsid w:val="000E40BC"/>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2873"/>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6202"/>
    <w:rsid w:val="00110B91"/>
    <w:rsid w:val="00110F8E"/>
    <w:rsid w:val="001112BC"/>
    <w:rsid w:val="00111975"/>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311B"/>
    <w:rsid w:val="0013478C"/>
    <w:rsid w:val="001351A8"/>
    <w:rsid w:val="001353C4"/>
    <w:rsid w:val="001354D9"/>
    <w:rsid w:val="0013570E"/>
    <w:rsid w:val="00136107"/>
    <w:rsid w:val="0013723D"/>
    <w:rsid w:val="0013782C"/>
    <w:rsid w:val="00137893"/>
    <w:rsid w:val="00137FA0"/>
    <w:rsid w:val="00140433"/>
    <w:rsid w:val="00140612"/>
    <w:rsid w:val="00140A2F"/>
    <w:rsid w:val="00141A38"/>
    <w:rsid w:val="00141AFC"/>
    <w:rsid w:val="00141DDC"/>
    <w:rsid w:val="001440DF"/>
    <w:rsid w:val="00144418"/>
    <w:rsid w:val="00145A31"/>
    <w:rsid w:val="00146A65"/>
    <w:rsid w:val="001471A5"/>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736"/>
    <w:rsid w:val="00176A8A"/>
    <w:rsid w:val="00177B4B"/>
    <w:rsid w:val="00177BBB"/>
    <w:rsid w:val="00180198"/>
    <w:rsid w:val="0018047E"/>
    <w:rsid w:val="001807C5"/>
    <w:rsid w:val="00180B7A"/>
    <w:rsid w:val="001818A2"/>
    <w:rsid w:val="00181B47"/>
    <w:rsid w:val="00181F14"/>
    <w:rsid w:val="00181F66"/>
    <w:rsid w:val="00182D87"/>
    <w:rsid w:val="00182FD9"/>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01B"/>
    <w:rsid w:val="001A61C0"/>
    <w:rsid w:val="001A62E8"/>
    <w:rsid w:val="001A672A"/>
    <w:rsid w:val="001A6D04"/>
    <w:rsid w:val="001A6E55"/>
    <w:rsid w:val="001A71B8"/>
    <w:rsid w:val="001A75D5"/>
    <w:rsid w:val="001A7DED"/>
    <w:rsid w:val="001A7EA2"/>
    <w:rsid w:val="001B01A2"/>
    <w:rsid w:val="001B07E1"/>
    <w:rsid w:val="001B0B2E"/>
    <w:rsid w:val="001B0CB7"/>
    <w:rsid w:val="001B0F8B"/>
    <w:rsid w:val="001B1B4B"/>
    <w:rsid w:val="001B1C8D"/>
    <w:rsid w:val="001B41BF"/>
    <w:rsid w:val="001B4271"/>
    <w:rsid w:val="001B4CFE"/>
    <w:rsid w:val="001B4EFE"/>
    <w:rsid w:val="001B51EC"/>
    <w:rsid w:val="001B57B3"/>
    <w:rsid w:val="001B5AB4"/>
    <w:rsid w:val="001B5DA9"/>
    <w:rsid w:val="001B69F2"/>
    <w:rsid w:val="001C0D30"/>
    <w:rsid w:val="001C1336"/>
    <w:rsid w:val="001C1816"/>
    <w:rsid w:val="001C1C01"/>
    <w:rsid w:val="001C2771"/>
    <w:rsid w:val="001C356F"/>
    <w:rsid w:val="001C35B2"/>
    <w:rsid w:val="001C3A98"/>
    <w:rsid w:val="001C3B01"/>
    <w:rsid w:val="001C3F21"/>
    <w:rsid w:val="001C4224"/>
    <w:rsid w:val="001C4238"/>
    <w:rsid w:val="001C4641"/>
    <w:rsid w:val="001C47E1"/>
    <w:rsid w:val="001C494A"/>
    <w:rsid w:val="001C50B2"/>
    <w:rsid w:val="001C7093"/>
    <w:rsid w:val="001C7CB9"/>
    <w:rsid w:val="001D0C09"/>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17FE"/>
    <w:rsid w:val="001E3948"/>
    <w:rsid w:val="001E4383"/>
    <w:rsid w:val="001E45CB"/>
    <w:rsid w:val="001E5569"/>
    <w:rsid w:val="001E5B09"/>
    <w:rsid w:val="001E6075"/>
    <w:rsid w:val="001E6DC5"/>
    <w:rsid w:val="001E72FC"/>
    <w:rsid w:val="001E738C"/>
    <w:rsid w:val="001F1D7D"/>
    <w:rsid w:val="001F2187"/>
    <w:rsid w:val="001F21D0"/>
    <w:rsid w:val="001F2FDC"/>
    <w:rsid w:val="001F3337"/>
    <w:rsid w:val="001F3B0C"/>
    <w:rsid w:val="001F5242"/>
    <w:rsid w:val="001F52EA"/>
    <w:rsid w:val="001F5CC8"/>
    <w:rsid w:val="001F6B35"/>
    <w:rsid w:val="001F6D4F"/>
    <w:rsid w:val="001F708A"/>
    <w:rsid w:val="001F72B9"/>
    <w:rsid w:val="001F7A30"/>
    <w:rsid w:val="001F7EC7"/>
    <w:rsid w:val="002010F1"/>
    <w:rsid w:val="00201BE0"/>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8E"/>
    <w:rsid w:val="00214F8E"/>
    <w:rsid w:val="00215FFA"/>
    <w:rsid w:val="00216629"/>
    <w:rsid w:val="00216692"/>
    <w:rsid w:val="00216899"/>
    <w:rsid w:val="00216F2E"/>
    <w:rsid w:val="00220945"/>
    <w:rsid w:val="00220F3B"/>
    <w:rsid w:val="002214DE"/>
    <w:rsid w:val="002219A9"/>
    <w:rsid w:val="00222953"/>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3123"/>
    <w:rsid w:val="00233D5E"/>
    <w:rsid w:val="00234637"/>
    <w:rsid w:val="00234678"/>
    <w:rsid w:val="00234948"/>
    <w:rsid w:val="00234BBE"/>
    <w:rsid w:val="0023505D"/>
    <w:rsid w:val="00235AE4"/>
    <w:rsid w:val="0023608D"/>
    <w:rsid w:val="00236136"/>
    <w:rsid w:val="00236E61"/>
    <w:rsid w:val="002374C0"/>
    <w:rsid w:val="00237589"/>
    <w:rsid w:val="00241637"/>
    <w:rsid w:val="00243833"/>
    <w:rsid w:val="00243DB9"/>
    <w:rsid w:val="002440FD"/>
    <w:rsid w:val="0024425B"/>
    <w:rsid w:val="00244D49"/>
    <w:rsid w:val="00246278"/>
    <w:rsid w:val="00247286"/>
    <w:rsid w:val="0025034E"/>
    <w:rsid w:val="002504EF"/>
    <w:rsid w:val="00250EF5"/>
    <w:rsid w:val="00253051"/>
    <w:rsid w:val="00253134"/>
    <w:rsid w:val="00253557"/>
    <w:rsid w:val="002537BF"/>
    <w:rsid w:val="00253C6E"/>
    <w:rsid w:val="002558F6"/>
    <w:rsid w:val="0025729E"/>
    <w:rsid w:val="0026047E"/>
    <w:rsid w:val="002608A2"/>
    <w:rsid w:val="00260C4A"/>
    <w:rsid w:val="002619F8"/>
    <w:rsid w:val="00262F8F"/>
    <w:rsid w:val="00262FFB"/>
    <w:rsid w:val="00263277"/>
    <w:rsid w:val="002649EF"/>
    <w:rsid w:val="00264A21"/>
    <w:rsid w:val="0026507A"/>
    <w:rsid w:val="00265438"/>
    <w:rsid w:val="002659C3"/>
    <w:rsid w:val="00266A38"/>
    <w:rsid w:val="00267528"/>
    <w:rsid w:val="0026753D"/>
    <w:rsid w:val="00267C5F"/>
    <w:rsid w:val="00270B49"/>
    <w:rsid w:val="00271277"/>
    <w:rsid w:val="00271ADA"/>
    <w:rsid w:val="00271D64"/>
    <w:rsid w:val="002723B6"/>
    <w:rsid w:val="00273022"/>
    <w:rsid w:val="002733D9"/>
    <w:rsid w:val="00273D0F"/>
    <w:rsid w:val="00273D5E"/>
    <w:rsid w:val="00273E5B"/>
    <w:rsid w:val="00274153"/>
    <w:rsid w:val="002755C5"/>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64C5"/>
    <w:rsid w:val="002A02B0"/>
    <w:rsid w:val="002A0326"/>
    <w:rsid w:val="002A0612"/>
    <w:rsid w:val="002A1BA1"/>
    <w:rsid w:val="002A1F66"/>
    <w:rsid w:val="002A2D05"/>
    <w:rsid w:val="002A3E76"/>
    <w:rsid w:val="002A4251"/>
    <w:rsid w:val="002A4D6E"/>
    <w:rsid w:val="002A51F9"/>
    <w:rsid w:val="002A5373"/>
    <w:rsid w:val="002A590F"/>
    <w:rsid w:val="002A5991"/>
    <w:rsid w:val="002A6258"/>
    <w:rsid w:val="002A62D6"/>
    <w:rsid w:val="002A7489"/>
    <w:rsid w:val="002A7791"/>
    <w:rsid w:val="002A7BFC"/>
    <w:rsid w:val="002B02B3"/>
    <w:rsid w:val="002B059D"/>
    <w:rsid w:val="002B13FC"/>
    <w:rsid w:val="002B293B"/>
    <w:rsid w:val="002B2BB1"/>
    <w:rsid w:val="002B2D0F"/>
    <w:rsid w:val="002B2FF5"/>
    <w:rsid w:val="002B40FE"/>
    <w:rsid w:val="002B46D0"/>
    <w:rsid w:val="002B487E"/>
    <w:rsid w:val="002B499E"/>
    <w:rsid w:val="002B4D42"/>
    <w:rsid w:val="002B69B2"/>
    <w:rsid w:val="002B7791"/>
    <w:rsid w:val="002B78C2"/>
    <w:rsid w:val="002B7F75"/>
    <w:rsid w:val="002C120A"/>
    <w:rsid w:val="002C149F"/>
    <w:rsid w:val="002C15FD"/>
    <w:rsid w:val="002C224A"/>
    <w:rsid w:val="002C33F7"/>
    <w:rsid w:val="002C39D1"/>
    <w:rsid w:val="002C5A12"/>
    <w:rsid w:val="002C5BFA"/>
    <w:rsid w:val="002C5C96"/>
    <w:rsid w:val="002C5CCF"/>
    <w:rsid w:val="002C620C"/>
    <w:rsid w:val="002C6A16"/>
    <w:rsid w:val="002C732A"/>
    <w:rsid w:val="002C7423"/>
    <w:rsid w:val="002C743C"/>
    <w:rsid w:val="002C76B0"/>
    <w:rsid w:val="002D06DD"/>
    <w:rsid w:val="002D13A6"/>
    <w:rsid w:val="002D1AAF"/>
    <w:rsid w:val="002D22A1"/>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48D"/>
    <w:rsid w:val="002E2DAA"/>
    <w:rsid w:val="002E3B88"/>
    <w:rsid w:val="002E3EA5"/>
    <w:rsid w:val="002E4E6E"/>
    <w:rsid w:val="002E4FCE"/>
    <w:rsid w:val="002E5E47"/>
    <w:rsid w:val="002E6496"/>
    <w:rsid w:val="002E6C25"/>
    <w:rsid w:val="002E6C5F"/>
    <w:rsid w:val="002F0599"/>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209"/>
    <w:rsid w:val="00304385"/>
    <w:rsid w:val="003049C2"/>
    <w:rsid w:val="00305DFB"/>
    <w:rsid w:val="00305F1B"/>
    <w:rsid w:val="00306A55"/>
    <w:rsid w:val="00306B0D"/>
    <w:rsid w:val="0030732C"/>
    <w:rsid w:val="00307764"/>
    <w:rsid w:val="00310604"/>
    <w:rsid w:val="0031077E"/>
    <w:rsid w:val="003108E5"/>
    <w:rsid w:val="003117CB"/>
    <w:rsid w:val="00313291"/>
    <w:rsid w:val="00313E6F"/>
    <w:rsid w:val="00314485"/>
    <w:rsid w:val="003145CD"/>
    <w:rsid w:val="00315680"/>
    <w:rsid w:val="00315B69"/>
    <w:rsid w:val="00316C1B"/>
    <w:rsid w:val="00317685"/>
    <w:rsid w:val="00317766"/>
    <w:rsid w:val="00317CBF"/>
    <w:rsid w:val="00317DEE"/>
    <w:rsid w:val="00320B2E"/>
    <w:rsid w:val="00320CD8"/>
    <w:rsid w:val="00321832"/>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2071"/>
    <w:rsid w:val="003323E0"/>
    <w:rsid w:val="003325F8"/>
    <w:rsid w:val="00332B98"/>
    <w:rsid w:val="003335F4"/>
    <w:rsid w:val="00334154"/>
    <w:rsid w:val="003341D0"/>
    <w:rsid w:val="00334465"/>
    <w:rsid w:val="00335BFD"/>
    <w:rsid w:val="00336E11"/>
    <w:rsid w:val="00337C66"/>
    <w:rsid w:val="003400FE"/>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471"/>
    <w:rsid w:val="003518D1"/>
    <w:rsid w:val="00351E97"/>
    <w:rsid w:val="003525BE"/>
    <w:rsid w:val="00354342"/>
    <w:rsid w:val="0035475B"/>
    <w:rsid w:val="003552FD"/>
    <w:rsid w:val="00355FCC"/>
    <w:rsid w:val="00356949"/>
    <w:rsid w:val="00356C0A"/>
    <w:rsid w:val="003578BE"/>
    <w:rsid w:val="0036007E"/>
    <w:rsid w:val="00360236"/>
    <w:rsid w:val="00360554"/>
    <w:rsid w:val="00360B8A"/>
    <w:rsid w:val="00360BC9"/>
    <w:rsid w:val="00361C53"/>
    <w:rsid w:val="00361D45"/>
    <w:rsid w:val="00361E9A"/>
    <w:rsid w:val="00362BF9"/>
    <w:rsid w:val="00362C0B"/>
    <w:rsid w:val="00362DAA"/>
    <w:rsid w:val="003630B8"/>
    <w:rsid w:val="003634C4"/>
    <w:rsid w:val="0036355D"/>
    <w:rsid w:val="0036510E"/>
    <w:rsid w:val="00366923"/>
    <w:rsid w:val="00366B57"/>
    <w:rsid w:val="0036778B"/>
    <w:rsid w:val="0036794D"/>
    <w:rsid w:val="00367BE6"/>
    <w:rsid w:val="00367E66"/>
    <w:rsid w:val="00370255"/>
    <w:rsid w:val="00370424"/>
    <w:rsid w:val="003711BF"/>
    <w:rsid w:val="0037157A"/>
    <w:rsid w:val="003718DA"/>
    <w:rsid w:val="00371E6B"/>
    <w:rsid w:val="00371EB2"/>
    <w:rsid w:val="003735B8"/>
    <w:rsid w:val="00373624"/>
    <w:rsid w:val="0037422F"/>
    <w:rsid w:val="00375192"/>
    <w:rsid w:val="00375556"/>
    <w:rsid w:val="0037584A"/>
    <w:rsid w:val="00376320"/>
    <w:rsid w:val="00376E21"/>
    <w:rsid w:val="0037757D"/>
    <w:rsid w:val="00377D6B"/>
    <w:rsid w:val="00377DE1"/>
    <w:rsid w:val="003802FC"/>
    <w:rsid w:val="00381E32"/>
    <w:rsid w:val="00383448"/>
    <w:rsid w:val="00383C42"/>
    <w:rsid w:val="0038456A"/>
    <w:rsid w:val="00385699"/>
    <w:rsid w:val="003861C3"/>
    <w:rsid w:val="00386208"/>
    <w:rsid w:val="00386A82"/>
    <w:rsid w:val="00386E4A"/>
    <w:rsid w:val="00387480"/>
    <w:rsid w:val="0038766E"/>
    <w:rsid w:val="003903AD"/>
    <w:rsid w:val="00390419"/>
    <w:rsid w:val="00390758"/>
    <w:rsid w:val="003910D0"/>
    <w:rsid w:val="003922B7"/>
    <w:rsid w:val="00392803"/>
    <w:rsid w:val="00392FD2"/>
    <w:rsid w:val="0039310D"/>
    <w:rsid w:val="003933AE"/>
    <w:rsid w:val="003933C7"/>
    <w:rsid w:val="00394B28"/>
    <w:rsid w:val="00394F17"/>
    <w:rsid w:val="00395528"/>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6B6"/>
    <w:rsid w:val="003B0028"/>
    <w:rsid w:val="003B0143"/>
    <w:rsid w:val="003B0EE4"/>
    <w:rsid w:val="003B1256"/>
    <w:rsid w:val="003B15EE"/>
    <w:rsid w:val="003B16D1"/>
    <w:rsid w:val="003B17E5"/>
    <w:rsid w:val="003B22A9"/>
    <w:rsid w:val="003B2D7D"/>
    <w:rsid w:val="003B3B1C"/>
    <w:rsid w:val="003B3C20"/>
    <w:rsid w:val="003B3F15"/>
    <w:rsid w:val="003B4191"/>
    <w:rsid w:val="003B419E"/>
    <w:rsid w:val="003B4BA0"/>
    <w:rsid w:val="003B510D"/>
    <w:rsid w:val="003B6588"/>
    <w:rsid w:val="003B66EA"/>
    <w:rsid w:val="003B6936"/>
    <w:rsid w:val="003B6E00"/>
    <w:rsid w:val="003B6EB3"/>
    <w:rsid w:val="003B735A"/>
    <w:rsid w:val="003B7525"/>
    <w:rsid w:val="003C002C"/>
    <w:rsid w:val="003C01E4"/>
    <w:rsid w:val="003C0DFE"/>
    <w:rsid w:val="003C198B"/>
    <w:rsid w:val="003C262E"/>
    <w:rsid w:val="003C3238"/>
    <w:rsid w:val="003C35CB"/>
    <w:rsid w:val="003C4811"/>
    <w:rsid w:val="003C5617"/>
    <w:rsid w:val="003C6D5E"/>
    <w:rsid w:val="003C7714"/>
    <w:rsid w:val="003C7BDC"/>
    <w:rsid w:val="003D0501"/>
    <w:rsid w:val="003D0619"/>
    <w:rsid w:val="003D0FF9"/>
    <w:rsid w:val="003D10A4"/>
    <w:rsid w:val="003D1EE0"/>
    <w:rsid w:val="003D29C7"/>
    <w:rsid w:val="003D2FBD"/>
    <w:rsid w:val="003D3961"/>
    <w:rsid w:val="003D3FE3"/>
    <w:rsid w:val="003D463F"/>
    <w:rsid w:val="003D5AF4"/>
    <w:rsid w:val="003E0227"/>
    <w:rsid w:val="003E0992"/>
    <w:rsid w:val="003E0E27"/>
    <w:rsid w:val="003E1F19"/>
    <w:rsid w:val="003E27C5"/>
    <w:rsid w:val="003E324A"/>
    <w:rsid w:val="003E3422"/>
    <w:rsid w:val="003E39E7"/>
    <w:rsid w:val="003E4BC1"/>
    <w:rsid w:val="003E6BA5"/>
    <w:rsid w:val="003E6BDD"/>
    <w:rsid w:val="003E7DF3"/>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C9E"/>
    <w:rsid w:val="004024D7"/>
    <w:rsid w:val="00402DBB"/>
    <w:rsid w:val="00402DBF"/>
    <w:rsid w:val="00402E72"/>
    <w:rsid w:val="0040305C"/>
    <w:rsid w:val="0040395C"/>
    <w:rsid w:val="00403E48"/>
    <w:rsid w:val="0040429A"/>
    <w:rsid w:val="00404EA2"/>
    <w:rsid w:val="00405935"/>
    <w:rsid w:val="00406373"/>
    <w:rsid w:val="0040683B"/>
    <w:rsid w:val="0040697F"/>
    <w:rsid w:val="00406B7D"/>
    <w:rsid w:val="00406FDE"/>
    <w:rsid w:val="004078F6"/>
    <w:rsid w:val="00410FF7"/>
    <w:rsid w:val="00411394"/>
    <w:rsid w:val="00412772"/>
    <w:rsid w:val="00413282"/>
    <w:rsid w:val="0041333E"/>
    <w:rsid w:val="00413A8C"/>
    <w:rsid w:val="0041411D"/>
    <w:rsid w:val="00415B6B"/>
    <w:rsid w:val="00416529"/>
    <w:rsid w:val="004165DD"/>
    <w:rsid w:val="00416AE5"/>
    <w:rsid w:val="00416C57"/>
    <w:rsid w:val="00416FAF"/>
    <w:rsid w:val="00420B75"/>
    <w:rsid w:val="00420F08"/>
    <w:rsid w:val="00421735"/>
    <w:rsid w:val="00421952"/>
    <w:rsid w:val="00421B38"/>
    <w:rsid w:val="00423078"/>
    <w:rsid w:val="0042372F"/>
    <w:rsid w:val="004237C1"/>
    <w:rsid w:val="00423C13"/>
    <w:rsid w:val="00424AA0"/>
    <w:rsid w:val="004250A5"/>
    <w:rsid w:val="004258E6"/>
    <w:rsid w:val="00427A5D"/>
    <w:rsid w:val="00430ACA"/>
    <w:rsid w:val="004313EB"/>
    <w:rsid w:val="00431C07"/>
    <w:rsid w:val="004322C9"/>
    <w:rsid w:val="00432548"/>
    <w:rsid w:val="0043364D"/>
    <w:rsid w:val="00433759"/>
    <w:rsid w:val="004341D2"/>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44A"/>
    <w:rsid w:val="004445C6"/>
    <w:rsid w:val="004453CA"/>
    <w:rsid w:val="0044558F"/>
    <w:rsid w:val="004458E5"/>
    <w:rsid w:val="004459F7"/>
    <w:rsid w:val="004464C6"/>
    <w:rsid w:val="00446607"/>
    <w:rsid w:val="0044660C"/>
    <w:rsid w:val="004468F4"/>
    <w:rsid w:val="0044727F"/>
    <w:rsid w:val="0045055D"/>
    <w:rsid w:val="004505C3"/>
    <w:rsid w:val="004516C2"/>
    <w:rsid w:val="00451857"/>
    <w:rsid w:val="004520BE"/>
    <w:rsid w:val="0045295E"/>
    <w:rsid w:val="00453D6D"/>
    <w:rsid w:val="00454518"/>
    <w:rsid w:val="00454CE5"/>
    <w:rsid w:val="00455E64"/>
    <w:rsid w:val="0045640B"/>
    <w:rsid w:val="0045641A"/>
    <w:rsid w:val="0045643E"/>
    <w:rsid w:val="00456561"/>
    <w:rsid w:val="00456FD4"/>
    <w:rsid w:val="00460361"/>
    <w:rsid w:val="00460616"/>
    <w:rsid w:val="004609AD"/>
    <w:rsid w:val="004619FF"/>
    <w:rsid w:val="0046208D"/>
    <w:rsid w:val="00462326"/>
    <w:rsid w:val="00463475"/>
    <w:rsid w:val="004639B5"/>
    <w:rsid w:val="0046404F"/>
    <w:rsid w:val="00464D2E"/>
    <w:rsid w:val="00465E6F"/>
    <w:rsid w:val="00465F29"/>
    <w:rsid w:val="00466721"/>
    <w:rsid w:val="00466F63"/>
    <w:rsid w:val="00467C40"/>
    <w:rsid w:val="00470398"/>
    <w:rsid w:val="00471944"/>
    <w:rsid w:val="00472484"/>
    <w:rsid w:val="00473117"/>
    <w:rsid w:val="00473876"/>
    <w:rsid w:val="00473C2E"/>
    <w:rsid w:val="00473E55"/>
    <w:rsid w:val="00474CFB"/>
    <w:rsid w:val="00475C27"/>
    <w:rsid w:val="00475C8E"/>
    <w:rsid w:val="004775DC"/>
    <w:rsid w:val="004802C5"/>
    <w:rsid w:val="004803AA"/>
    <w:rsid w:val="004808B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12AB"/>
    <w:rsid w:val="00492302"/>
    <w:rsid w:val="00492976"/>
    <w:rsid w:val="00492DAB"/>
    <w:rsid w:val="00493042"/>
    <w:rsid w:val="004939E4"/>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472"/>
    <w:rsid w:val="004B55FF"/>
    <w:rsid w:val="004B5AE4"/>
    <w:rsid w:val="004B675D"/>
    <w:rsid w:val="004B6A84"/>
    <w:rsid w:val="004B6EFE"/>
    <w:rsid w:val="004B730E"/>
    <w:rsid w:val="004C0C03"/>
    <w:rsid w:val="004C0FCA"/>
    <w:rsid w:val="004C2364"/>
    <w:rsid w:val="004C2603"/>
    <w:rsid w:val="004C3592"/>
    <w:rsid w:val="004C377C"/>
    <w:rsid w:val="004C3969"/>
    <w:rsid w:val="004C431A"/>
    <w:rsid w:val="004C64E3"/>
    <w:rsid w:val="004C65BF"/>
    <w:rsid w:val="004C679A"/>
    <w:rsid w:val="004C7D68"/>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752B"/>
    <w:rsid w:val="004D75EB"/>
    <w:rsid w:val="004D75EC"/>
    <w:rsid w:val="004D7D1B"/>
    <w:rsid w:val="004E1504"/>
    <w:rsid w:val="004E1D15"/>
    <w:rsid w:val="004E1D2E"/>
    <w:rsid w:val="004E26BD"/>
    <w:rsid w:val="004E2B26"/>
    <w:rsid w:val="004E2E3F"/>
    <w:rsid w:val="004E30CB"/>
    <w:rsid w:val="004E43ED"/>
    <w:rsid w:val="004E44C4"/>
    <w:rsid w:val="004E4B40"/>
    <w:rsid w:val="004E6017"/>
    <w:rsid w:val="004F0862"/>
    <w:rsid w:val="004F20CC"/>
    <w:rsid w:val="004F224C"/>
    <w:rsid w:val="004F2A80"/>
    <w:rsid w:val="004F2EFC"/>
    <w:rsid w:val="004F3E61"/>
    <w:rsid w:val="004F3FF5"/>
    <w:rsid w:val="004F4361"/>
    <w:rsid w:val="004F4804"/>
    <w:rsid w:val="004F5BD6"/>
    <w:rsid w:val="004F6FAD"/>
    <w:rsid w:val="004F7883"/>
    <w:rsid w:val="004F7E1E"/>
    <w:rsid w:val="00500450"/>
    <w:rsid w:val="00500B18"/>
    <w:rsid w:val="00501513"/>
    <w:rsid w:val="00501DB5"/>
    <w:rsid w:val="00502329"/>
    <w:rsid w:val="005026DE"/>
    <w:rsid w:val="00504921"/>
    <w:rsid w:val="00504E79"/>
    <w:rsid w:val="00504ED2"/>
    <w:rsid w:val="005055A3"/>
    <w:rsid w:val="00505A0E"/>
    <w:rsid w:val="00505C6C"/>
    <w:rsid w:val="00505D1C"/>
    <w:rsid w:val="00506D4A"/>
    <w:rsid w:val="005073F3"/>
    <w:rsid w:val="0050762E"/>
    <w:rsid w:val="005104E3"/>
    <w:rsid w:val="0051086E"/>
    <w:rsid w:val="00511B4A"/>
    <w:rsid w:val="00513194"/>
    <w:rsid w:val="00513FCC"/>
    <w:rsid w:val="0051450E"/>
    <w:rsid w:val="00514B71"/>
    <w:rsid w:val="00514B83"/>
    <w:rsid w:val="00514BCA"/>
    <w:rsid w:val="00515253"/>
    <w:rsid w:val="005153B9"/>
    <w:rsid w:val="00515AE2"/>
    <w:rsid w:val="00515EDB"/>
    <w:rsid w:val="005162E9"/>
    <w:rsid w:val="005163C6"/>
    <w:rsid w:val="005169D4"/>
    <w:rsid w:val="00516CE6"/>
    <w:rsid w:val="00516F47"/>
    <w:rsid w:val="00517616"/>
    <w:rsid w:val="00520716"/>
    <w:rsid w:val="005210BB"/>
    <w:rsid w:val="0052127F"/>
    <w:rsid w:val="00522B32"/>
    <w:rsid w:val="00522B62"/>
    <w:rsid w:val="00523250"/>
    <w:rsid w:val="0052387A"/>
    <w:rsid w:val="00523975"/>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315CC"/>
    <w:rsid w:val="00531979"/>
    <w:rsid w:val="00531E18"/>
    <w:rsid w:val="00531F32"/>
    <w:rsid w:val="00532D37"/>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3722"/>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4642"/>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5D38"/>
    <w:rsid w:val="00566437"/>
    <w:rsid w:val="005665DC"/>
    <w:rsid w:val="005671E4"/>
    <w:rsid w:val="005676FF"/>
    <w:rsid w:val="00570028"/>
    <w:rsid w:val="00570377"/>
    <w:rsid w:val="0057047B"/>
    <w:rsid w:val="005705CD"/>
    <w:rsid w:val="00570938"/>
    <w:rsid w:val="00571E11"/>
    <w:rsid w:val="00571F5C"/>
    <w:rsid w:val="00572F7B"/>
    <w:rsid w:val="0057355F"/>
    <w:rsid w:val="005735EB"/>
    <w:rsid w:val="005739FE"/>
    <w:rsid w:val="00573EE9"/>
    <w:rsid w:val="00574088"/>
    <w:rsid w:val="00574AB4"/>
    <w:rsid w:val="00574FBB"/>
    <w:rsid w:val="005766C7"/>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6744"/>
    <w:rsid w:val="005A676E"/>
    <w:rsid w:val="005A7B21"/>
    <w:rsid w:val="005A7BEB"/>
    <w:rsid w:val="005A7E27"/>
    <w:rsid w:val="005B07C9"/>
    <w:rsid w:val="005B1131"/>
    <w:rsid w:val="005B13BB"/>
    <w:rsid w:val="005B1D4A"/>
    <w:rsid w:val="005B3CD0"/>
    <w:rsid w:val="005B4298"/>
    <w:rsid w:val="005B4378"/>
    <w:rsid w:val="005B4A48"/>
    <w:rsid w:val="005B6236"/>
    <w:rsid w:val="005B6345"/>
    <w:rsid w:val="005B6853"/>
    <w:rsid w:val="005B6C0C"/>
    <w:rsid w:val="005B6FDF"/>
    <w:rsid w:val="005B79F7"/>
    <w:rsid w:val="005B7D03"/>
    <w:rsid w:val="005C0A3D"/>
    <w:rsid w:val="005C17C2"/>
    <w:rsid w:val="005C207F"/>
    <w:rsid w:val="005C314A"/>
    <w:rsid w:val="005C368F"/>
    <w:rsid w:val="005C3EB9"/>
    <w:rsid w:val="005C400B"/>
    <w:rsid w:val="005C437D"/>
    <w:rsid w:val="005C4684"/>
    <w:rsid w:val="005C4905"/>
    <w:rsid w:val="005C4996"/>
    <w:rsid w:val="005C4B76"/>
    <w:rsid w:val="005C5109"/>
    <w:rsid w:val="005C5926"/>
    <w:rsid w:val="005C59C1"/>
    <w:rsid w:val="005C5BF7"/>
    <w:rsid w:val="005C5D5D"/>
    <w:rsid w:val="005C5DFD"/>
    <w:rsid w:val="005C62FC"/>
    <w:rsid w:val="005C6831"/>
    <w:rsid w:val="005C6A7C"/>
    <w:rsid w:val="005C706E"/>
    <w:rsid w:val="005C7175"/>
    <w:rsid w:val="005D0878"/>
    <w:rsid w:val="005D0DA6"/>
    <w:rsid w:val="005D169F"/>
    <w:rsid w:val="005D1725"/>
    <w:rsid w:val="005D1ABE"/>
    <w:rsid w:val="005D1E54"/>
    <w:rsid w:val="005D218D"/>
    <w:rsid w:val="005D3238"/>
    <w:rsid w:val="005D3539"/>
    <w:rsid w:val="005D3582"/>
    <w:rsid w:val="005D48DA"/>
    <w:rsid w:val="005D4FBE"/>
    <w:rsid w:val="005D530A"/>
    <w:rsid w:val="005D5461"/>
    <w:rsid w:val="005D5932"/>
    <w:rsid w:val="005D73AA"/>
    <w:rsid w:val="005E0A4D"/>
    <w:rsid w:val="005E113C"/>
    <w:rsid w:val="005E27AF"/>
    <w:rsid w:val="005E28A3"/>
    <w:rsid w:val="005E2FF4"/>
    <w:rsid w:val="005E3A60"/>
    <w:rsid w:val="005E40BB"/>
    <w:rsid w:val="005E4439"/>
    <w:rsid w:val="005E4473"/>
    <w:rsid w:val="005E46F0"/>
    <w:rsid w:val="005E4D39"/>
    <w:rsid w:val="005E4E65"/>
    <w:rsid w:val="005E51B4"/>
    <w:rsid w:val="005E6612"/>
    <w:rsid w:val="005E7323"/>
    <w:rsid w:val="005E734B"/>
    <w:rsid w:val="005F0117"/>
    <w:rsid w:val="005F0429"/>
    <w:rsid w:val="005F0759"/>
    <w:rsid w:val="005F1CB5"/>
    <w:rsid w:val="005F1F70"/>
    <w:rsid w:val="005F2887"/>
    <w:rsid w:val="005F29AF"/>
    <w:rsid w:val="005F35D4"/>
    <w:rsid w:val="005F3A80"/>
    <w:rsid w:val="005F3BA9"/>
    <w:rsid w:val="005F422B"/>
    <w:rsid w:val="005F4429"/>
    <w:rsid w:val="005F4AC3"/>
    <w:rsid w:val="005F4CC8"/>
    <w:rsid w:val="005F52B5"/>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32160"/>
    <w:rsid w:val="00632D8D"/>
    <w:rsid w:val="006339D6"/>
    <w:rsid w:val="00634139"/>
    <w:rsid w:val="00634CB9"/>
    <w:rsid w:val="00636576"/>
    <w:rsid w:val="006367A8"/>
    <w:rsid w:val="0063691A"/>
    <w:rsid w:val="00636C8C"/>
    <w:rsid w:val="00636D23"/>
    <w:rsid w:val="00637156"/>
    <w:rsid w:val="006371B2"/>
    <w:rsid w:val="0064076E"/>
    <w:rsid w:val="00641725"/>
    <w:rsid w:val="006427A5"/>
    <w:rsid w:val="00642FC3"/>
    <w:rsid w:val="00643237"/>
    <w:rsid w:val="006442D3"/>
    <w:rsid w:val="00644573"/>
    <w:rsid w:val="00645936"/>
    <w:rsid w:val="00645B03"/>
    <w:rsid w:val="00645F67"/>
    <w:rsid w:val="00646237"/>
    <w:rsid w:val="00646644"/>
    <w:rsid w:val="00646E53"/>
    <w:rsid w:val="00646EE3"/>
    <w:rsid w:val="006473C5"/>
    <w:rsid w:val="00647709"/>
    <w:rsid w:val="00647C6D"/>
    <w:rsid w:val="00650A7D"/>
    <w:rsid w:val="0065232B"/>
    <w:rsid w:val="006523D3"/>
    <w:rsid w:val="00652B2F"/>
    <w:rsid w:val="00652B48"/>
    <w:rsid w:val="0065416E"/>
    <w:rsid w:val="00654B1B"/>
    <w:rsid w:val="006553C6"/>
    <w:rsid w:val="0065631A"/>
    <w:rsid w:val="00656A70"/>
    <w:rsid w:val="00657879"/>
    <w:rsid w:val="00657A3A"/>
    <w:rsid w:val="00657D93"/>
    <w:rsid w:val="006606F7"/>
    <w:rsid w:val="00661A77"/>
    <w:rsid w:val="00661D8B"/>
    <w:rsid w:val="006621F5"/>
    <w:rsid w:val="006627C0"/>
    <w:rsid w:val="00662D06"/>
    <w:rsid w:val="00663BFD"/>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288"/>
    <w:rsid w:val="006827A0"/>
    <w:rsid w:val="00682E50"/>
    <w:rsid w:val="00683A37"/>
    <w:rsid w:val="00683EDB"/>
    <w:rsid w:val="0068430B"/>
    <w:rsid w:val="006843F3"/>
    <w:rsid w:val="00684889"/>
    <w:rsid w:val="00685F73"/>
    <w:rsid w:val="00686366"/>
    <w:rsid w:val="00687118"/>
    <w:rsid w:val="00690901"/>
    <w:rsid w:val="006911A2"/>
    <w:rsid w:val="00691DCB"/>
    <w:rsid w:val="0069208B"/>
    <w:rsid w:val="00692368"/>
    <w:rsid w:val="00692C94"/>
    <w:rsid w:val="006939B2"/>
    <w:rsid w:val="00696D71"/>
    <w:rsid w:val="00697220"/>
    <w:rsid w:val="00697B8F"/>
    <w:rsid w:val="006A02E9"/>
    <w:rsid w:val="006A0C63"/>
    <w:rsid w:val="006A0D02"/>
    <w:rsid w:val="006A224F"/>
    <w:rsid w:val="006A233B"/>
    <w:rsid w:val="006A2490"/>
    <w:rsid w:val="006A2ED2"/>
    <w:rsid w:val="006A2F0C"/>
    <w:rsid w:val="006A314C"/>
    <w:rsid w:val="006A3369"/>
    <w:rsid w:val="006A3C5B"/>
    <w:rsid w:val="006A3CF6"/>
    <w:rsid w:val="006A4113"/>
    <w:rsid w:val="006A41E4"/>
    <w:rsid w:val="006A5736"/>
    <w:rsid w:val="006A5CE5"/>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BCA"/>
    <w:rsid w:val="006C4A84"/>
    <w:rsid w:val="006C4BD0"/>
    <w:rsid w:val="006C4DE3"/>
    <w:rsid w:val="006C4E94"/>
    <w:rsid w:val="006C5A76"/>
    <w:rsid w:val="006C6004"/>
    <w:rsid w:val="006C6E43"/>
    <w:rsid w:val="006C726C"/>
    <w:rsid w:val="006C75AE"/>
    <w:rsid w:val="006C7BAB"/>
    <w:rsid w:val="006C7E5B"/>
    <w:rsid w:val="006D00CE"/>
    <w:rsid w:val="006D0C74"/>
    <w:rsid w:val="006D0D37"/>
    <w:rsid w:val="006D16CF"/>
    <w:rsid w:val="006D1DA8"/>
    <w:rsid w:val="006D29E4"/>
    <w:rsid w:val="006D38EE"/>
    <w:rsid w:val="006D45EF"/>
    <w:rsid w:val="006D4EB0"/>
    <w:rsid w:val="006D4F7D"/>
    <w:rsid w:val="006D539C"/>
    <w:rsid w:val="006D594A"/>
    <w:rsid w:val="006D6480"/>
    <w:rsid w:val="006D6AB5"/>
    <w:rsid w:val="006D6BB8"/>
    <w:rsid w:val="006D787B"/>
    <w:rsid w:val="006D7A0B"/>
    <w:rsid w:val="006D7A6A"/>
    <w:rsid w:val="006E06ED"/>
    <w:rsid w:val="006E1093"/>
    <w:rsid w:val="006E1DF0"/>
    <w:rsid w:val="006E20D2"/>
    <w:rsid w:val="006E2807"/>
    <w:rsid w:val="006E2DF4"/>
    <w:rsid w:val="006E2F78"/>
    <w:rsid w:val="006E39FB"/>
    <w:rsid w:val="006E3F69"/>
    <w:rsid w:val="006E473C"/>
    <w:rsid w:val="006E5535"/>
    <w:rsid w:val="006E5D43"/>
    <w:rsid w:val="006E5FA6"/>
    <w:rsid w:val="006E64DF"/>
    <w:rsid w:val="006E73B6"/>
    <w:rsid w:val="006E7A81"/>
    <w:rsid w:val="006F0275"/>
    <w:rsid w:val="006F0CB8"/>
    <w:rsid w:val="006F0F87"/>
    <w:rsid w:val="006F1B3E"/>
    <w:rsid w:val="006F2239"/>
    <w:rsid w:val="006F3698"/>
    <w:rsid w:val="006F3991"/>
    <w:rsid w:val="006F4D5E"/>
    <w:rsid w:val="006F5326"/>
    <w:rsid w:val="006F58F0"/>
    <w:rsid w:val="006F658D"/>
    <w:rsid w:val="006F680C"/>
    <w:rsid w:val="006F709A"/>
    <w:rsid w:val="006F764B"/>
    <w:rsid w:val="006F7EF7"/>
    <w:rsid w:val="006F7F73"/>
    <w:rsid w:val="0070288B"/>
    <w:rsid w:val="00703D6A"/>
    <w:rsid w:val="007040AE"/>
    <w:rsid w:val="00705478"/>
    <w:rsid w:val="00705C51"/>
    <w:rsid w:val="0071136E"/>
    <w:rsid w:val="0071214D"/>
    <w:rsid w:val="00712987"/>
    <w:rsid w:val="00712ED5"/>
    <w:rsid w:val="00713366"/>
    <w:rsid w:val="007144C7"/>
    <w:rsid w:val="007148C1"/>
    <w:rsid w:val="00714AE4"/>
    <w:rsid w:val="0071550A"/>
    <w:rsid w:val="00716076"/>
    <w:rsid w:val="00720688"/>
    <w:rsid w:val="0072084E"/>
    <w:rsid w:val="00720F97"/>
    <w:rsid w:val="00721367"/>
    <w:rsid w:val="007213D0"/>
    <w:rsid w:val="00721CC4"/>
    <w:rsid w:val="0072279F"/>
    <w:rsid w:val="00723C0E"/>
    <w:rsid w:val="00723F84"/>
    <w:rsid w:val="00724237"/>
    <w:rsid w:val="00724557"/>
    <w:rsid w:val="00725A38"/>
    <w:rsid w:val="00725E7D"/>
    <w:rsid w:val="00726605"/>
    <w:rsid w:val="007277F0"/>
    <w:rsid w:val="00727C63"/>
    <w:rsid w:val="00727EE4"/>
    <w:rsid w:val="007301A7"/>
    <w:rsid w:val="007307E0"/>
    <w:rsid w:val="00730ED3"/>
    <w:rsid w:val="0073106A"/>
    <w:rsid w:val="00731135"/>
    <w:rsid w:val="00731CB2"/>
    <w:rsid w:val="007323E7"/>
    <w:rsid w:val="007328FD"/>
    <w:rsid w:val="0073295C"/>
    <w:rsid w:val="00732D4F"/>
    <w:rsid w:val="00732F37"/>
    <w:rsid w:val="00733001"/>
    <w:rsid w:val="007331C2"/>
    <w:rsid w:val="007348B1"/>
    <w:rsid w:val="007349C1"/>
    <w:rsid w:val="00735385"/>
    <w:rsid w:val="0073567F"/>
    <w:rsid w:val="00735972"/>
    <w:rsid w:val="00736F8A"/>
    <w:rsid w:val="0073706F"/>
    <w:rsid w:val="00737E88"/>
    <w:rsid w:val="007402D1"/>
    <w:rsid w:val="007406A1"/>
    <w:rsid w:val="00740BDE"/>
    <w:rsid w:val="00740C04"/>
    <w:rsid w:val="00741D66"/>
    <w:rsid w:val="00742732"/>
    <w:rsid w:val="0074292B"/>
    <w:rsid w:val="007438F3"/>
    <w:rsid w:val="00743B32"/>
    <w:rsid w:val="00745540"/>
    <w:rsid w:val="00745990"/>
    <w:rsid w:val="00746217"/>
    <w:rsid w:val="00746469"/>
    <w:rsid w:val="00746A2C"/>
    <w:rsid w:val="00746B9D"/>
    <w:rsid w:val="00747296"/>
    <w:rsid w:val="00747F1B"/>
    <w:rsid w:val="007505D2"/>
    <w:rsid w:val="0075111F"/>
    <w:rsid w:val="00751290"/>
    <w:rsid w:val="00751DB7"/>
    <w:rsid w:val="00751F5E"/>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61B6"/>
    <w:rsid w:val="007676C7"/>
    <w:rsid w:val="00770C12"/>
    <w:rsid w:val="0077223D"/>
    <w:rsid w:val="00772A1E"/>
    <w:rsid w:val="00772A8D"/>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5CF9"/>
    <w:rsid w:val="00785E6D"/>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5AE8"/>
    <w:rsid w:val="00795CDF"/>
    <w:rsid w:val="00796CE2"/>
    <w:rsid w:val="00796E71"/>
    <w:rsid w:val="00797191"/>
    <w:rsid w:val="00797C73"/>
    <w:rsid w:val="007A020A"/>
    <w:rsid w:val="007A0417"/>
    <w:rsid w:val="007A05FD"/>
    <w:rsid w:val="007A076B"/>
    <w:rsid w:val="007A0A73"/>
    <w:rsid w:val="007A0AAF"/>
    <w:rsid w:val="007A1641"/>
    <w:rsid w:val="007A22F7"/>
    <w:rsid w:val="007A283E"/>
    <w:rsid w:val="007A2987"/>
    <w:rsid w:val="007A2CF7"/>
    <w:rsid w:val="007A2DC9"/>
    <w:rsid w:val="007A2F03"/>
    <w:rsid w:val="007A5126"/>
    <w:rsid w:val="007A5283"/>
    <w:rsid w:val="007A674A"/>
    <w:rsid w:val="007A7534"/>
    <w:rsid w:val="007B117C"/>
    <w:rsid w:val="007B1A99"/>
    <w:rsid w:val="007B1C53"/>
    <w:rsid w:val="007B1D0E"/>
    <w:rsid w:val="007B1F09"/>
    <w:rsid w:val="007B3B35"/>
    <w:rsid w:val="007B40DB"/>
    <w:rsid w:val="007B43EC"/>
    <w:rsid w:val="007B49B8"/>
    <w:rsid w:val="007B57F6"/>
    <w:rsid w:val="007B6D4E"/>
    <w:rsid w:val="007B6E90"/>
    <w:rsid w:val="007B7EC4"/>
    <w:rsid w:val="007C0251"/>
    <w:rsid w:val="007C0B28"/>
    <w:rsid w:val="007C0FBC"/>
    <w:rsid w:val="007C121F"/>
    <w:rsid w:val="007C1EDA"/>
    <w:rsid w:val="007C2890"/>
    <w:rsid w:val="007C3A69"/>
    <w:rsid w:val="007C3FA5"/>
    <w:rsid w:val="007C48B4"/>
    <w:rsid w:val="007C4C5D"/>
    <w:rsid w:val="007C523A"/>
    <w:rsid w:val="007C5C78"/>
    <w:rsid w:val="007C5F7B"/>
    <w:rsid w:val="007C60F7"/>
    <w:rsid w:val="007C6819"/>
    <w:rsid w:val="007C7830"/>
    <w:rsid w:val="007C7B86"/>
    <w:rsid w:val="007D0EAA"/>
    <w:rsid w:val="007D1833"/>
    <w:rsid w:val="007D1F60"/>
    <w:rsid w:val="007D2009"/>
    <w:rsid w:val="007D2899"/>
    <w:rsid w:val="007D2D2A"/>
    <w:rsid w:val="007D31A8"/>
    <w:rsid w:val="007D3243"/>
    <w:rsid w:val="007D3C7C"/>
    <w:rsid w:val="007D4165"/>
    <w:rsid w:val="007D44DA"/>
    <w:rsid w:val="007D48C0"/>
    <w:rsid w:val="007D5DCD"/>
    <w:rsid w:val="007D6169"/>
    <w:rsid w:val="007D6C3D"/>
    <w:rsid w:val="007D6D3A"/>
    <w:rsid w:val="007D77B8"/>
    <w:rsid w:val="007D7DC9"/>
    <w:rsid w:val="007E0495"/>
    <w:rsid w:val="007E0AEF"/>
    <w:rsid w:val="007E0CFE"/>
    <w:rsid w:val="007E10DA"/>
    <w:rsid w:val="007E15A5"/>
    <w:rsid w:val="007E1732"/>
    <w:rsid w:val="007E259D"/>
    <w:rsid w:val="007E2C1B"/>
    <w:rsid w:val="007E2E6A"/>
    <w:rsid w:val="007E300D"/>
    <w:rsid w:val="007E3B77"/>
    <w:rsid w:val="007E4CF0"/>
    <w:rsid w:val="007E6708"/>
    <w:rsid w:val="007E6EFD"/>
    <w:rsid w:val="007F00F6"/>
    <w:rsid w:val="007F176E"/>
    <w:rsid w:val="007F1C77"/>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08C9"/>
    <w:rsid w:val="00801CF3"/>
    <w:rsid w:val="00802572"/>
    <w:rsid w:val="00802A09"/>
    <w:rsid w:val="00803786"/>
    <w:rsid w:val="008037D5"/>
    <w:rsid w:val="00803CE7"/>
    <w:rsid w:val="008040CF"/>
    <w:rsid w:val="008052C6"/>
    <w:rsid w:val="00805B4B"/>
    <w:rsid w:val="00805D32"/>
    <w:rsid w:val="00806526"/>
    <w:rsid w:val="008070FA"/>
    <w:rsid w:val="0080717B"/>
    <w:rsid w:val="00810D5F"/>
    <w:rsid w:val="00811395"/>
    <w:rsid w:val="008116A5"/>
    <w:rsid w:val="00812621"/>
    <w:rsid w:val="00812989"/>
    <w:rsid w:val="00812D1C"/>
    <w:rsid w:val="00814202"/>
    <w:rsid w:val="008142AF"/>
    <w:rsid w:val="00814B53"/>
    <w:rsid w:val="00814E21"/>
    <w:rsid w:val="00814E52"/>
    <w:rsid w:val="00815368"/>
    <w:rsid w:val="008157E2"/>
    <w:rsid w:val="00816341"/>
    <w:rsid w:val="00816499"/>
    <w:rsid w:val="008165E6"/>
    <w:rsid w:val="0081681B"/>
    <w:rsid w:val="00816871"/>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CE0"/>
    <w:rsid w:val="00861FD5"/>
    <w:rsid w:val="008632FB"/>
    <w:rsid w:val="00863373"/>
    <w:rsid w:val="00863AEB"/>
    <w:rsid w:val="00863C2F"/>
    <w:rsid w:val="0086411A"/>
    <w:rsid w:val="008646E3"/>
    <w:rsid w:val="00864A9F"/>
    <w:rsid w:val="0086523B"/>
    <w:rsid w:val="00865D08"/>
    <w:rsid w:val="00866E76"/>
    <w:rsid w:val="00867936"/>
    <w:rsid w:val="00870AF2"/>
    <w:rsid w:val="00870B5E"/>
    <w:rsid w:val="00871550"/>
    <w:rsid w:val="00871675"/>
    <w:rsid w:val="00871B94"/>
    <w:rsid w:val="00872ADF"/>
    <w:rsid w:val="0087338B"/>
    <w:rsid w:val="008737A5"/>
    <w:rsid w:val="008739D1"/>
    <w:rsid w:val="00873E79"/>
    <w:rsid w:val="008743AA"/>
    <w:rsid w:val="00874D5F"/>
    <w:rsid w:val="00874EC5"/>
    <w:rsid w:val="00875689"/>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437C"/>
    <w:rsid w:val="00884ADA"/>
    <w:rsid w:val="00884D46"/>
    <w:rsid w:val="008851A6"/>
    <w:rsid w:val="008857FB"/>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F5"/>
    <w:rsid w:val="008A076E"/>
    <w:rsid w:val="008A08CB"/>
    <w:rsid w:val="008A26A5"/>
    <w:rsid w:val="008A2DAE"/>
    <w:rsid w:val="008A440D"/>
    <w:rsid w:val="008A48A4"/>
    <w:rsid w:val="008A4F6F"/>
    <w:rsid w:val="008A5271"/>
    <w:rsid w:val="008A6612"/>
    <w:rsid w:val="008A6F53"/>
    <w:rsid w:val="008A70A9"/>
    <w:rsid w:val="008A7339"/>
    <w:rsid w:val="008A7E4C"/>
    <w:rsid w:val="008B0D6D"/>
    <w:rsid w:val="008B1754"/>
    <w:rsid w:val="008B1C1E"/>
    <w:rsid w:val="008B1E43"/>
    <w:rsid w:val="008B1FF6"/>
    <w:rsid w:val="008B2EE1"/>
    <w:rsid w:val="008B334B"/>
    <w:rsid w:val="008B369C"/>
    <w:rsid w:val="008B597E"/>
    <w:rsid w:val="008B5AD6"/>
    <w:rsid w:val="008C08AF"/>
    <w:rsid w:val="008C1264"/>
    <w:rsid w:val="008C1B9D"/>
    <w:rsid w:val="008C2010"/>
    <w:rsid w:val="008C3695"/>
    <w:rsid w:val="008C40D4"/>
    <w:rsid w:val="008C44B3"/>
    <w:rsid w:val="008C4823"/>
    <w:rsid w:val="008C4B5B"/>
    <w:rsid w:val="008C668C"/>
    <w:rsid w:val="008C6797"/>
    <w:rsid w:val="008C7252"/>
    <w:rsid w:val="008C7603"/>
    <w:rsid w:val="008C7DBB"/>
    <w:rsid w:val="008D022B"/>
    <w:rsid w:val="008D094F"/>
    <w:rsid w:val="008D1183"/>
    <w:rsid w:val="008D1269"/>
    <w:rsid w:val="008D156B"/>
    <w:rsid w:val="008D17E0"/>
    <w:rsid w:val="008D1F1B"/>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5CB6"/>
    <w:rsid w:val="008E5D31"/>
    <w:rsid w:val="008E5E45"/>
    <w:rsid w:val="008E6866"/>
    <w:rsid w:val="008E6952"/>
    <w:rsid w:val="008E745C"/>
    <w:rsid w:val="008E7BFE"/>
    <w:rsid w:val="008E7CD5"/>
    <w:rsid w:val="008F0409"/>
    <w:rsid w:val="008F05C9"/>
    <w:rsid w:val="008F0996"/>
    <w:rsid w:val="008F0BEA"/>
    <w:rsid w:val="008F181D"/>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900226"/>
    <w:rsid w:val="009015A0"/>
    <w:rsid w:val="00901FA1"/>
    <w:rsid w:val="00902FC7"/>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005C"/>
    <w:rsid w:val="009330D5"/>
    <w:rsid w:val="00933659"/>
    <w:rsid w:val="00933A43"/>
    <w:rsid w:val="00933F18"/>
    <w:rsid w:val="00935504"/>
    <w:rsid w:val="00935760"/>
    <w:rsid w:val="00940115"/>
    <w:rsid w:val="009410F5"/>
    <w:rsid w:val="009418E4"/>
    <w:rsid w:val="00942E01"/>
    <w:rsid w:val="00942FBA"/>
    <w:rsid w:val="00943D97"/>
    <w:rsid w:val="00944585"/>
    <w:rsid w:val="00944ED2"/>
    <w:rsid w:val="00945681"/>
    <w:rsid w:val="009459ED"/>
    <w:rsid w:val="00947373"/>
    <w:rsid w:val="00950137"/>
    <w:rsid w:val="0095015C"/>
    <w:rsid w:val="00950640"/>
    <w:rsid w:val="00950831"/>
    <w:rsid w:val="009512B4"/>
    <w:rsid w:val="009514B5"/>
    <w:rsid w:val="00952565"/>
    <w:rsid w:val="00952BD7"/>
    <w:rsid w:val="00953D91"/>
    <w:rsid w:val="00954B7B"/>
    <w:rsid w:val="00955353"/>
    <w:rsid w:val="00956133"/>
    <w:rsid w:val="009561D9"/>
    <w:rsid w:val="0095730B"/>
    <w:rsid w:val="00957AC0"/>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A85"/>
    <w:rsid w:val="00973BD4"/>
    <w:rsid w:val="0097496E"/>
    <w:rsid w:val="00974A8F"/>
    <w:rsid w:val="00974C06"/>
    <w:rsid w:val="00975CBF"/>
    <w:rsid w:val="009766D8"/>
    <w:rsid w:val="00977118"/>
    <w:rsid w:val="0098037B"/>
    <w:rsid w:val="0098064D"/>
    <w:rsid w:val="00982601"/>
    <w:rsid w:val="0098284E"/>
    <w:rsid w:val="00982B7E"/>
    <w:rsid w:val="00982D36"/>
    <w:rsid w:val="00983A56"/>
    <w:rsid w:val="0098467E"/>
    <w:rsid w:val="009867DA"/>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B1A"/>
    <w:rsid w:val="00997139"/>
    <w:rsid w:val="009A182F"/>
    <w:rsid w:val="009A1938"/>
    <w:rsid w:val="009A1D4D"/>
    <w:rsid w:val="009A2506"/>
    <w:rsid w:val="009A2D54"/>
    <w:rsid w:val="009A387A"/>
    <w:rsid w:val="009A3A52"/>
    <w:rsid w:val="009A3BEE"/>
    <w:rsid w:val="009A3D7D"/>
    <w:rsid w:val="009A413C"/>
    <w:rsid w:val="009A48F9"/>
    <w:rsid w:val="009A5911"/>
    <w:rsid w:val="009A6B5A"/>
    <w:rsid w:val="009A6D70"/>
    <w:rsid w:val="009A7092"/>
    <w:rsid w:val="009A7374"/>
    <w:rsid w:val="009B0D94"/>
    <w:rsid w:val="009B0DA1"/>
    <w:rsid w:val="009B14C4"/>
    <w:rsid w:val="009B1A21"/>
    <w:rsid w:val="009B28E9"/>
    <w:rsid w:val="009B30EF"/>
    <w:rsid w:val="009B4CF1"/>
    <w:rsid w:val="009B535A"/>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5D7"/>
    <w:rsid w:val="009F37D7"/>
    <w:rsid w:val="009F443B"/>
    <w:rsid w:val="009F4922"/>
    <w:rsid w:val="009F4B47"/>
    <w:rsid w:val="009F5703"/>
    <w:rsid w:val="009F6258"/>
    <w:rsid w:val="009F6C9E"/>
    <w:rsid w:val="009F72E4"/>
    <w:rsid w:val="009F7392"/>
    <w:rsid w:val="009F73D9"/>
    <w:rsid w:val="00A001CE"/>
    <w:rsid w:val="00A00361"/>
    <w:rsid w:val="00A006D8"/>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9F8"/>
    <w:rsid w:val="00A05A19"/>
    <w:rsid w:val="00A05C1C"/>
    <w:rsid w:val="00A070CE"/>
    <w:rsid w:val="00A072E0"/>
    <w:rsid w:val="00A07ECB"/>
    <w:rsid w:val="00A106B9"/>
    <w:rsid w:val="00A114A3"/>
    <w:rsid w:val="00A11899"/>
    <w:rsid w:val="00A120D1"/>
    <w:rsid w:val="00A123A3"/>
    <w:rsid w:val="00A132C9"/>
    <w:rsid w:val="00A13466"/>
    <w:rsid w:val="00A14921"/>
    <w:rsid w:val="00A15A3E"/>
    <w:rsid w:val="00A15B2A"/>
    <w:rsid w:val="00A15B6A"/>
    <w:rsid w:val="00A1638B"/>
    <w:rsid w:val="00A176BD"/>
    <w:rsid w:val="00A17736"/>
    <w:rsid w:val="00A178BB"/>
    <w:rsid w:val="00A17C27"/>
    <w:rsid w:val="00A17F0B"/>
    <w:rsid w:val="00A20B94"/>
    <w:rsid w:val="00A21DD3"/>
    <w:rsid w:val="00A223AA"/>
    <w:rsid w:val="00A224AB"/>
    <w:rsid w:val="00A227EB"/>
    <w:rsid w:val="00A22834"/>
    <w:rsid w:val="00A22C43"/>
    <w:rsid w:val="00A22FF2"/>
    <w:rsid w:val="00A2483F"/>
    <w:rsid w:val="00A249D1"/>
    <w:rsid w:val="00A24A51"/>
    <w:rsid w:val="00A24D01"/>
    <w:rsid w:val="00A25522"/>
    <w:rsid w:val="00A258DF"/>
    <w:rsid w:val="00A25B7C"/>
    <w:rsid w:val="00A2600C"/>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720C"/>
    <w:rsid w:val="00A376FA"/>
    <w:rsid w:val="00A4005F"/>
    <w:rsid w:val="00A400DE"/>
    <w:rsid w:val="00A4031B"/>
    <w:rsid w:val="00A40AC1"/>
    <w:rsid w:val="00A41086"/>
    <w:rsid w:val="00A41283"/>
    <w:rsid w:val="00A41C13"/>
    <w:rsid w:val="00A42313"/>
    <w:rsid w:val="00A43802"/>
    <w:rsid w:val="00A439B1"/>
    <w:rsid w:val="00A44120"/>
    <w:rsid w:val="00A447ED"/>
    <w:rsid w:val="00A455BF"/>
    <w:rsid w:val="00A457A9"/>
    <w:rsid w:val="00A45808"/>
    <w:rsid w:val="00A472B7"/>
    <w:rsid w:val="00A47E8F"/>
    <w:rsid w:val="00A507B6"/>
    <w:rsid w:val="00A509B6"/>
    <w:rsid w:val="00A50A18"/>
    <w:rsid w:val="00A51BCF"/>
    <w:rsid w:val="00A51DE4"/>
    <w:rsid w:val="00A53317"/>
    <w:rsid w:val="00A5488A"/>
    <w:rsid w:val="00A54A5E"/>
    <w:rsid w:val="00A556A8"/>
    <w:rsid w:val="00A556FA"/>
    <w:rsid w:val="00A558FE"/>
    <w:rsid w:val="00A569B3"/>
    <w:rsid w:val="00A572FA"/>
    <w:rsid w:val="00A57809"/>
    <w:rsid w:val="00A57F3A"/>
    <w:rsid w:val="00A605AF"/>
    <w:rsid w:val="00A60FF9"/>
    <w:rsid w:val="00A61C15"/>
    <w:rsid w:val="00A62626"/>
    <w:rsid w:val="00A626BB"/>
    <w:rsid w:val="00A62729"/>
    <w:rsid w:val="00A638AD"/>
    <w:rsid w:val="00A6413F"/>
    <w:rsid w:val="00A646CC"/>
    <w:rsid w:val="00A6486C"/>
    <w:rsid w:val="00A6577C"/>
    <w:rsid w:val="00A66D28"/>
    <w:rsid w:val="00A7040B"/>
    <w:rsid w:val="00A70D3E"/>
    <w:rsid w:val="00A7152D"/>
    <w:rsid w:val="00A71AE0"/>
    <w:rsid w:val="00A723D7"/>
    <w:rsid w:val="00A736D4"/>
    <w:rsid w:val="00A73937"/>
    <w:rsid w:val="00A73E3B"/>
    <w:rsid w:val="00A7448F"/>
    <w:rsid w:val="00A74A52"/>
    <w:rsid w:val="00A74E21"/>
    <w:rsid w:val="00A74F4E"/>
    <w:rsid w:val="00A7543E"/>
    <w:rsid w:val="00A75906"/>
    <w:rsid w:val="00A75AAC"/>
    <w:rsid w:val="00A75C6E"/>
    <w:rsid w:val="00A765C0"/>
    <w:rsid w:val="00A772FC"/>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32C1"/>
    <w:rsid w:val="00A9356B"/>
    <w:rsid w:val="00A93FEB"/>
    <w:rsid w:val="00A94476"/>
    <w:rsid w:val="00A954B1"/>
    <w:rsid w:val="00A95B75"/>
    <w:rsid w:val="00A965FF"/>
    <w:rsid w:val="00A97102"/>
    <w:rsid w:val="00A97584"/>
    <w:rsid w:val="00AA08EC"/>
    <w:rsid w:val="00AA200B"/>
    <w:rsid w:val="00AA24E3"/>
    <w:rsid w:val="00AA2813"/>
    <w:rsid w:val="00AA329E"/>
    <w:rsid w:val="00AA411C"/>
    <w:rsid w:val="00AA4456"/>
    <w:rsid w:val="00AA44AD"/>
    <w:rsid w:val="00AA4AE1"/>
    <w:rsid w:val="00AA4E30"/>
    <w:rsid w:val="00AA5930"/>
    <w:rsid w:val="00AA5C7C"/>
    <w:rsid w:val="00AA5E75"/>
    <w:rsid w:val="00AA6DF5"/>
    <w:rsid w:val="00AA7365"/>
    <w:rsid w:val="00AA7C4A"/>
    <w:rsid w:val="00AB0EA3"/>
    <w:rsid w:val="00AB1D4B"/>
    <w:rsid w:val="00AB1FC1"/>
    <w:rsid w:val="00AB297C"/>
    <w:rsid w:val="00AB2A3F"/>
    <w:rsid w:val="00AB310D"/>
    <w:rsid w:val="00AB33AE"/>
    <w:rsid w:val="00AB3B0A"/>
    <w:rsid w:val="00AB416B"/>
    <w:rsid w:val="00AB4358"/>
    <w:rsid w:val="00AB4D5E"/>
    <w:rsid w:val="00AB5287"/>
    <w:rsid w:val="00AB6B28"/>
    <w:rsid w:val="00AB74A3"/>
    <w:rsid w:val="00AB769D"/>
    <w:rsid w:val="00AB7884"/>
    <w:rsid w:val="00AC1871"/>
    <w:rsid w:val="00AC2594"/>
    <w:rsid w:val="00AC2D97"/>
    <w:rsid w:val="00AC2E3B"/>
    <w:rsid w:val="00AC39ED"/>
    <w:rsid w:val="00AC455A"/>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B72"/>
    <w:rsid w:val="00AF0139"/>
    <w:rsid w:val="00AF0861"/>
    <w:rsid w:val="00AF0B3A"/>
    <w:rsid w:val="00AF1E3F"/>
    <w:rsid w:val="00AF1EEE"/>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F8E"/>
    <w:rsid w:val="00B11FB0"/>
    <w:rsid w:val="00B12022"/>
    <w:rsid w:val="00B121AC"/>
    <w:rsid w:val="00B12BC3"/>
    <w:rsid w:val="00B12DF4"/>
    <w:rsid w:val="00B12E98"/>
    <w:rsid w:val="00B139F3"/>
    <w:rsid w:val="00B13E32"/>
    <w:rsid w:val="00B14B88"/>
    <w:rsid w:val="00B151F0"/>
    <w:rsid w:val="00B159FA"/>
    <w:rsid w:val="00B15E2A"/>
    <w:rsid w:val="00B16E68"/>
    <w:rsid w:val="00B17290"/>
    <w:rsid w:val="00B17954"/>
    <w:rsid w:val="00B17B2A"/>
    <w:rsid w:val="00B21582"/>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AB8"/>
    <w:rsid w:val="00B34B71"/>
    <w:rsid w:val="00B34C59"/>
    <w:rsid w:val="00B34C93"/>
    <w:rsid w:val="00B35061"/>
    <w:rsid w:val="00B354E3"/>
    <w:rsid w:val="00B3568E"/>
    <w:rsid w:val="00B35708"/>
    <w:rsid w:val="00B35DCB"/>
    <w:rsid w:val="00B36097"/>
    <w:rsid w:val="00B363BF"/>
    <w:rsid w:val="00B36D56"/>
    <w:rsid w:val="00B37289"/>
    <w:rsid w:val="00B40703"/>
    <w:rsid w:val="00B4134E"/>
    <w:rsid w:val="00B413DD"/>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2319"/>
    <w:rsid w:val="00B72FEF"/>
    <w:rsid w:val="00B74605"/>
    <w:rsid w:val="00B7468A"/>
    <w:rsid w:val="00B75066"/>
    <w:rsid w:val="00B7516D"/>
    <w:rsid w:val="00B755B5"/>
    <w:rsid w:val="00B76124"/>
    <w:rsid w:val="00B779A9"/>
    <w:rsid w:val="00B803A7"/>
    <w:rsid w:val="00B8104D"/>
    <w:rsid w:val="00B81A78"/>
    <w:rsid w:val="00B81F24"/>
    <w:rsid w:val="00B8293E"/>
    <w:rsid w:val="00B82CB4"/>
    <w:rsid w:val="00B8300C"/>
    <w:rsid w:val="00B83122"/>
    <w:rsid w:val="00B835FD"/>
    <w:rsid w:val="00B836CD"/>
    <w:rsid w:val="00B83C18"/>
    <w:rsid w:val="00B846D3"/>
    <w:rsid w:val="00B84CCB"/>
    <w:rsid w:val="00B855B4"/>
    <w:rsid w:val="00B869C2"/>
    <w:rsid w:val="00B86FF9"/>
    <w:rsid w:val="00B918D1"/>
    <w:rsid w:val="00B93128"/>
    <w:rsid w:val="00B94534"/>
    <w:rsid w:val="00B94D8D"/>
    <w:rsid w:val="00B95A03"/>
    <w:rsid w:val="00B96245"/>
    <w:rsid w:val="00B97641"/>
    <w:rsid w:val="00B97B46"/>
    <w:rsid w:val="00B97B7D"/>
    <w:rsid w:val="00BA02E8"/>
    <w:rsid w:val="00BA0351"/>
    <w:rsid w:val="00BA1840"/>
    <w:rsid w:val="00BA20A6"/>
    <w:rsid w:val="00BA3302"/>
    <w:rsid w:val="00BA39DB"/>
    <w:rsid w:val="00BA3B8B"/>
    <w:rsid w:val="00BA4E71"/>
    <w:rsid w:val="00BA5E28"/>
    <w:rsid w:val="00BA618C"/>
    <w:rsid w:val="00BA7928"/>
    <w:rsid w:val="00BA7C1D"/>
    <w:rsid w:val="00BA7DD5"/>
    <w:rsid w:val="00BB094F"/>
    <w:rsid w:val="00BB1460"/>
    <w:rsid w:val="00BB15AA"/>
    <w:rsid w:val="00BB1D28"/>
    <w:rsid w:val="00BB2137"/>
    <w:rsid w:val="00BB2A30"/>
    <w:rsid w:val="00BB339F"/>
    <w:rsid w:val="00BB42D5"/>
    <w:rsid w:val="00BB49C9"/>
    <w:rsid w:val="00BB591D"/>
    <w:rsid w:val="00BB605F"/>
    <w:rsid w:val="00BB78B9"/>
    <w:rsid w:val="00BC079D"/>
    <w:rsid w:val="00BC0960"/>
    <w:rsid w:val="00BC0B96"/>
    <w:rsid w:val="00BC1EC1"/>
    <w:rsid w:val="00BC233A"/>
    <w:rsid w:val="00BC330D"/>
    <w:rsid w:val="00BC362D"/>
    <w:rsid w:val="00BC3B22"/>
    <w:rsid w:val="00BC57C8"/>
    <w:rsid w:val="00BC5EAD"/>
    <w:rsid w:val="00BC6D6B"/>
    <w:rsid w:val="00BC7B90"/>
    <w:rsid w:val="00BD01D0"/>
    <w:rsid w:val="00BD0431"/>
    <w:rsid w:val="00BD08F4"/>
    <w:rsid w:val="00BD09B6"/>
    <w:rsid w:val="00BD2748"/>
    <w:rsid w:val="00BD29FC"/>
    <w:rsid w:val="00BD37BF"/>
    <w:rsid w:val="00BD3C2B"/>
    <w:rsid w:val="00BD51A6"/>
    <w:rsid w:val="00BD5226"/>
    <w:rsid w:val="00BD560B"/>
    <w:rsid w:val="00BD693B"/>
    <w:rsid w:val="00BD6D76"/>
    <w:rsid w:val="00BD72C3"/>
    <w:rsid w:val="00BD74CA"/>
    <w:rsid w:val="00BD7746"/>
    <w:rsid w:val="00BD7F4C"/>
    <w:rsid w:val="00BE1386"/>
    <w:rsid w:val="00BE1572"/>
    <w:rsid w:val="00BE1DB3"/>
    <w:rsid w:val="00BE31AD"/>
    <w:rsid w:val="00BE3687"/>
    <w:rsid w:val="00BE3A22"/>
    <w:rsid w:val="00BE4422"/>
    <w:rsid w:val="00BE450C"/>
    <w:rsid w:val="00BE4A27"/>
    <w:rsid w:val="00BE4FB0"/>
    <w:rsid w:val="00BE6464"/>
    <w:rsid w:val="00BE6E8B"/>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25AD"/>
    <w:rsid w:val="00C02729"/>
    <w:rsid w:val="00C02CCC"/>
    <w:rsid w:val="00C03255"/>
    <w:rsid w:val="00C03D6D"/>
    <w:rsid w:val="00C061E2"/>
    <w:rsid w:val="00C067F8"/>
    <w:rsid w:val="00C0702A"/>
    <w:rsid w:val="00C074B9"/>
    <w:rsid w:val="00C1050F"/>
    <w:rsid w:val="00C1074A"/>
    <w:rsid w:val="00C1097B"/>
    <w:rsid w:val="00C1101E"/>
    <w:rsid w:val="00C11B5E"/>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76AD"/>
    <w:rsid w:val="00C17A6E"/>
    <w:rsid w:val="00C20B2E"/>
    <w:rsid w:val="00C215AA"/>
    <w:rsid w:val="00C215CC"/>
    <w:rsid w:val="00C22372"/>
    <w:rsid w:val="00C226C2"/>
    <w:rsid w:val="00C22903"/>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5093"/>
    <w:rsid w:val="00C3614F"/>
    <w:rsid w:val="00C3633A"/>
    <w:rsid w:val="00C36F86"/>
    <w:rsid w:val="00C3719E"/>
    <w:rsid w:val="00C377C6"/>
    <w:rsid w:val="00C37D3D"/>
    <w:rsid w:val="00C37D9B"/>
    <w:rsid w:val="00C37FE5"/>
    <w:rsid w:val="00C4161E"/>
    <w:rsid w:val="00C41FE7"/>
    <w:rsid w:val="00C42642"/>
    <w:rsid w:val="00C42649"/>
    <w:rsid w:val="00C42D0E"/>
    <w:rsid w:val="00C45FD6"/>
    <w:rsid w:val="00C473A7"/>
    <w:rsid w:val="00C476B0"/>
    <w:rsid w:val="00C47D27"/>
    <w:rsid w:val="00C50004"/>
    <w:rsid w:val="00C50537"/>
    <w:rsid w:val="00C5123B"/>
    <w:rsid w:val="00C514EB"/>
    <w:rsid w:val="00C51513"/>
    <w:rsid w:val="00C5220D"/>
    <w:rsid w:val="00C52B61"/>
    <w:rsid w:val="00C52FBA"/>
    <w:rsid w:val="00C5341D"/>
    <w:rsid w:val="00C53B9D"/>
    <w:rsid w:val="00C53CC5"/>
    <w:rsid w:val="00C53E6F"/>
    <w:rsid w:val="00C53F67"/>
    <w:rsid w:val="00C549FC"/>
    <w:rsid w:val="00C54FC7"/>
    <w:rsid w:val="00C5533B"/>
    <w:rsid w:val="00C556C2"/>
    <w:rsid w:val="00C55759"/>
    <w:rsid w:val="00C55867"/>
    <w:rsid w:val="00C5641B"/>
    <w:rsid w:val="00C566B1"/>
    <w:rsid w:val="00C566B3"/>
    <w:rsid w:val="00C56721"/>
    <w:rsid w:val="00C56741"/>
    <w:rsid w:val="00C56D3A"/>
    <w:rsid w:val="00C572DA"/>
    <w:rsid w:val="00C57B76"/>
    <w:rsid w:val="00C60524"/>
    <w:rsid w:val="00C606B9"/>
    <w:rsid w:val="00C621B8"/>
    <w:rsid w:val="00C6298B"/>
    <w:rsid w:val="00C62FAF"/>
    <w:rsid w:val="00C64416"/>
    <w:rsid w:val="00C65548"/>
    <w:rsid w:val="00C6554E"/>
    <w:rsid w:val="00C6698F"/>
    <w:rsid w:val="00C669F3"/>
    <w:rsid w:val="00C66AAE"/>
    <w:rsid w:val="00C66C9C"/>
    <w:rsid w:val="00C7073B"/>
    <w:rsid w:val="00C707F8"/>
    <w:rsid w:val="00C70E5C"/>
    <w:rsid w:val="00C71138"/>
    <w:rsid w:val="00C71B5A"/>
    <w:rsid w:val="00C71E5B"/>
    <w:rsid w:val="00C7249E"/>
    <w:rsid w:val="00C7273E"/>
    <w:rsid w:val="00C7284F"/>
    <w:rsid w:val="00C733C5"/>
    <w:rsid w:val="00C73838"/>
    <w:rsid w:val="00C74305"/>
    <w:rsid w:val="00C74526"/>
    <w:rsid w:val="00C75729"/>
    <w:rsid w:val="00C75D4B"/>
    <w:rsid w:val="00C76889"/>
    <w:rsid w:val="00C77186"/>
    <w:rsid w:val="00C801EA"/>
    <w:rsid w:val="00C80615"/>
    <w:rsid w:val="00C80D41"/>
    <w:rsid w:val="00C813B6"/>
    <w:rsid w:val="00C842DE"/>
    <w:rsid w:val="00C8496E"/>
    <w:rsid w:val="00C85614"/>
    <w:rsid w:val="00C868BA"/>
    <w:rsid w:val="00C8783A"/>
    <w:rsid w:val="00C87919"/>
    <w:rsid w:val="00C87C38"/>
    <w:rsid w:val="00C87F34"/>
    <w:rsid w:val="00C9017B"/>
    <w:rsid w:val="00C907CC"/>
    <w:rsid w:val="00C9111E"/>
    <w:rsid w:val="00C91E1B"/>
    <w:rsid w:val="00C9214C"/>
    <w:rsid w:val="00C9245E"/>
    <w:rsid w:val="00C92631"/>
    <w:rsid w:val="00C93180"/>
    <w:rsid w:val="00C9339E"/>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6FEB"/>
    <w:rsid w:val="00CC1678"/>
    <w:rsid w:val="00CC2637"/>
    <w:rsid w:val="00CC293B"/>
    <w:rsid w:val="00CC3256"/>
    <w:rsid w:val="00CC3E06"/>
    <w:rsid w:val="00CC5CDE"/>
    <w:rsid w:val="00CC7C57"/>
    <w:rsid w:val="00CD017F"/>
    <w:rsid w:val="00CD0C1E"/>
    <w:rsid w:val="00CD2410"/>
    <w:rsid w:val="00CD2980"/>
    <w:rsid w:val="00CD39B1"/>
    <w:rsid w:val="00CD3DBB"/>
    <w:rsid w:val="00CD433F"/>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4E12"/>
    <w:rsid w:val="00D0545E"/>
    <w:rsid w:val="00D05990"/>
    <w:rsid w:val="00D059AE"/>
    <w:rsid w:val="00D06CD7"/>
    <w:rsid w:val="00D06E11"/>
    <w:rsid w:val="00D070C3"/>
    <w:rsid w:val="00D110D6"/>
    <w:rsid w:val="00D111B2"/>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5BD"/>
    <w:rsid w:val="00D215BF"/>
    <w:rsid w:val="00D21618"/>
    <w:rsid w:val="00D219B0"/>
    <w:rsid w:val="00D231ED"/>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A31"/>
    <w:rsid w:val="00D61EDE"/>
    <w:rsid w:val="00D62396"/>
    <w:rsid w:val="00D6252E"/>
    <w:rsid w:val="00D63AC7"/>
    <w:rsid w:val="00D63CEB"/>
    <w:rsid w:val="00D642D7"/>
    <w:rsid w:val="00D64338"/>
    <w:rsid w:val="00D646DF"/>
    <w:rsid w:val="00D65601"/>
    <w:rsid w:val="00D65838"/>
    <w:rsid w:val="00D65F4B"/>
    <w:rsid w:val="00D663D5"/>
    <w:rsid w:val="00D7065C"/>
    <w:rsid w:val="00D71282"/>
    <w:rsid w:val="00D71E89"/>
    <w:rsid w:val="00D72702"/>
    <w:rsid w:val="00D729FD"/>
    <w:rsid w:val="00D72D30"/>
    <w:rsid w:val="00D731B4"/>
    <w:rsid w:val="00D73454"/>
    <w:rsid w:val="00D73CA0"/>
    <w:rsid w:val="00D743A2"/>
    <w:rsid w:val="00D74633"/>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315F"/>
    <w:rsid w:val="00D836C8"/>
    <w:rsid w:val="00D83C6C"/>
    <w:rsid w:val="00D869E6"/>
    <w:rsid w:val="00D87B74"/>
    <w:rsid w:val="00D87D2C"/>
    <w:rsid w:val="00D902A0"/>
    <w:rsid w:val="00D90765"/>
    <w:rsid w:val="00D91312"/>
    <w:rsid w:val="00D9132E"/>
    <w:rsid w:val="00D9206E"/>
    <w:rsid w:val="00D92DF1"/>
    <w:rsid w:val="00D93680"/>
    <w:rsid w:val="00D93E80"/>
    <w:rsid w:val="00D940E1"/>
    <w:rsid w:val="00D956E9"/>
    <w:rsid w:val="00D9589D"/>
    <w:rsid w:val="00D97067"/>
    <w:rsid w:val="00D9785A"/>
    <w:rsid w:val="00D97D77"/>
    <w:rsid w:val="00DA00E1"/>
    <w:rsid w:val="00DA1BD1"/>
    <w:rsid w:val="00DA369F"/>
    <w:rsid w:val="00DA3845"/>
    <w:rsid w:val="00DA458F"/>
    <w:rsid w:val="00DA4A80"/>
    <w:rsid w:val="00DA4BCB"/>
    <w:rsid w:val="00DA4BCD"/>
    <w:rsid w:val="00DA6043"/>
    <w:rsid w:val="00DA636D"/>
    <w:rsid w:val="00DA664B"/>
    <w:rsid w:val="00DA7124"/>
    <w:rsid w:val="00DA71FE"/>
    <w:rsid w:val="00DA72A5"/>
    <w:rsid w:val="00DA750D"/>
    <w:rsid w:val="00DA78E0"/>
    <w:rsid w:val="00DA7FA4"/>
    <w:rsid w:val="00DB0831"/>
    <w:rsid w:val="00DB1103"/>
    <w:rsid w:val="00DB2CAB"/>
    <w:rsid w:val="00DB3463"/>
    <w:rsid w:val="00DB3791"/>
    <w:rsid w:val="00DB3823"/>
    <w:rsid w:val="00DB3D34"/>
    <w:rsid w:val="00DB46D9"/>
    <w:rsid w:val="00DB5691"/>
    <w:rsid w:val="00DB684E"/>
    <w:rsid w:val="00DB7CB0"/>
    <w:rsid w:val="00DC0248"/>
    <w:rsid w:val="00DC0B8F"/>
    <w:rsid w:val="00DC1019"/>
    <w:rsid w:val="00DC1528"/>
    <w:rsid w:val="00DC448C"/>
    <w:rsid w:val="00DC46E2"/>
    <w:rsid w:val="00DC4AD9"/>
    <w:rsid w:val="00DC4CCF"/>
    <w:rsid w:val="00DC4D53"/>
    <w:rsid w:val="00DC4E55"/>
    <w:rsid w:val="00DC5826"/>
    <w:rsid w:val="00DC5D34"/>
    <w:rsid w:val="00DC682B"/>
    <w:rsid w:val="00DC7901"/>
    <w:rsid w:val="00DC7E3A"/>
    <w:rsid w:val="00DD011B"/>
    <w:rsid w:val="00DD0709"/>
    <w:rsid w:val="00DD1637"/>
    <w:rsid w:val="00DD2839"/>
    <w:rsid w:val="00DD29AC"/>
    <w:rsid w:val="00DD2C04"/>
    <w:rsid w:val="00DD3874"/>
    <w:rsid w:val="00DD3ABA"/>
    <w:rsid w:val="00DD3BD8"/>
    <w:rsid w:val="00DD5276"/>
    <w:rsid w:val="00DD5EE6"/>
    <w:rsid w:val="00DD5F94"/>
    <w:rsid w:val="00DD7FC8"/>
    <w:rsid w:val="00DE0129"/>
    <w:rsid w:val="00DE0CCE"/>
    <w:rsid w:val="00DE2D62"/>
    <w:rsid w:val="00DE3159"/>
    <w:rsid w:val="00DE325F"/>
    <w:rsid w:val="00DE374F"/>
    <w:rsid w:val="00DE43F9"/>
    <w:rsid w:val="00DE4971"/>
    <w:rsid w:val="00DE4AC6"/>
    <w:rsid w:val="00DE4FD2"/>
    <w:rsid w:val="00DE66B8"/>
    <w:rsid w:val="00DE6D85"/>
    <w:rsid w:val="00DF0B2C"/>
    <w:rsid w:val="00DF0EA2"/>
    <w:rsid w:val="00DF156F"/>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524"/>
    <w:rsid w:val="00E01941"/>
    <w:rsid w:val="00E01D2E"/>
    <w:rsid w:val="00E01F8D"/>
    <w:rsid w:val="00E0205F"/>
    <w:rsid w:val="00E028E1"/>
    <w:rsid w:val="00E03B56"/>
    <w:rsid w:val="00E040A3"/>
    <w:rsid w:val="00E048AA"/>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7A06"/>
    <w:rsid w:val="00E17AA8"/>
    <w:rsid w:val="00E17D71"/>
    <w:rsid w:val="00E2054B"/>
    <w:rsid w:val="00E20780"/>
    <w:rsid w:val="00E208CF"/>
    <w:rsid w:val="00E20DF0"/>
    <w:rsid w:val="00E20FB5"/>
    <w:rsid w:val="00E22497"/>
    <w:rsid w:val="00E22A6F"/>
    <w:rsid w:val="00E22C7B"/>
    <w:rsid w:val="00E22F84"/>
    <w:rsid w:val="00E23501"/>
    <w:rsid w:val="00E23E58"/>
    <w:rsid w:val="00E23EC0"/>
    <w:rsid w:val="00E241E5"/>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8D2"/>
    <w:rsid w:val="00E33CCD"/>
    <w:rsid w:val="00E34F56"/>
    <w:rsid w:val="00E35AAB"/>
    <w:rsid w:val="00E37D35"/>
    <w:rsid w:val="00E408EC"/>
    <w:rsid w:val="00E41A76"/>
    <w:rsid w:val="00E41BE7"/>
    <w:rsid w:val="00E42230"/>
    <w:rsid w:val="00E425F5"/>
    <w:rsid w:val="00E42AC6"/>
    <w:rsid w:val="00E43176"/>
    <w:rsid w:val="00E43392"/>
    <w:rsid w:val="00E43FBA"/>
    <w:rsid w:val="00E44366"/>
    <w:rsid w:val="00E46342"/>
    <w:rsid w:val="00E47BC9"/>
    <w:rsid w:val="00E51912"/>
    <w:rsid w:val="00E51A0A"/>
    <w:rsid w:val="00E51C51"/>
    <w:rsid w:val="00E52E41"/>
    <w:rsid w:val="00E535DB"/>
    <w:rsid w:val="00E53BAC"/>
    <w:rsid w:val="00E54309"/>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6600"/>
    <w:rsid w:val="00E66CB5"/>
    <w:rsid w:val="00E66ED2"/>
    <w:rsid w:val="00E678C5"/>
    <w:rsid w:val="00E7137D"/>
    <w:rsid w:val="00E7177E"/>
    <w:rsid w:val="00E72529"/>
    <w:rsid w:val="00E727B0"/>
    <w:rsid w:val="00E7284D"/>
    <w:rsid w:val="00E72852"/>
    <w:rsid w:val="00E72CFA"/>
    <w:rsid w:val="00E73193"/>
    <w:rsid w:val="00E739F7"/>
    <w:rsid w:val="00E73CDE"/>
    <w:rsid w:val="00E74352"/>
    <w:rsid w:val="00E74CC8"/>
    <w:rsid w:val="00E75619"/>
    <w:rsid w:val="00E758C2"/>
    <w:rsid w:val="00E76DE0"/>
    <w:rsid w:val="00E76DEE"/>
    <w:rsid w:val="00E7737E"/>
    <w:rsid w:val="00E779A3"/>
    <w:rsid w:val="00E77C2F"/>
    <w:rsid w:val="00E82299"/>
    <w:rsid w:val="00E833C7"/>
    <w:rsid w:val="00E837C7"/>
    <w:rsid w:val="00E839C5"/>
    <w:rsid w:val="00E83DA7"/>
    <w:rsid w:val="00E83F66"/>
    <w:rsid w:val="00E8448B"/>
    <w:rsid w:val="00E84AB8"/>
    <w:rsid w:val="00E84F71"/>
    <w:rsid w:val="00E85312"/>
    <w:rsid w:val="00E85582"/>
    <w:rsid w:val="00E86ACB"/>
    <w:rsid w:val="00E86F39"/>
    <w:rsid w:val="00E87C05"/>
    <w:rsid w:val="00E87F92"/>
    <w:rsid w:val="00E911A4"/>
    <w:rsid w:val="00E915E5"/>
    <w:rsid w:val="00E918C8"/>
    <w:rsid w:val="00E91F53"/>
    <w:rsid w:val="00E923A6"/>
    <w:rsid w:val="00E92784"/>
    <w:rsid w:val="00E92908"/>
    <w:rsid w:val="00E9298E"/>
    <w:rsid w:val="00E93BEC"/>
    <w:rsid w:val="00E94D14"/>
    <w:rsid w:val="00E95191"/>
    <w:rsid w:val="00E958A8"/>
    <w:rsid w:val="00E96558"/>
    <w:rsid w:val="00E967D3"/>
    <w:rsid w:val="00E96A75"/>
    <w:rsid w:val="00E96DE8"/>
    <w:rsid w:val="00E97A95"/>
    <w:rsid w:val="00E97CA0"/>
    <w:rsid w:val="00EA0376"/>
    <w:rsid w:val="00EA0F97"/>
    <w:rsid w:val="00EA2F24"/>
    <w:rsid w:val="00EA4041"/>
    <w:rsid w:val="00EA4301"/>
    <w:rsid w:val="00EA4361"/>
    <w:rsid w:val="00EA59AD"/>
    <w:rsid w:val="00EA62B3"/>
    <w:rsid w:val="00EA6B50"/>
    <w:rsid w:val="00EA6BB1"/>
    <w:rsid w:val="00EA74B6"/>
    <w:rsid w:val="00EA7B4B"/>
    <w:rsid w:val="00EB0657"/>
    <w:rsid w:val="00EB0851"/>
    <w:rsid w:val="00EB2383"/>
    <w:rsid w:val="00EB25B1"/>
    <w:rsid w:val="00EB3B59"/>
    <w:rsid w:val="00EB3ED8"/>
    <w:rsid w:val="00EB4F06"/>
    <w:rsid w:val="00EB52BD"/>
    <w:rsid w:val="00EB5359"/>
    <w:rsid w:val="00EB556E"/>
    <w:rsid w:val="00EB59C1"/>
    <w:rsid w:val="00EB63D9"/>
    <w:rsid w:val="00EB6B74"/>
    <w:rsid w:val="00EB7F09"/>
    <w:rsid w:val="00EB7F59"/>
    <w:rsid w:val="00EC028C"/>
    <w:rsid w:val="00EC0635"/>
    <w:rsid w:val="00EC0B79"/>
    <w:rsid w:val="00EC14F6"/>
    <w:rsid w:val="00EC1646"/>
    <w:rsid w:val="00EC199D"/>
    <w:rsid w:val="00EC2CFF"/>
    <w:rsid w:val="00EC3F7D"/>
    <w:rsid w:val="00EC432C"/>
    <w:rsid w:val="00EC440E"/>
    <w:rsid w:val="00EC5292"/>
    <w:rsid w:val="00EC5B1A"/>
    <w:rsid w:val="00EC622E"/>
    <w:rsid w:val="00EC6C6C"/>
    <w:rsid w:val="00ED00F6"/>
    <w:rsid w:val="00ED177A"/>
    <w:rsid w:val="00ED1A2A"/>
    <w:rsid w:val="00ED1B9F"/>
    <w:rsid w:val="00ED20DC"/>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76D"/>
    <w:rsid w:val="00EE0F4C"/>
    <w:rsid w:val="00EE14DC"/>
    <w:rsid w:val="00EE1538"/>
    <w:rsid w:val="00EE1EE0"/>
    <w:rsid w:val="00EE2381"/>
    <w:rsid w:val="00EE2F73"/>
    <w:rsid w:val="00EE32F7"/>
    <w:rsid w:val="00EE378C"/>
    <w:rsid w:val="00EE3A9D"/>
    <w:rsid w:val="00EE4C54"/>
    <w:rsid w:val="00EE4FEC"/>
    <w:rsid w:val="00EE5659"/>
    <w:rsid w:val="00EE595E"/>
    <w:rsid w:val="00EE5D4A"/>
    <w:rsid w:val="00EE6464"/>
    <w:rsid w:val="00EE69F1"/>
    <w:rsid w:val="00EE6C39"/>
    <w:rsid w:val="00EF177A"/>
    <w:rsid w:val="00EF2135"/>
    <w:rsid w:val="00EF257A"/>
    <w:rsid w:val="00EF3451"/>
    <w:rsid w:val="00EF35BD"/>
    <w:rsid w:val="00EF374E"/>
    <w:rsid w:val="00EF3A5F"/>
    <w:rsid w:val="00EF400A"/>
    <w:rsid w:val="00EF513F"/>
    <w:rsid w:val="00EF52C4"/>
    <w:rsid w:val="00EF5F44"/>
    <w:rsid w:val="00EF5FFD"/>
    <w:rsid w:val="00EF618B"/>
    <w:rsid w:val="00EF62F0"/>
    <w:rsid w:val="00EF7798"/>
    <w:rsid w:val="00EF7EAD"/>
    <w:rsid w:val="00F007A1"/>
    <w:rsid w:val="00F00D40"/>
    <w:rsid w:val="00F011E0"/>
    <w:rsid w:val="00F014B5"/>
    <w:rsid w:val="00F01B8B"/>
    <w:rsid w:val="00F01C98"/>
    <w:rsid w:val="00F01DE4"/>
    <w:rsid w:val="00F0208A"/>
    <w:rsid w:val="00F020A2"/>
    <w:rsid w:val="00F0241A"/>
    <w:rsid w:val="00F025DE"/>
    <w:rsid w:val="00F02C50"/>
    <w:rsid w:val="00F02EF5"/>
    <w:rsid w:val="00F042E3"/>
    <w:rsid w:val="00F04A07"/>
    <w:rsid w:val="00F05011"/>
    <w:rsid w:val="00F05755"/>
    <w:rsid w:val="00F06505"/>
    <w:rsid w:val="00F068A6"/>
    <w:rsid w:val="00F07312"/>
    <w:rsid w:val="00F10775"/>
    <w:rsid w:val="00F11284"/>
    <w:rsid w:val="00F116A1"/>
    <w:rsid w:val="00F123D0"/>
    <w:rsid w:val="00F12709"/>
    <w:rsid w:val="00F14AB2"/>
    <w:rsid w:val="00F14ADC"/>
    <w:rsid w:val="00F15916"/>
    <w:rsid w:val="00F15AB4"/>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5295"/>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6F29"/>
    <w:rsid w:val="00F47270"/>
    <w:rsid w:val="00F503F0"/>
    <w:rsid w:val="00F50AE1"/>
    <w:rsid w:val="00F50DBE"/>
    <w:rsid w:val="00F51571"/>
    <w:rsid w:val="00F519A8"/>
    <w:rsid w:val="00F5339F"/>
    <w:rsid w:val="00F54228"/>
    <w:rsid w:val="00F55A00"/>
    <w:rsid w:val="00F55A10"/>
    <w:rsid w:val="00F56241"/>
    <w:rsid w:val="00F56871"/>
    <w:rsid w:val="00F57D7C"/>
    <w:rsid w:val="00F6178C"/>
    <w:rsid w:val="00F61B75"/>
    <w:rsid w:val="00F62091"/>
    <w:rsid w:val="00F62E35"/>
    <w:rsid w:val="00F636D3"/>
    <w:rsid w:val="00F647D6"/>
    <w:rsid w:val="00F64B2A"/>
    <w:rsid w:val="00F65DC5"/>
    <w:rsid w:val="00F71110"/>
    <w:rsid w:val="00F71943"/>
    <w:rsid w:val="00F72A8F"/>
    <w:rsid w:val="00F72D1A"/>
    <w:rsid w:val="00F72D43"/>
    <w:rsid w:val="00F72D8D"/>
    <w:rsid w:val="00F744D6"/>
    <w:rsid w:val="00F74CBB"/>
    <w:rsid w:val="00F752FC"/>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3660"/>
    <w:rsid w:val="00F94D54"/>
    <w:rsid w:val="00F94F29"/>
    <w:rsid w:val="00F95191"/>
    <w:rsid w:val="00F95E2C"/>
    <w:rsid w:val="00F9705B"/>
    <w:rsid w:val="00F974B1"/>
    <w:rsid w:val="00F97669"/>
    <w:rsid w:val="00F97DEA"/>
    <w:rsid w:val="00FA047B"/>
    <w:rsid w:val="00FA271E"/>
    <w:rsid w:val="00FA2AC8"/>
    <w:rsid w:val="00FA2BF1"/>
    <w:rsid w:val="00FA37DD"/>
    <w:rsid w:val="00FA47CA"/>
    <w:rsid w:val="00FA5035"/>
    <w:rsid w:val="00FA5492"/>
    <w:rsid w:val="00FA5519"/>
    <w:rsid w:val="00FA6154"/>
    <w:rsid w:val="00FA6E38"/>
    <w:rsid w:val="00FA7597"/>
    <w:rsid w:val="00FB044D"/>
    <w:rsid w:val="00FB10F1"/>
    <w:rsid w:val="00FB1235"/>
    <w:rsid w:val="00FB1F88"/>
    <w:rsid w:val="00FB2CB4"/>
    <w:rsid w:val="00FB2F62"/>
    <w:rsid w:val="00FB35C5"/>
    <w:rsid w:val="00FB4609"/>
    <w:rsid w:val="00FB460E"/>
    <w:rsid w:val="00FB49D8"/>
    <w:rsid w:val="00FB4B50"/>
    <w:rsid w:val="00FB4B9B"/>
    <w:rsid w:val="00FB57E7"/>
    <w:rsid w:val="00FB57FD"/>
    <w:rsid w:val="00FB6A29"/>
    <w:rsid w:val="00FB793A"/>
    <w:rsid w:val="00FB7D15"/>
    <w:rsid w:val="00FC04E0"/>
    <w:rsid w:val="00FC1D0C"/>
    <w:rsid w:val="00FC2A0A"/>
    <w:rsid w:val="00FC40AA"/>
    <w:rsid w:val="00FC444C"/>
    <w:rsid w:val="00FC446C"/>
    <w:rsid w:val="00FC44F6"/>
    <w:rsid w:val="00FC467A"/>
    <w:rsid w:val="00FC58A3"/>
    <w:rsid w:val="00FC6ACA"/>
    <w:rsid w:val="00FC71A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C0D352-3E6F-459E-A0F7-2C0F2DD91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49</TotalTime>
  <Pages>4</Pages>
  <Words>556</Words>
  <Characters>3170</Characters>
  <Application>Microsoft Office Word</Application>
  <DocSecurity>0</DocSecurity>
  <Lines>26</Lines>
  <Paragraphs>7</Paragraphs>
  <ScaleCrop>false</ScaleCrop>
  <Company>JointSky</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25</cp:revision>
  <dcterms:created xsi:type="dcterms:W3CDTF">2021-04-02T08:52:00Z</dcterms:created>
  <dcterms:modified xsi:type="dcterms:W3CDTF">2021-04-02T09:41:00Z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