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78" w:rsidRDefault="008F05C9">
      <w:pPr>
        <w:jc w:val="center"/>
        <w:outlineLvl w:val="0"/>
        <w:rPr>
          <w:rFonts w:ascii="黑体" w:eastAsia="黑体" w:hAnsi="黑体"/>
          <w:sz w:val="52"/>
        </w:rPr>
      </w:pPr>
      <w:r>
        <w:rPr>
          <w:rFonts w:ascii="黑体" w:eastAsia="黑体" w:hAnsi="黑体" w:hint="eastAsia"/>
          <w:sz w:val="52"/>
        </w:rPr>
        <w:t>202</w:t>
      </w:r>
      <w:r w:rsidR="00C03255">
        <w:rPr>
          <w:rFonts w:ascii="黑体" w:eastAsia="黑体" w:hAnsi="黑体"/>
          <w:sz w:val="52"/>
        </w:rPr>
        <w:t>1</w:t>
      </w:r>
      <w:r>
        <w:rPr>
          <w:rFonts w:ascii="黑体" w:eastAsia="黑体" w:hAnsi="黑体" w:hint="eastAsia"/>
          <w:sz w:val="52"/>
        </w:rPr>
        <w:t>年</w:t>
      </w:r>
      <w:r>
        <w:rPr>
          <w:rFonts w:ascii="黑体" w:eastAsia="黑体" w:hAnsi="黑体"/>
          <w:sz w:val="52"/>
        </w:rPr>
        <w:t>第</w:t>
      </w:r>
      <w:r w:rsidR="0025729E">
        <w:rPr>
          <w:rFonts w:ascii="黑体" w:eastAsia="黑体" w:hAnsi="黑体"/>
          <w:sz w:val="52"/>
        </w:rPr>
        <w:t>1</w:t>
      </w:r>
      <w:r w:rsidR="00F0484F">
        <w:rPr>
          <w:rFonts w:ascii="黑体" w:eastAsia="黑体" w:hAnsi="黑体"/>
          <w:sz w:val="52"/>
        </w:rPr>
        <w:t>5</w:t>
      </w:r>
      <w:r>
        <w:rPr>
          <w:rFonts w:ascii="黑体" w:eastAsia="黑体" w:hAnsi="黑体"/>
          <w:sz w:val="52"/>
        </w:rPr>
        <w:t>周</w:t>
      </w:r>
      <w:r>
        <w:rPr>
          <w:rFonts w:ascii="黑体" w:eastAsia="黑体" w:hAnsi="黑体" w:hint="eastAsia"/>
          <w:sz w:val="52"/>
        </w:rPr>
        <w:t>工</w:t>
      </w:r>
      <w:r>
        <w:rPr>
          <w:rFonts w:ascii="黑体" w:eastAsia="黑体" w:hAnsi="黑体"/>
          <w:sz w:val="52"/>
        </w:rPr>
        <w:t>作周报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096"/>
        <w:gridCol w:w="504"/>
      </w:tblGrid>
      <w:tr w:rsidR="00A35A78">
        <w:trPr>
          <w:trHeight w:val="556"/>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一、人员管理</w:t>
            </w:r>
          </w:p>
        </w:tc>
      </w:tr>
      <w:tr w:rsidR="00A35A78">
        <w:trPr>
          <w:trHeight w:val="2535"/>
        </w:trPr>
        <w:tc>
          <w:tcPr>
            <w:tcW w:w="8296" w:type="dxa"/>
            <w:gridSpan w:val="3"/>
            <w:shd w:val="clear" w:color="auto" w:fill="auto"/>
          </w:tcPr>
          <w:p w:rsidR="00A35A78" w:rsidRDefault="008F05C9">
            <w:pPr>
              <w:numPr>
                <w:ilvl w:val="0"/>
                <w:numId w:val="3"/>
              </w:numPr>
              <w:autoSpaceDE w:val="0"/>
              <w:autoSpaceDN w:val="0"/>
              <w:adjustRightInd w:val="0"/>
              <w:jc w:val="left"/>
              <w:rPr>
                <w:rFonts w:ascii="宋体" w:hAnsi="宋体" w:cs="微软雅黑"/>
                <w:b/>
                <w:kern w:val="0"/>
                <w:sz w:val="24"/>
                <w:szCs w:val="24"/>
                <w:lang w:val="zh-CN"/>
              </w:rPr>
            </w:pPr>
            <w:r>
              <w:rPr>
                <w:rFonts w:ascii="宋体" w:hAnsi="宋体" w:cs="微软雅黑" w:hint="eastAsia"/>
                <w:b/>
                <w:kern w:val="0"/>
                <w:sz w:val="24"/>
                <w:szCs w:val="24"/>
                <w:lang w:val="zh-CN"/>
              </w:rPr>
              <w:t>招聘（面试）</w:t>
            </w:r>
          </w:p>
          <w:p w:rsidR="00DE325F" w:rsidRDefault="00974A8F" w:rsidP="00905DDB">
            <w:pPr>
              <w:autoSpaceDE w:val="0"/>
              <w:autoSpaceDN w:val="0"/>
              <w:adjustRightInd w:val="0"/>
              <w:ind w:left="860"/>
              <w:jc w:val="left"/>
            </w:pPr>
            <w:r w:rsidRPr="00974A8F">
              <w:rPr>
                <w:b/>
              </w:rPr>
              <w:t>上周遗留：</w:t>
            </w:r>
            <w:r>
              <w:br/>
            </w:r>
            <w:r w:rsidR="00F0374F">
              <w:rPr>
                <w:rFonts w:hint="eastAsia"/>
              </w:rPr>
              <w:t>无</w:t>
            </w:r>
            <w:r>
              <w:br/>
            </w:r>
            <w:r w:rsidR="003630B8" w:rsidRPr="00804A9E">
              <w:rPr>
                <w:b/>
              </w:rPr>
              <w:t>本周推荐：</w:t>
            </w:r>
            <w:r w:rsidR="003630B8">
              <w:br/>
            </w:r>
            <w:r w:rsidR="00520715">
              <w:t>1</w:t>
            </w:r>
            <w:r w:rsidR="00520715">
              <w:t>、</w:t>
            </w:r>
            <w:r w:rsidR="003C0FCE">
              <w:t>珠海斗门</w:t>
            </w:r>
            <w:r w:rsidR="003C0FCE">
              <w:t>1</w:t>
            </w:r>
            <w:proofErr w:type="gramStart"/>
            <w:r w:rsidR="003C0FCE">
              <w:t>人徐庭轩</w:t>
            </w:r>
            <w:proofErr w:type="gramEnd"/>
            <w:r w:rsidR="003C0FCE">
              <w:t>，定了下周一的机票回公司参加培训，周二入</w:t>
            </w:r>
            <w:proofErr w:type="gramStart"/>
            <w:r w:rsidR="003C0FCE">
              <w:t>职开始</w:t>
            </w:r>
            <w:proofErr w:type="gramEnd"/>
            <w:r w:rsidR="003C0FCE">
              <w:t>培训。</w:t>
            </w:r>
            <w:r w:rsidR="003C0FCE">
              <w:br/>
              <w:t>2</w:t>
            </w:r>
            <w:r w:rsidR="003C0FCE">
              <w:t>、新疆</w:t>
            </w:r>
            <w:r w:rsidR="003C0FCE">
              <w:t>1</w:t>
            </w:r>
            <w:proofErr w:type="gramStart"/>
            <w:r w:rsidR="003C0FCE">
              <w:t>人钱顺回绝</w:t>
            </w:r>
            <w:proofErr w:type="gramEnd"/>
            <w:r w:rsidR="003C0FCE">
              <w:t>。</w:t>
            </w:r>
          </w:p>
          <w:p w:rsidR="00331CAC" w:rsidRDefault="00331CAC" w:rsidP="00905DDB">
            <w:pPr>
              <w:autoSpaceDE w:val="0"/>
              <w:autoSpaceDN w:val="0"/>
              <w:adjustRightInd w:val="0"/>
              <w:ind w:left="860"/>
              <w:jc w:val="left"/>
            </w:pPr>
            <w:r w:rsidRPr="00331CAC">
              <w:rPr>
                <w:rFonts w:hint="eastAsia"/>
              </w:rPr>
              <w:t>3</w:t>
            </w:r>
            <w:r w:rsidRPr="00331CAC">
              <w:rPr>
                <w:rFonts w:hint="eastAsia"/>
              </w:rPr>
              <w:t>、</w:t>
            </w:r>
            <w:proofErr w:type="gramStart"/>
            <w:r w:rsidRPr="00331CAC">
              <w:rPr>
                <w:rFonts w:hint="eastAsia"/>
              </w:rPr>
              <w:t>本部</w:t>
            </w:r>
            <w:r w:rsidRPr="00331CAC">
              <w:t>风控</w:t>
            </w:r>
            <w:proofErr w:type="gramEnd"/>
            <w:r w:rsidRPr="00331CAC">
              <w:rPr>
                <w:rFonts w:hint="eastAsia"/>
              </w:rPr>
              <w:t>1</w:t>
            </w:r>
            <w:r w:rsidRPr="00331CAC">
              <w:rPr>
                <w:rFonts w:hint="eastAsia"/>
              </w:rPr>
              <w:t>人</w:t>
            </w:r>
            <w:r>
              <w:rPr>
                <w:rFonts w:hint="eastAsia"/>
              </w:rPr>
              <w:t>刘昭</w:t>
            </w:r>
            <w:r>
              <w:t>，下周一入职。</w:t>
            </w:r>
          </w:p>
          <w:p w:rsidR="0074098A" w:rsidRPr="00331CAC" w:rsidRDefault="0074098A" w:rsidP="00905DDB">
            <w:pPr>
              <w:autoSpaceDE w:val="0"/>
              <w:autoSpaceDN w:val="0"/>
              <w:adjustRightInd w:val="0"/>
              <w:ind w:left="860"/>
              <w:jc w:val="left"/>
            </w:pPr>
            <w:r>
              <w:rPr>
                <w:rFonts w:hint="eastAsia"/>
              </w:rPr>
              <w:t>4</w:t>
            </w:r>
            <w:r>
              <w:rPr>
                <w:rFonts w:hint="eastAsia"/>
              </w:rPr>
              <w:t>、</w:t>
            </w:r>
            <w:r>
              <w:t>本部</w:t>
            </w:r>
            <w:proofErr w:type="spellStart"/>
            <w:r>
              <w:t>linux</w:t>
            </w:r>
            <w:proofErr w:type="spellEnd"/>
            <w:r>
              <w:t xml:space="preserve"> </w:t>
            </w:r>
            <w:r>
              <w:rPr>
                <w:rFonts w:hint="eastAsia"/>
              </w:rPr>
              <w:t>运维</w:t>
            </w:r>
            <w:r>
              <w:rPr>
                <w:rFonts w:hint="eastAsia"/>
              </w:rPr>
              <w:t>1</w:t>
            </w:r>
            <w:r>
              <w:rPr>
                <w:rFonts w:hint="eastAsia"/>
              </w:rPr>
              <w:t>人</w:t>
            </w:r>
            <w:r>
              <w:t>，</w:t>
            </w:r>
            <w:r>
              <w:rPr>
                <w:rFonts w:hint="eastAsia"/>
              </w:rPr>
              <w:t>周四</w:t>
            </w:r>
            <w:r>
              <w:t>已入职。</w:t>
            </w:r>
          </w:p>
          <w:p w:rsidR="009B14C4" w:rsidRDefault="006827A0" w:rsidP="00905DDB">
            <w:pPr>
              <w:autoSpaceDE w:val="0"/>
              <w:autoSpaceDN w:val="0"/>
              <w:adjustRightInd w:val="0"/>
              <w:ind w:left="860"/>
              <w:jc w:val="left"/>
              <w:rPr>
                <w:b/>
              </w:rPr>
            </w:pPr>
            <w:r>
              <w:rPr>
                <w:rFonts w:hint="eastAsia"/>
                <w:b/>
              </w:rPr>
              <w:t>六</w:t>
            </w:r>
            <w:r w:rsidR="00BD2748">
              <w:rPr>
                <w:rFonts w:hint="eastAsia"/>
                <w:b/>
              </w:rPr>
              <w:t>省</w:t>
            </w:r>
            <w:r w:rsidR="00BD2748">
              <w:rPr>
                <w:b/>
              </w:rPr>
              <w:t>试点</w:t>
            </w:r>
            <w:r w:rsidR="009B14C4">
              <w:rPr>
                <w:rFonts w:hint="eastAsia"/>
                <w:b/>
              </w:rPr>
              <w:t>及</w:t>
            </w:r>
            <w:r w:rsidR="009B14C4">
              <w:rPr>
                <w:b/>
              </w:rPr>
              <w:t>环保部专项招聘：</w:t>
            </w:r>
          </w:p>
          <w:p w:rsidR="00E7137D" w:rsidRPr="00804A9E" w:rsidRDefault="003C0FCE" w:rsidP="00804A9E">
            <w:pPr>
              <w:autoSpaceDE w:val="0"/>
              <w:autoSpaceDN w:val="0"/>
              <w:adjustRightInd w:val="0"/>
              <w:ind w:left="860"/>
              <w:jc w:val="left"/>
            </w:pPr>
            <w:r>
              <w:rPr>
                <w:rFonts w:hint="eastAsia"/>
              </w:rPr>
              <w:t>1</w:t>
            </w:r>
            <w:r>
              <w:rPr>
                <w:rFonts w:hint="eastAsia"/>
              </w:rPr>
              <w:t>、</w:t>
            </w:r>
            <w:r>
              <w:t>达内专场招聘会，</w:t>
            </w:r>
            <w:r w:rsidR="00501AC9">
              <w:rPr>
                <w:rFonts w:hint="eastAsia"/>
              </w:rPr>
              <w:t>1</w:t>
            </w:r>
            <w:r w:rsidR="00501AC9">
              <w:rPr>
                <w:rFonts w:hint="eastAsia"/>
              </w:rPr>
              <w:t>人</w:t>
            </w:r>
            <w:r w:rsidR="00501AC9">
              <w:t>待技术面试。</w:t>
            </w:r>
          </w:p>
          <w:p w:rsidR="009E742A" w:rsidRPr="00760FAE" w:rsidRDefault="008F05C9" w:rsidP="00905DDB">
            <w:pPr>
              <w:numPr>
                <w:ilvl w:val="0"/>
                <w:numId w:val="3"/>
              </w:numPr>
              <w:autoSpaceDE w:val="0"/>
              <w:autoSpaceDN w:val="0"/>
              <w:adjustRightInd w:val="0"/>
              <w:jc w:val="left"/>
              <w:rPr>
                <w:rFonts w:ascii="宋体" w:hAnsi="宋体" w:cs="微软雅黑"/>
                <w:b/>
                <w:kern w:val="0"/>
                <w:sz w:val="24"/>
                <w:szCs w:val="24"/>
                <w:lang w:val="zh-CN"/>
              </w:rPr>
            </w:pPr>
            <w:r w:rsidRPr="000E1E6A">
              <w:rPr>
                <w:rFonts w:ascii="宋体" w:hAnsi="宋体" w:cs="微软雅黑" w:hint="eastAsia"/>
                <w:b/>
                <w:kern w:val="0"/>
                <w:sz w:val="24"/>
                <w:szCs w:val="24"/>
                <w:lang w:val="zh-CN"/>
              </w:rPr>
              <w:t>入职</w:t>
            </w:r>
            <w:r w:rsidRPr="00087F71">
              <w:rPr>
                <w:rFonts w:ascii="宋体" w:hAnsi="宋体" w:cs="微软雅黑" w:hint="eastAsia"/>
                <w:b/>
                <w:kern w:val="0"/>
                <w:sz w:val="24"/>
                <w:szCs w:val="24"/>
                <w:lang w:val="zh-CN"/>
              </w:rPr>
              <w:t xml:space="preserve"> </w:t>
            </w:r>
          </w:p>
          <w:p w:rsidR="00C70E5C" w:rsidRPr="00C70E5C" w:rsidRDefault="0074098A" w:rsidP="00C70E5C">
            <w:pPr>
              <w:pStyle w:val="ab"/>
              <w:autoSpaceDE w:val="0"/>
              <w:autoSpaceDN w:val="0"/>
              <w:adjustRightInd w:val="0"/>
              <w:ind w:left="860" w:firstLineChars="0" w:firstLine="0"/>
              <w:jc w:val="left"/>
              <w:rPr>
                <w:rFonts w:ascii="宋体" w:hAnsi="宋体" w:cs="微软雅黑"/>
                <w:b/>
                <w:kern w:val="0"/>
                <w:sz w:val="24"/>
                <w:szCs w:val="24"/>
                <w:lang w:val="zh-CN"/>
              </w:rPr>
            </w:pPr>
            <w:r>
              <w:t>1</w:t>
            </w:r>
            <w:r w:rsidR="00A67C28">
              <w:rPr>
                <w:rFonts w:hint="eastAsia"/>
              </w:rPr>
              <w:t>人</w:t>
            </w:r>
            <w:r w:rsidR="00A67C28">
              <w:t>，</w:t>
            </w:r>
            <w:r>
              <w:rPr>
                <w:rFonts w:hint="eastAsia"/>
              </w:rPr>
              <w:t>本部</w:t>
            </w:r>
            <w:proofErr w:type="spellStart"/>
            <w:r>
              <w:rPr>
                <w:rFonts w:hint="eastAsia"/>
              </w:rPr>
              <w:t>linux</w:t>
            </w:r>
            <w:proofErr w:type="spellEnd"/>
            <w:r>
              <w:rPr>
                <w:rFonts w:hint="eastAsia"/>
              </w:rPr>
              <w:t>运维</w:t>
            </w:r>
            <w:r>
              <w:t>郭昌</w:t>
            </w:r>
            <w:r>
              <w:rPr>
                <w:rFonts w:hint="eastAsia"/>
              </w:rPr>
              <w:t>。</w:t>
            </w:r>
          </w:p>
          <w:p w:rsidR="00A35A78" w:rsidRDefault="008F05C9">
            <w:pPr>
              <w:pStyle w:val="ab"/>
              <w:numPr>
                <w:ilvl w:val="0"/>
                <w:numId w:val="3"/>
              </w:numPr>
              <w:autoSpaceDE w:val="0"/>
              <w:autoSpaceDN w:val="0"/>
              <w:adjustRightInd w:val="0"/>
              <w:ind w:firstLineChars="0"/>
              <w:jc w:val="left"/>
              <w:rPr>
                <w:rFonts w:ascii="宋体" w:hAnsi="宋体" w:cs="微软雅黑"/>
                <w:b/>
                <w:kern w:val="0"/>
                <w:sz w:val="24"/>
                <w:szCs w:val="24"/>
                <w:lang w:val="zh-CN"/>
              </w:rPr>
            </w:pPr>
            <w:r>
              <w:rPr>
                <w:rFonts w:ascii="宋体" w:hAnsi="宋体" w:cs="微软雅黑" w:hint="eastAsia"/>
                <w:b/>
                <w:kern w:val="0"/>
                <w:sz w:val="24"/>
                <w:szCs w:val="24"/>
                <w:lang w:val="zh-CN"/>
              </w:rPr>
              <w:t xml:space="preserve">转正  </w:t>
            </w:r>
          </w:p>
          <w:p w:rsidR="008A2DAE" w:rsidRPr="002C39D1" w:rsidRDefault="00710132" w:rsidP="001532DB">
            <w:pPr>
              <w:autoSpaceDE w:val="0"/>
              <w:autoSpaceDN w:val="0"/>
              <w:adjustRightInd w:val="0"/>
              <w:ind w:left="860"/>
              <w:jc w:val="left"/>
            </w:pPr>
            <w:r>
              <w:rPr>
                <w:rFonts w:hint="eastAsia"/>
              </w:rPr>
              <w:t>无</w:t>
            </w:r>
          </w:p>
          <w:p w:rsidR="003674FD" w:rsidRDefault="008F05C9" w:rsidP="003674FD">
            <w:pPr>
              <w:pStyle w:val="ab"/>
              <w:numPr>
                <w:ilvl w:val="0"/>
                <w:numId w:val="3"/>
              </w:numPr>
              <w:ind w:firstLineChars="0"/>
              <w:rPr>
                <w:rFonts w:ascii="宋体" w:hAnsi="宋体" w:cs="微软雅黑"/>
                <w:kern w:val="0"/>
                <w:sz w:val="24"/>
                <w:szCs w:val="24"/>
                <w:lang w:val="zh-CN"/>
              </w:rPr>
            </w:pPr>
            <w:r>
              <w:rPr>
                <w:rFonts w:ascii="宋体" w:hAnsi="宋体" w:cs="微软雅黑" w:hint="eastAsia"/>
                <w:b/>
                <w:kern w:val="0"/>
                <w:sz w:val="24"/>
                <w:szCs w:val="24"/>
                <w:lang w:val="zh-CN"/>
              </w:rPr>
              <w:t xml:space="preserve">离职 </w:t>
            </w:r>
            <w:r>
              <w:rPr>
                <w:rFonts w:ascii="宋体" w:hAnsi="宋体" w:cs="微软雅黑" w:hint="eastAsia"/>
                <w:kern w:val="0"/>
                <w:sz w:val="24"/>
                <w:szCs w:val="24"/>
                <w:lang w:val="zh-CN"/>
              </w:rPr>
              <w:t xml:space="preserve"> </w:t>
            </w:r>
          </w:p>
          <w:p w:rsidR="00E10BCE" w:rsidRPr="003674FD" w:rsidRDefault="009F35D7" w:rsidP="00E5430D">
            <w:pPr>
              <w:pStyle w:val="ab"/>
              <w:ind w:left="860" w:firstLineChars="0" w:firstLine="0"/>
              <w:rPr>
                <w:rFonts w:ascii="宋体" w:hAnsi="宋体" w:cs="微软雅黑"/>
                <w:kern w:val="0"/>
                <w:sz w:val="24"/>
                <w:szCs w:val="24"/>
                <w:lang w:val="zh-CN"/>
              </w:rPr>
            </w:pPr>
            <w:r>
              <w:t>待离职</w:t>
            </w:r>
            <w:r w:rsidR="00E5430D">
              <w:t>8</w:t>
            </w:r>
            <w:r>
              <w:rPr>
                <w:rFonts w:hint="eastAsia"/>
              </w:rPr>
              <w:t>人</w:t>
            </w:r>
            <w:r>
              <w:t>：</w:t>
            </w:r>
            <w:r>
              <w:rPr>
                <w:rFonts w:hint="eastAsia"/>
              </w:rPr>
              <w:t>赵腾</w:t>
            </w:r>
            <w:r>
              <w:t>（</w:t>
            </w:r>
            <w:r>
              <w:rPr>
                <w:rFonts w:hint="eastAsia"/>
              </w:rPr>
              <w:t>长沙</w:t>
            </w:r>
            <w:r>
              <w:t>）</w:t>
            </w:r>
            <w:r>
              <w:rPr>
                <w:rFonts w:hint="eastAsia"/>
              </w:rPr>
              <w:t>、</w:t>
            </w:r>
            <w:r w:rsidR="00A227EB">
              <w:rPr>
                <w:rFonts w:hint="eastAsia"/>
              </w:rPr>
              <w:t>贾梓琦</w:t>
            </w:r>
            <w:r w:rsidR="00A227EB">
              <w:t>（</w:t>
            </w:r>
            <w:r w:rsidR="00A227EB">
              <w:rPr>
                <w:rFonts w:hint="eastAsia"/>
              </w:rPr>
              <w:t>北京</w:t>
            </w:r>
            <w:r w:rsidR="00A227EB">
              <w:t>）</w:t>
            </w:r>
            <w:r w:rsidR="00964994">
              <w:rPr>
                <w:rFonts w:hint="eastAsia"/>
              </w:rPr>
              <w:t>、</w:t>
            </w:r>
            <w:r w:rsidR="00964994">
              <w:t>淮北（</w:t>
            </w:r>
            <w:r w:rsidR="00964994">
              <w:rPr>
                <w:rFonts w:hint="eastAsia"/>
              </w:rPr>
              <w:t>罗晨</w:t>
            </w:r>
            <w:r w:rsidR="00964994">
              <w:t>）</w:t>
            </w:r>
            <w:r w:rsidR="00964994">
              <w:rPr>
                <w:rFonts w:hint="eastAsia"/>
              </w:rPr>
              <w:t>、</w:t>
            </w:r>
            <w:r w:rsidR="00964994">
              <w:t>鄂州（</w:t>
            </w:r>
            <w:r w:rsidR="00964994">
              <w:rPr>
                <w:rFonts w:hint="eastAsia"/>
              </w:rPr>
              <w:t>刘彪</w:t>
            </w:r>
            <w:r w:rsidR="00964994">
              <w:t>）</w:t>
            </w:r>
            <w:r w:rsidR="00686729">
              <w:rPr>
                <w:rFonts w:hint="eastAsia"/>
              </w:rPr>
              <w:t>、</w:t>
            </w:r>
            <w:r w:rsidR="00686729">
              <w:t>本部</w:t>
            </w:r>
            <w:r w:rsidR="00686729">
              <w:rPr>
                <w:rFonts w:hint="eastAsia"/>
              </w:rPr>
              <w:t>（</w:t>
            </w:r>
            <w:r w:rsidR="00686729">
              <w:t>杨威</w:t>
            </w:r>
            <w:r w:rsidR="0087555B">
              <w:rPr>
                <w:rFonts w:hint="eastAsia"/>
              </w:rPr>
              <w:t>、</w:t>
            </w:r>
            <w:r w:rsidR="0087555B">
              <w:t>郭睿</w:t>
            </w:r>
            <w:r w:rsidR="00686729">
              <w:rPr>
                <w:rFonts w:hint="eastAsia"/>
              </w:rPr>
              <w:t>）</w:t>
            </w:r>
            <w:r w:rsidR="00686729">
              <w:t>、</w:t>
            </w:r>
            <w:r w:rsidR="00686729">
              <w:rPr>
                <w:rFonts w:hint="eastAsia"/>
              </w:rPr>
              <w:t>吉</w:t>
            </w:r>
            <w:r w:rsidR="00686729">
              <w:t>安（</w:t>
            </w:r>
            <w:r w:rsidR="00686729">
              <w:rPr>
                <w:rFonts w:hint="eastAsia"/>
              </w:rPr>
              <w:t>高宇</w:t>
            </w:r>
            <w:r w:rsidR="00686729">
              <w:t>）</w:t>
            </w:r>
            <w:r w:rsidR="00E5430D">
              <w:rPr>
                <w:rFonts w:hint="eastAsia"/>
              </w:rPr>
              <w:t>、</w:t>
            </w:r>
            <w:r w:rsidR="00E5430D">
              <w:t>海北州（</w:t>
            </w:r>
            <w:proofErr w:type="gramStart"/>
            <w:r w:rsidR="00E5430D">
              <w:rPr>
                <w:rFonts w:hint="eastAsia"/>
              </w:rPr>
              <w:t>恒尖才旦</w:t>
            </w:r>
            <w:proofErr w:type="gramEnd"/>
            <w:r w:rsidR="00E5430D">
              <w:t>）</w:t>
            </w:r>
          </w:p>
        </w:tc>
      </w:tr>
      <w:tr w:rsidR="00A35A78">
        <w:trPr>
          <w:trHeight w:val="621"/>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二、重点大项工作进展</w:t>
            </w:r>
          </w:p>
        </w:tc>
      </w:tr>
      <w:tr w:rsidR="00A35A78" w:rsidTr="006A3C5B">
        <w:trPr>
          <w:trHeight w:val="355"/>
        </w:trPr>
        <w:tc>
          <w:tcPr>
            <w:tcW w:w="16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工</w:t>
            </w:r>
            <w:r>
              <w:rPr>
                <w:rFonts w:ascii="仿宋" w:eastAsia="仿宋" w:hAnsi="仿宋"/>
                <w:b/>
                <w:szCs w:val="21"/>
              </w:rPr>
              <w:t>作项</w:t>
            </w:r>
          </w:p>
        </w:tc>
        <w:tc>
          <w:tcPr>
            <w:tcW w:w="60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完成</w:t>
            </w:r>
            <w:r>
              <w:rPr>
                <w:rFonts w:ascii="仿宋" w:eastAsia="仿宋" w:hAnsi="仿宋"/>
                <w:b/>
                <w:szCs w:val="21"/>
              </w:rPr>
              <w:t>状态</w:t>
            </w:r>
          </w:p>
        </w:tc>
        <w:tc>
          <w:tcPr>
            <w:tcW w:w="504"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问</w:t>
            </w:r>
            <w:r>
              <w:rPr>
                <w:rFonts w:ascii="仿宋" w:eastAsia="仿宋" w:hAnsi="仿宋"/>
                <w:b/>
                <w:szCs w:val="21"/>
              </w:rPr>
              <w:t>题</w:t>
            </w:r>
          </w:p>
        </w:tc>
      </w:tr>
      <w:tr w:rsidR="00A35A78" w:rsidRPr="009A4FB4" w:rsidTr="006A3C5B">
        <w:trPr>
          <w:trHeight w:val="467"/>
        </w:trPr>
        <w:tc>
          <w:tcPr>
            <w:tcW w:w="1696" w:type="dxa"/>
            <w:shd w:val="clear" w:color="auto" w:fill="auto"/>
            <w:vAlign w:val="center"/>
          </w:tcPr>
          <w:p w:rsidR="00A35A78" w:rsidRPr="009A4FB4" w:rsidRDefault="008F05C9">
            <w:pPr>
              <w:rPr>
                <w:rFonts w:ascii="宋体" w:hAnsi="宋体"/>
                <w:szCs w:val="21"/>
              </w:rPr>
            </w:pPr>
            <w:r w:rsidRPr="009A4FB4">
              <w:rPr>
                <w:rFonts w:ascii="宋体" w:hAnsi="宋体" w:hint="eastAsia"/>
                <w:szCs w:val="21"/>
              </w:rPr>
              <w:t>环保部服务</w:t>
            </w:r>
          </w:p>
        </w:tc>
        <w:tc>
          <w:tcPr>
            <w:tcW w:w="6096" w:type="dxa"/>
            <w:shd w:val="clear" w:color="auto" w:fill="auto"/>
            <w:vAlign w:val="center"/>
          </w:tcPr>
          <w:p w:rsidR="009A4FB4" w:rsidRPr="009A4FB4" w:rsidRDefault="009A4FB4" w:rsidP="009A4FB4">
            <w:pPr>
              <w:pStyle w:val="ab"/>
              <w:numPr>
                <w:ilvl w:val="0"/>
                <w:numId w:val="16"/>
              </w:numPr>
              <w:ind w:firstLineChars="0"/>
            </w:pPr>
            <w:r w:rsidRPr="009A4FB4">
              <w:t>对排污许可和自动监控对接进展进行数据更新</w:t>
            </w:r>
            <w:r w:rsidRPr="009A4FB4">
              <w:t>  </w:t>
            </w:r>
            <w:r w:rsidRPr="009A4FB4">
              <w:t>完成</w:t>
            </w:r>
          </w:p>
          <w:p w:rsidR="009A4FB4" w:rsidRPr="009A4FB4" w:rsidRDefault="009A4FB4" w:rsidP="009A4FB4">
            <w:pPr>
              <w:pStyle w:val="ab"/>
              <w:numPr>
                <w:ilvl w:val="0"/>
                <w:numId w:val="16"/>
              </w:numPr>
              <w:ind w:firstLineChars="0"/>
              <w:rPr>
                <w:rFonts w:ascii="宋体" w:hAnsi="宋体"/>
                <w:szCs w:val="21"/>
              </w:rPr>
            </w:pPr>
            <w:r w:rsidRPr="009A4FB4">
              <w:t>  </w:t>
            </w:r>
            <w:r w:rsidRPr="009A4FB4">
              <w:t>垃圾焚烧厂渗滤液污染物数据统计</w:t>
            </w:r>
            <w:r w:rsidRPr="009A4FB4">
              <w:t>   </w:t>
            </w:r>
            <w:r w:rsidRPr="009A4FB4">
              <w:t>完成</w:t>
            </w:r>
          </w:p>
          <w:p w:rsidR="009A4FB4" w:rsidRPr="009A4FB4" w:rsidRDefault="009A4FB4" w:rsidP="009A4FB4">
            <w:pPr>
              <w:pStyle w:val="ab"/>
              <w:numPr>
                <w:ilvl w:val="0"/>
                <w:numId w:val="16"/>
              </w:numPr>
              <w:ind w:firstLineChars="0"/>
              <w:rPr>
                <w:rFonts w:ascii="宋体" w:hAnsi="宋体"/>
                <w:szCs w:val="21"/>
              </w:rPr>
            </w:pPr>
            <w:r w:rsidRPr="009A4FB4">
              <w:t>污水处理</w:t>
            </w:r>
            <w:proofErr w:type="gramStart"/>
            <w:r w:rsidRPr="009A4FB4">
              <w:t>厂数据</w:t>
            </w:r>
            <w:proofErr w:type="gramEnd"/>
            <w:r w:rsidRPr="009A4FB4">
              <w:t>核对工作</w:t>
            </w:r>
            <w:r w:rsidRPr="009A4FB4">
              <w:t>   </w:t>
            </w:r>
            <w:r w:rsidRPr="009A4FB4">
              <w:t>完成</w:t>
            </w:r>
          </w:p>
          <w:p w:rsidR="009A4FB4" w:rsidRPr="009A4FB4" w:rsidRDefault="009A4FB4" w:rsidP="009A4FB4">
            <w:pPr>
              <w:pStyle w:val="ab"/>
              <w:numPr>
                <w:ilvl w:val="0"/>
                <w:numId w:val="16"/>
              </w:numPr>
              <w:ind w:firstLineChars="0"/>
              <w:rPr>
                <w:rFonts w:ascii="宋体" w:hAnsi="宋体"/>
                <w:szCs w:val="21"/>
              </w:rPr>
            </w:pPr>
            <w:r w:rsidRPr="009A4FB4">
              <w:t>石油化学、石油炼制、合成树脂、稀土工业、制糖工业、</w:t>
            </w:r>
            <w:proofErr w:type="gramStart"/>
            <w:r w:rsidRPr="009A4FB4">
              <w:t>镁钛工业</w:t>
            </w:r>
            <w:proofErr w:type="gramEnd"/>
            <w:r w:rsidRPr="009A4FB4">
              <w:t>、煤炭工业等行业在线数据需求</w:t>
            </w:r>
            <w:r w:rsidRPr="009A4FB4">
              <w:t>   </w:t>
            </w:r>
            <w:r w:rsidRPr="009A4FB4">
              <w:t>完成</w:t>
            </w:r>
          </w:p>
          <w:p w:rsidR="009A4FB4" w:rsidRPr="009A4FB4" w:rsidRDefault="009A4FB4" w:rsidP="009A4FB4">
            <w:pPr>
              <w:pStyle w:val="ab"/>
              <w:numPr>
                <w:ilvl w:val="0"/>
                <w:numId w:val="16"/>
              </w:numPr>
              <w:ind w:firstLineChars="0"/>
              <w:rPr>
                <w:rFonts w:ascii="宋体" w:hAnsi="宋体"/>
                <w:szCs w:val="21"/>
              </w:rPr>
            </w:pPr>
            <w:r w:rsidRPr="009A4FB4">
              <w:t>编制</w:t>
            </w:r>
            <w:r w:rsidRPr="009A4FB4">
              <w:t>4</w:t>
            </w:r>
            <w:r w:rsidRPr="009A4FB4">
              <w:t>行业烟气污染物排放过程（工况）监控系统技术指南初稿</w:t>
            </w:r>
            <w:r w:rsidRPr="009A4FB4">
              <w:t>   </w:t>
            </w:r>
            <w:r w:rsidRPr="009A4FB4">
              <w:t>完成</w:t>
            </w:r>
          </w:p>
          <w:p w:rsidR="009A4FB4" w:rsidRPr="009A4FB4" w:rsidRDefault="009A4FB4" w:rsidP="009A4FB4">
            <w:pPr>
              <w:pStyle w:val="ab"/>
              <w:numPr>
                <w:ilvl w:val="0"/>
                <w:numId w:val="16"/>
              </w:numPr>
              <w:ind w:firstLineChars="0"/>
              <w:rPr>
                <w:rFonts w:ascii="宋体" w:hAnsi="宋体"/>
                <w:szCs w:val="21"/>
              </w:rPr>
            </w:pPr>
            <w:r w:rsidRPr="009A4FB4">
              <w:t>协助编制重点污染源企业用电监控系统技术指南</w:t>
            </w:r>
            <w:r w:rsidRPr="009A4FB4">
              <w:t>   </w:t>
            </w:r>
            <w:r w:rsidRPr="009A4FB4">
              <w:t>完成</w:t>
            </w:r>
          </w:p>
          <w:p w:rsidR="009A4FB4" w:rsidRPr="009A4FB4" w:rsidRDefault="009A4FB4" w:rsidP="009A4FB4">
            <w:pPr>
              <w:pStyle w:val="ab"/>
              <w:numPr>
                <w:ilvl w:val="0"/>
                <w:numId w:val="16"/>
              </w:numPr>
              <w:ind w:firstLineChars="0"/>
              <w:rPr>
                <w:rFonts w:ascii="宋体" w:hAnsi="宋体"/>
                <w:szCs w:val="21"/>
              </w:rPr>
            </w:pPr>
            <w:r w:rsidRPr="009A4FB4">
              <w:t>协助开展严重超标调度平台第一季度超标黑榜企业的整改及处置信息的人工审核工作</w:t>
            </w:r>
            <w:r w:rsidRPr="009A4FB4">
              <w:t>   </w:t>
            </w:r>
            <w:r w:rsidRPr="009A4FB4">
              <w:t>完成</w:t>
            </w:r>
          </w:p>
          <w:p w:rsidR="009A4FB4" w:rsidRPr="009A4FB4" w:rsidRDefault="009A4FB4" w:rsidP="009A4FB4">
            <w:pPr>
              <w:pStyle w:val="ab"/>
              <w:numPr>
                <w:ilvl w:val="0"/>
                <w:numId w:val="16"/>
              </w:numPr>
              <w:ind w:firstLineChars="0"/>
              <w:rPr>
                <w:rFonts w:ascii="宋体" w:hAnsi="宋体"/>
                <w:szCs w:val="21"/>
              </w:rPr>
            </w:pPr>
            <w:r w:rsidRPr="009A4FB4">
              <w:t>HJ212-2017</w:t>
            </w:r>
            <w:r w:rsidRPr="009A4FB4">
              <w:t>版本修订编写及修订说明</w:t>
            </w:r>
            <w:r w:rsidRPr="009A4FB4">
              <w:t>   30%</w:t>
            </w:r>
          </w:p>
          <w:p w:rsidR="009A4FB4" w:rsidRPr="009A4FB4" w:rsidRDefault="009A4FB4" w:rsidP="009A4FB4">
            <w:pPr>
              <w:pStyle w:val="ab"/>
              <w:numPr>
                <w:ilvl w:val="0"/>
                <w:numId w:val="16"/>
              </w:numPr>
              <w:ind w:firstLineChars="0"/>
              <w:rPr>
                <w:rFonts w:ascii="宋体" w:hAnsi="宋体"/>
                <w:szCs w:val="21"/>
              </w:rPr>
            </w:pPr>
            <w:r w:rsidRPr="009A4FB4">
              <w:t> </w:t>
            </w:r>
            <w:r w:rsidRPr="009A4FB4">
              <w:t>每</w:t>
            </w:r>
            <w:proofErr w:type="gramStart"/>
            <w:r w:rsidRPr="009A4FB4">
              <w:t>周典型</w:t>
            </w:r>
            <w:proofErr w:type="gramEnd"/>
            <w:r w:rsidRPr="009A4FB4">
              <w:t>行业工作进展统计</w:t>
            </w:r>
            <w:r w:rsidRPr="009A4FB4">
              <w:t>   </w:t>
            </w:r>
            <w:r w:rsidRPr="009A4FB4">
              <w:t>完成</w:t>
            </w:r>
          </w:p>
          <w:p w:rsidR="009A4FB4" w:rsidRPr="009A4FB4" w:rsidRDefault="009A4FB4" w:rsidP="009A4FB4">
            <w:pPr>
              <w:pStyle w:val="ab"/>
              <w:numPr>
                <w:ilvl w:val="0"/>
                <w:numId w:val="16"/>
              </w:numPr>
              <w:ind w:firstLineChars="0"/>
              <w:rPr>
                <w:rFonts w:ascii="宋体" w:hAnsi="宋体"/>
                <w:szCs w:val="21"/>
              </w:rPr>
            </w:pPr>
            <w:r w:rsidRPr="009A4FB4">
              <w:t>江苏省全省三个行业试点自动监测数据标记及电子督办试点推进</w:t>
            </w:r>
            <w:r w:rsidRPr="009A4FB4">
              <w:rPr>
                <w:rFonts w:hint="eastAsia"/>
              </w:rPr>
              <w:t>培训</w:t>
            </w:r>
            <w:r w:rsidRPr="009A4FB4">
              <w:t>  </w:t>
            </w:r>
            <w:r w:rsidRPr="009A4FB4">
              <w:t>完成</w:t>
            </w:r>
          </w:p>
          <w:p w:rsidR="009A4FB4" w:rsidRPr="009A4FB4" w:rsidRDefault="009A4FB4" w:rsidP="009A4FB4">
            <w:pPr>
              <w:pStyle w:val="ab"/>
              <w:numPr>
                <w:ilvl w:val="0"/>
                <w:numId w:val="16"/>
              </w:numPr>
              <w:ind w:firstLineChars="0"/>
              <w:rPr>
                <w:rFonts w:ascii="宋体" w:hAnsi="宋体"/>
                <w:szCs w:val="21"/>
              </w:rPr>
            </w:pPr>
            <w:r w:rsidRPr="009A4FB4">
              <w:t>火电、水泥、造纸行业数据标记内部培训</w:t>
            </w:r>
            <w:r w:rsidRPr="009A4FB4">
              <w:t>   </w:t>
            </w:r>
            <w:r w:rsidRPr="009A4FB4">
              <w:t>完成</w:t>
            </w:r>
          </w:p>
          <w:p w:rsidR="009A4FB4" w:rsidRPr="009A4FB4" w:rsidRDefault="009A4FB4" w:rsidP="009A4FB4">
            <w:pPr>
              <w:pStyle w:val="ab"/>
              <w:numPr>
                <w:ilvl w:val="0"/>
                <w:numId w:val="16"/>
              </w:numPr>
              <w:ind w:firstLineChars="0"/>
              <w:rPr>
                <w:rFonts w:ascii="宋体" w:hAnsi="宋体"/>
                <w:szCs w:val="21"/>
              </w:rPr>
            </w:pPr>
            <w:r w:rsidRPr="009A4FB4">
              <w:t>自动化升级包发布</w:t>
            </w:r>
            <w:r w:rsidRPr="009A4FB4">
              <w:t>   80%</w:t>
            </w:r>
          </w:p>
          <w:p w:rsidR="009A4FB4" w:rsidRPr="009A4FB4" w:rsidRDefault="009A4FB4" w:rsidP="009A4FB4">
            <w:pPr>
              <w:pStyle w:val="ab"/>
              <w:numPr>
                <w:ilvl w:val="0"/>
                <w:numId w:val="16"/>
              </w:numPr>
              <w:ind w:firstLineChars="0"/>
              <w:rPr>
                <w:rFonts w:ascii="宋体" w:hAnsi="宋体"/>
                <w:szCs w:val="21"/>
              </w:rPr>
            </w:pPr>
            <w:r w:rsidRPr="009A4FB4">
              <w:t>  </w:t>
            </w:r>
            <w:r w:rsidRPr="009A4FB4">
              <w:t>监控中心交换集群和</w:t>
            </w:r>
            <w:proofErr w:type="spellStart"/>
            <w:r w:rsidRPr="009A4FB4">
              <w:t>Mongodb</w:t>
            </w:r>
            <w:proofErr w:type="spellEnd"/>
            <w:r w:rsidRPr="009A4FB4">
              <w:t>集群切云准备</w:t>
            </w:r>
            <w:r w:rsidRPr="009A4FB4">
              <w:t>   80%</w:t>
            </w:r>
          </w:p>
          <w:p w:rsidR="009A4FB4" w:rsidRPr="009A4FB4" w:rsidRDefault="009A4FB4" w:rsidP="009A4FB4">
            <w:pPr>
              <w:pStyle w:val="ab"/>
              <w:numPr>
                <w:ilvl w:val="0"/>
                <w:numId w:val="16"/>
              </w:numPr>
              <w:ind w:firstLineChars="0"/>
              <w:rPr>
                <w:rFonts w:ascii="宋体" w:hAnsi="宋体"/>
                <w:szCs w:val="21"/>
              </w:rPr>
            </w:pPr>
            <w:proofErr w:type="gramStart"/>
            <w:r w:rsidRPr="009A4FB4">
              <w:t>数仓数据补</w:t>
            </w:r>
            <w:proofErr w:type="gramEnd"/>
            <w:r w:rsidRPr="009A4FB4">
              <w:t>传</w:t>
            </w:r>
            <w:r w:rsidRPr="009A4FB4">
              <w:t>   90%</w:t>
            </w:r>
          </w:p>
          <w:p w:rsidR="009A4FB4" w:rsidRPr="009A4FB4" w:rsidRDefault="009A4FB4" w:rsidP="009A4FB4">
            <w:pPr>
              <w:pStyle w:val="ab"/>
              <w:numPr>
                <w:ilvl w:val="0"/>
                <w:numId w:val="16"/>
              </w:numPr>
              <w:ind w:firstLineChars="0"/>
              <w:rPr>
                <w:rFonts w:ascii="宋体" w:hAnsi="宋体"/>
                <w:szCs w:val="21"/>
              </w:rPr>
            </w:pPr>
            <w:r w:rsidRPr="009A4FB4">
              <w:t>交换与</w:t>
            </w:r>
            <w:proofErr w:type="spellStart"/>
            <w:r w:rsidRPr="009A4FB4">
              <w:t>mongodb</w:t>
            </w:r>
            <w:proofErr w:type="spellEnd"/>
            <w:r w:rsidRPr="009A4FB4">
              <w:t>集群优化</w:t>
            </w:r>
            <w:r w:rsidRPr="009A4FB4">
              <w:t>   </w:t>
            </w:r>
            <w:r w:rsidRPr="009A4FB4">
              <w:t>完成</w:t>
            </w:r>
          </w:p>
          <w:p w:rsidR="00E338D2" w:rsidRPr="009A4FB4" w:rsidRDefault="009A4FB4" w:rsidP="009A4FB4">
            <w:pPr>
              <w:pStyle w:val="ab"/>
              <w:numPr>
                <w:ilvl w:val="0"/>
                <w:numId w:val="16"/>
              </w:numPr>
              <w:ind w:firstLineChars="0"/>
              <w:rPr>
                <w:rFonts w:ascii="宋体" w:hAnsi="宋体"/>
                <w:szCs w:val="21"/>
              </w:rPr>
            </w:pPr>
            <w:r w:rsidRPr="009A4FB4">
              <w:t> </w:t>
            </w:r>
            <w:r w:rsidRPr="009A4FB4">
              <w:t>网络</w:t>
            </w:r>
            <w:proofErr w:type="gramStart"/>
            <w:r w:rsidRPr="009A4FB4">
              <w:t>安全行动</w:t>
            </w:r>
            <w:proofErr w:type="gramEnd"/>
            <w:r w:rsidRPr="009A4FB4">
              <w:t>期间部自动监控系统安全保障</w:t>
            </w:r>
            <w:r w:rsidRPr="009A4FB4">
              <w:t>   50%</w:t>
            </w:r>
          </w:p>
        </w:tc>
        <w:tc>
          <w:tcPr>
            <w:tcW w:w="504" w:type="dxa"/>
            <w:shd w:val="clear" w:color="auto" w:fill="auto"/>
            <w:vAlign w:val="center"/>
          </w:tcPr>
          <w:p w:rsidR="00A35A78" w:rsidRPr="00347CC7" w:rsidRDefault="00A35A78">
            <w:pPr>
              <w:jc w:val="center"/>
              <w:rPr>
                <w:rFonts w:ascii="仿宋" w:eastAsia="仿宋" w:hAnsi="仿宋"/>
                <w:b/>
                <w:szCs w:val="21"/>
                <w:highlight w:val="yellow"/>
              </w:rPr>
            </w:pPr>
          </w:p>
        </w:tc>
      </w:tr>
      <w:tr w:rsidR="00A35A78" w:rsidRPr="006A2036" w:rsidTr="006A3C5B">
        <w:trPr>
          <w:trHeight w:val="568"/>
        </w:trPr>
        <w:tc>
          <w:tcPr>
            <w:tcW w:w="1696" w:type="dxa"/>
            <w:shd w:val="clear" w:color="auto" w:fill="auto"/>
          </w:tcPr>
          <w:p w:rsidR="00A35A78" w:rsidRDefault="008F05C9">
            <w:pPr>
              <w:rPr>
                <w:rFonts w:ascii="仿宋" w:eastAsia="仿宋" w:hAnsi="仿宋"/>
                <w:szCs w:val="21"/>
              </w:rPr>
            </w:pPr>
            <w:r>
              <w:rPr>
                <w:rFonts w:ascii="宋体" w:hAnsi="宋体" w:hint="eastAsia"/>
                <w:sz w:val="24"/>
                <w:szCs w:val="28"/>
              </w:rPr>
              <w:lastRenderedPageBreak/>
              <w:t>企业版</w:t>
            </w:r>
            <w:r>
              <w:rPr>
                <w:rFonts w:ascii="宋体" w:hAnsi="宋体"/>
                <w:sz w:val="24"/>
                <w:szCs w:val="28"/>
              </w:rPr>
              <w:t>实施</w:t>
            </w:r>
            <w:r>
              <w:rPr>
                <w:rFonts w:ascii="宋体" w:hAnsi="宋体" w:hint="eastAsia"/>
                <w:sz w:val="24"/>
                <w:szCs w:val="28"/>
              </w:rPr>
              <w:t>、项目</w:t>
            </w:r>
            <w:r>
              <w:rPr>
                <w:rFonts w:ascii="宋体" w:hAnsi="宋体"/>
                <w:sz w:val="24"/>
                <w:szCs w:val="28"/>
              </w:rPr>
              <w:t>售后</w:t>
            </w:r>
          </w:p>
        </w:tc>
        <w:tc>
          <w:tcPr>
            <w:tcW w:w="6096" w:type="dxa"/>
            <w:shd w:val="clear" w:color="auto" w:fill="auto"/>
          </w:tcPr>
          <w:p w:rsidR="003D1EE0" w:rsidRPr="00931F2F" w:rsidRDefault="00AF3074" w:rsidP="003D1EE0">
            <w:pPr>
              <w:autoSpaceDE w:val="0"/>
              <w:autoSpaceDN w:val="0"/>
              <w:adjustRightInd w:val="0"/>
              <w:ind w:left="105" w:hangingChars="50" w:hanging="105"/>
              <w:jc w:val="left"/>
              <w:rPr>
                <w:color w:val="000000" w:themeColor="text1"/>
              </w:rPr>
            </w:pPr>
            <w:r w:rsidRPr="00931F2F">
              <w:rPr>
                <w:b/>
                <w:color w:val="000000" w:themeColor="text1"/>
              </w:rPr>
              <w:t>绩溪项目：</w:t>
            </w:r>
            <w:r w:rsidR="00E1182A" w:rsidRPr="00931F2F">
              <w:rPr>
                <w:color w:val="000000" w:themeColor="text1"/>
              </w:rPr>
              <w:t> </w:t>
            </w:r>
          </w:p>
          <w:p w:rsidR="00263A63" w:rsidRPr="00931F2F" w:rsidRDefault="004D03B7" w:rsidP="00317DEE">
            <w:pPr>
              <w:autoSpaceDE w:val="0"/>
              <w:autoSpaceDN w:val="0"/>
              <w:adjustRightInd w:val="0"/>
              <w:ind w:left="105" w:hangingChars="50" w:hanging="105"/>
              <w:jc w:val="left"/>
              <w:rPr>
                <w:color w:val="000000" w:themeColor="text1"/>
              </w:rPr>
            </w:pPr>
            <w:r>
              <w:rPr>
                <w:rFonts w:hint="eastAsia"/>
                <w:color w:val="000000" w:themeColor="text1"/>
              </w:rPr>
              <w:t>无</w:t>
            </w:r>
          </w:p>
          <w:p w:rsidR="00304385" w:rsidRPr="00931F2F" w:rsidRDefault="00304385" w:rsidP="00317DEE">
            <w:pPr>
              <w:autoSpaceDE w:val="0"/>
              <w:autoSpaceDN w:val="0"/>
              <w:adjustRightInd w:val="0"/>
              <w:ind w:left="105" w:hangingChars="50" w:hanging="105"/>
              <w:jc w:val="left"/>
              <w:rPr>
                <w:color w:val="000000" w:themeColor="text1"/>
              </w:rPr>
            </w:pPr>
            <w:r w:rsidRPr="00931F2F">
              <w:rPr>
                <w:rFonts w:hint="eastAsia"/>
                <w:b/>
                <w:color w:val="000000" w:themeColor="text1"/>
              </w:rPr>
              <w:t>江西</w:t>
            </w:r>
            <w:proofErr w:type="gramStart"/>
            <w:r w:rsidRPr="00931F2F">
              <w:rPr>
                <w:b/>
                <w:color w:val="000000" w:themeColor="text1"/>
              </w:rPr>
              <w:t>区县版</w:t>
            </w:r>
            <w:proofErr w:type="gramEnd"/>
            <w:r w:rsidRPr="00931F2F">
              <w:rPr>
                <w:b/>
                <w:color w:val="000000" w:themeColor="text1"/>
              </w:rPr>
              <w:t>软件：</w:t>
            </w:r>
          </w:p>
          <w:p w:rsidR="00367E66" w:rsidRPr="006A2036" w:rsidRDefault="00231177" w:rsidP="00A224AB">
            <w:pPr>
              <w:autoSpaceDE w:val="0"/>
              <w:autoSpaceDN w:val="0"/>
              <w:adjustRightInd w:val="0"/>
              <w:ind w:left="105" w:hangingChars="50" w:hanging="105"/>
              <w:jc w:val="left"/>
              <w:rPr>
                <w:highlight w:val="yellow"/>
              </w:rPr>
            </w:pPr>
            <w:r w:rsidRPr="00931F2F">
              <w:rPr>
                <w:rFonts w:hint="eastAsia"/>
                <w:color w:val="000000" w:themeColor="text1"/>
              </w:rPr>
              <w:t>无</w:t>
            </w:r>
          </w:p>
        </w:tc>
        <w:tc>
          <w:tcPr>
            <w:tcW w:w="504" w:type="dxa"/>
            <w:shd w:val="clear" w:color="auto" w:fill="auto"/>
          </w:tcPr>
          <w:p w:rsidR="00A35A78" w:rsidRPr="006A2036" w:rsidRDefault="00A35A78">
            <w:pPr>
              <w:rPr>
                <w:rFonts w:ascii="宋体" w:hAnsi="宋体"/>
                <w:sz w:val="24"/>
                <w:szCs w:val="24"/>
                <w:highlight w:val="yellow"/>
              </w:rPr>
            </w:pPr>
          </w:p>
          <w:p w:rsidR="00A35A78" w:rsidRPr="006A2036" w:rsidRDefault="00A35A78">
            <w:pPr>
              <w:jc w:val="center"/>
              <w:rPr>
                <w:rFonts w:ascii="仿宋" w:eastAsia="仿宋" w:hAnsi="仿宋"/>
                <w:b/>
                <w:szCs w:val="21"/>
                <w:highlight w:val="yellow"/>
              </w:rPr>
            </w:pPr>
          </w:p>
        </w:tc>
      </w:tr>
      <w:tr w:rsidR="00A35A78" w:rsidRPr="006A2036" w:rsidTr="006A3C5B">
        <w:trPr>
          <w:trHeight w:val="467"/>
        </w:trPr>
        <w:tc>
          <w:tcPr>
            <w:tcW w:w="1696" w:type="dxa"/>
            <w:shd w:val="clear" w:color="auto" w:fill="auto"/>
          </w:tcPr>
          <w:p w:rsidR="00A35A78" w:rsidRPr="00AB552C" w:rsidRDefault="008F05C9">
            <w:pPr>
              <w:rPr>
                <w:rFonts w:ascii="宋体" w:hAnsi="宋体"/>
                <w:sz w:val="24"/>
                <w:szCs w:val="28"/>
              </w:rPr>
            </w:pPr>
            <w:r w:rsidRPr="00AB552C">
              <w:rPr>
                <w:rFonts w:ascii="宋体" w:hAnsi="宋体" w:hint="eastAsia"/>
                <w:sz w:val="24"/>
                <w:szCs w:val="28"/>
              </w:rPr>
              <w:t>售前</w:t>
            </w:r>
            <w:r w:rsidRPr="00AB552C">
              <w:rPr>
                <w:rFonts w:ascii="宋体" w:hAnsi="宋体"/>
                <w:sz w:val="24"/>
                <w:szCs w:val="28"/>
              </w:rPr>
              <w:t>技术支持</w:t>
            </w:r>
          </w:p>
        </w:tc>
        <w:tc>
          <w:tcPr>
            <w:tcW w:w="6096" w:type="dxa"/>
            <w:shd w:val="clear" w:color="auto" w:fill="auto"/>
          </w:tcPr>
          <w:p w:rsidR="004D03B7" w:rsidRPr="004D03B7" w:rsidRDefault="004D03B7" w:rsidP="001A75D5">
            <w:pPr>
              <w:pStyle w:val="ab"/>
              <w:numPr>
                <w:ilvl w:val="0"/>
                <w:numId w:val="15"/>
              </w:numPr>
              <w:ind w:firstLineChars="0"/>
              <w:rPr>
                <w:rFonts w:ascii="宋体" w:hAnsi="宋体"/>
                <w:szCs w:val="21"/>
              </w:rPr>
            </w:pPr>
            <w:r>
              <w:t>珠海市重点污染源技术服务谈判文件</w:t>
            </w:r>
          </w:p>
          <w:p w:rsidR="004D03B7" w:rsidRPr="004D03B7" w:rsidRDefault="004D03B7" w:rsidP="001A75D5">
            <w:pPr>
              <w:pStyle w:val="ab"/>
              <w:numPr>
                <w:ilvl w:val="0"/>
                <w:numId w:val="15"/>
              </w:numPr>
              <w:ind w:firstLineChars="0"/>
              <w:rPr>
                <w:rFonts w:ascii="宋体" w:hAnsi="宋体"/>
                <w:szCs w:val="21"/>
              </w:rPr>
            </w:pPr>
            <w:r>
              <w:t>开封中节能再生能源有限公司</w:t>
            </w:r>
            <w:r>
              <w:t>(</w:t>
            </w:r>
            <w:r>
              <w:t>开封公司</w:t>
            </w:r>
            <w:r>
              <w:t>24</w:t>
            </w:r>
            <w:r>
              <w:t>小时在线自动监测数据值守服务</w:t>
            </w:r>
            <w:r>
              <w:t>)</w:t>
            </w:r>
            <w:r>
              <w:t>响应文件审核修改</w:t>
            </w:r>
          </w:p>
          <w:p w:rsidR="004D03B7" w:rsidRPr="004D03B7" w:rsidRDefault="004D03B7" w:rsidP="001A75D5">
            <w:pPr>
              <w:pStyle w:val="ab"/>
              <w:numPr>
                <w:ilvl w:val="0"/>
                <w:numId w:val="15"/>
              </w:numPr>
              <w:ind w:firstLineChars="0"/>
              <w:rPr>
                <w:rFonts w:ascii="宋体" w:hAnsi="宋体"/>
                <w:szCs w:val="21"/>
              </w:rPr>
            </w:pPr>
            <w:r>
              <w:t>珠海市重点污染源磋商招标文件</w:t>
            </w:r>
          </w:p>
          <w:p w:rsidR="004D03B7" w:rsidRPr="004D03B7" w:rsidRDefault="004D03B7" w:rsidP="001A75D5">
            <w:pPr>
              <w:pStyle w:val="ab"/>
              <w:numPr>
                <w:ilvl w:val="0"/>
                <w:numId w:val="15"/>
              </w:numPr>
              <w:ind w:firstLineChars="0"/>
              <w:rPr>
                <w:rFonts w:ascii="宋体" w:hAnsi="宋体"/>
                <w:szCs w:val="21"/>
              </w:rPr>
            </w:pPr>
            <w:r>
              <w:t>火电行业智慧监管平台建设方案修改完善</w:t>
            </w:r>
          </w:p>
          <w:p w:rsidR="00B054F0" w:rsidRPr="00AB552C" w:rsidRDefault="004D03B7" w:rsidP="001A75D5">
            <w:pPr>
              <w:pStyle w:val="ab"/>
              <w:numPr>
                <w:ilvl w:val="0"/>
                <w:numId w:val="15"/>
              </w:numPr>
              <w:ind w:firstLineChars="0"/>
              <w:rPr>
                <w:rFonts w:ascii="宋体" w:hAnsi="宋体"/>
                <w:szCs w:val="21"/>
              </w:rPr>
            </w:pPr>
            <w:proofErr w:type="gramStart"/>
            <w:r>
              <w:t>平凉市入河</w:t>
            </w:r>
            <w:proofErr w:type="gramEnd"/>
            <w:r>
              <w:t>排污口动态监管系统技术方案沟通交流</w:t>
            </w:r>
          </w:p>
        </w:tc>
        <w:tc>
          <w:tcPr>
            <w:tcW w:w="504" w:type="dxa"/>
            <w:shd w:val="clear" w:color="auto" w:fill="auto"/>
          </w:tcPr>
          <w:p w:rsidR="00A35A78" w:rsidRPr="006A2036" w:rsidRDefault="00A35A78">
            <w:pPr>
              <w:rPr>
                <w:rFonts w:ascii="宋体" w:hAnsi="宋体"/>
                <w:sz w:val="24"/>
                <w:szCs w:val="24"/>
                <w:highlight w:val="yellow"/>
              </w:rPr>
            </w:pPr>
          </w:p>
        </w:tc>
      </w:tr>
      <w:tr w:rsidR="00A35A78" w:rsidRPr="006A2036" w:rsidTr="006A3C5B">
        <w:trPr>
          <w:trHeight w:val="439"/>
        </w:trPr>
        <w:tc>
          <w:tcPr>
            <w:tcW w:w="1696" w:type="dxa"/>
            <w:shd w:val="clear" w:color="auto" w:fill="auto"/>
          </w:tcPr>
          <w:p w:rsidR="00A35A78" w:rsidRPr="004912AB" w:rsidRDefault="008F05C9">
            <w:pPr>
              <w:rPr>
                <w:rFonts w:ascii="宋体" w:hAnsi="宋体"/>
                <w:szCs w:val="21"/>
                <w:highlight w:val="yellow"/>
              </w:rPr>
            </w:pPr>
            <w:r w:rsidRPr="00B62233">
              <w:rPr>
                <w:rFonts w:ascii="宋体" w:hAnsi="宋体" w:hint="eastAsia"/>
                <w:sz w:val="24"/>
                <w:szCs w:val="28"/>
              </w:rPr>
              <w:t>合同评审</w:t>
            </w:r>
          </w:p>
        </w:tc>
        <w:tc>
          <w:tcPr>
            <w:tcW w:w="6096" w:type="dxa"/>
            <w:shd w:val="clear" w:color="auto" w:fill="auto"/>
          </w:tcPr>
          <w:p w:rsidR="00A35A78" w:rsidRPr="006A2036" w:rsidRDefault="00AE22BA" w:rsidP="00803786">
            <w:pPr>
              <w:autoSpaceDE w:val="0"/>
              <w:autoSpaceDN w:val="0"/>
              <w:adjustRightInd w:val="0"/>
              <w:jc w:val="left"/>
              <w:rPr>
                <w:rFonts w:ascii="幼圆" w:eastAsia="幼圆" w:hAnsi="Times New Roman" w:cs="幼圆"/>
                <w:bCs/>
                <w:color w:val="000000" w:themeColor="text1"/>
                <w:kern w:val="0"/>
                <w:sz w:val="20"/>
                <w:szCs w:val="20"/>
                <w:highlight w:val="yellow"/>
                <w:lang w:val="zh-CN"/>
              </w:rPr>
            </w:pPr>
            <w:r>
              <w:t>本周评审</w:t>
            </w:r>
            <w:r>
              <w:t>11</w:t>
            </w:r>
            <w:r>
              <w:t>份，</w:t>
            </w:r>
            <w:proofErr w:type="gramStart"/>
            <w:r>
              <w:t>其中服务</w:t>
            </w:r>
            <w:proofErr w:type="gramEnd"/>
            <w:r>
              <w:t>运营部</w:t>
            </w:r>
            <w:r>
              <w:t>2G</w:t>
            </w:r>
            <w:r>
              <w:t>合同</w:t>
            </w:r>
            <w:r>
              <w:t>1</w:t>
            </w:r>
            <w:r>
              <w:t>份（</w:t>
            </w:r>
            <w:r>
              <w:t>24.8w</w:t>
            </w:r>
            <w:r>
              <w:t>），</w:t>
            </w:r>
            <w:r>
              <w:t>2B</w:t>
            </w:r>
            <w:r>
              <w:t>合同</w:t>
            </w:r>
            <w:r>
              <w:t>8</w:t>
            </w:r>
            <w:r>
              <w:t>份（</w:t>
            </w:r>
            <w:r>
              <w:t>20.32w</w:t>
            </w:r>
            <w:r>
              <w:t>）：</w:t>
            </w:r>
            <w:r>
              <w:br/>
            </w:r>
            <w:r>
              <w:rPr>
                <w:rFonts w:ascii="宋体" w:hAnsi="宋体" w:cs="宋体" w:hint="eastAsia"/>
              </w:rPr>
              <w:t>◆</w:t>
            </w:r>
            <w:r>
              <w:t>M1</w:t>
            </w:r>
            <w:r>
              <w:t>销售部</w:t>
            </w:r>
            <w:r>
              <w:br/>
            </w:r>
            <w:r>
              <w:t>李峰</w:t>
            </w:r>
            <w:r>
              <w:t>2G</w:t>
            </w:r>
            <w:r>
              <w:t>一份</w:t>
            </w:r>
            <w:r>
              <w:br/>
              <w:t>①</w:t>
            </w:r>
            <w:r>
              <w:t>新疆维吾尔自治区污染物监控与信息中心</w:t>
            </w:r>
            <w:r>
              <w:t>-</w:t>
            </w:r>
            <w:r>
              <w:t>新疆维吾尔自治区</w:t>
            </w:r>
            <w:proofErr w:type="gramStart"/>
            <w:r>
              <w:t>国控重点</w:t>
            </w:r>
            <w:proofErr w:type="gramEnd"/>
            <w:r>
              <w:t>污染源自动监控平台运维服务</w:t>
            </w:r>
            <w:r>
              <w:t>23.1w</w:t>
            </w:r>
            <w:r>
              <w:br/>
            </w:r>
            <w:r>
              <w:rPr>
                <w:rFonts w:ascii="宋体" w:hAnsi="宋体" w:cs="宋体" w:hint="eastAsia"/>
              </w:rPr>
              <w:t>◆</w:t>
            </w:r>
            <w:r>
              <w:t>服务运营部</w:t>
            </w:r>
            <w:r>
              <w:t>-</w:t>
            </w:r>
            <w:r>
              <w:t>浙闽赣</w:t>
            </w:r>
            <w:r>
              <w:br/>
            </w:r>
            <w:r>
              <w:t>庄丹凤</w:t>
            </w:r>
            <w:r>
              <w:t>2B</w:t>
            </w:r>
            <w:r>
              <w:t>两份</w:t>
            </w:r>
            <w:r>
              <w:br/>
              <w:t>①</w:t>
            </w:r>
            <w:r>
              <w:t>宁德</w:t>
            </w:r>
            <w:proofErr w:type="gramStart"/>
            <w:r>
              <w:t>漳</w:t>
            </w:r>
            <w:proofErr w:type="gramEnd"/>
            <w:r>
              <w:t>湾垃圾焚烧发电有限公司</w:t>
            </w:r>
            <w:r>
              <w:t>-</w:t>
            </w:r>
            <w:r>
              <w:t>值守续签</w:t>
            </w:r>
            <w:r>
              <w:t>1.96w</w:t>
            </w:r>
            <w:r>
              <w:br/>
              <w:t>②</w:t>
            </w:r>
            <w:r>
              <w:t>福州红庙岭垃圾焚烧发电有限公司</w:t>
            </w:r>
            <w:r>
              <w:t>-</w:t>
            </w:r>
            <w:r>
              <w:t>企业自动监控业务培训</w:t>
            </w:r>
            <w:r>
              <w:t>1.5w</w:t>
            </w:r>
            <w:r>
              <w:br/>
            </w:r>
            <w:r>
              <w:rPr>
                <w:rFonts w:ascii="宋体" w:hAnsi="宋体" w:cs="宋体" w:hint="eastAsia"/>
              </w:rPr>
              <w:t>◆</w:t>
            </w:r>
            <w:r>
              <w:t>服务运营部</w:t>
            </w:r>
            <w:r>
              <w:t>-</w:t>
            </w:r>
            <w:r>
              <w:t>京津冀鲁</w:t>
            </w:r>
            <w:r>
              <w:br/>
            </w:r>
            <w:r>
              <w:t>李红燕</w:t>
            </w:r>
            <w:r>
              <w:t>2B</w:t>
            </w:r>
            <w:r>
              <w:t>两份</w:t>
            </w:r>
            <w:r>
              <w:br/>
              <w:t>①</w:t>
            </w:r>
            <w:r>
              <w:t>威海环境再生能源有限公司</w:t>
            </w:r>
            <w:r>
              <w:t>-</w:t>
            </w:r>
            <w:r>
              <w:t>企业自动监控业务培训</w:t>
            </w:r>
            <w:r>
              <w:t>1.96w</w:t>
            </w:r>
            <w:r>
              <w:br/>
              <w:t>②</w:t>
            </w:r>
            <w:r>
              <w:t>威海环境再生能源有限公司</w:t>
            </w:r>
            <w:r>
              <w:t>-</w:t>
            </w:r>
            <w:r>
              <w:t>值守续签</w:t>
            </w:r>
            <w:r>
              <w:t>1.96w</w:t>
            </w:r>
            <w:r>
              <w:br/>
            </w:r>
            <w:proofErr w:type="gramStart"/>
            <w:r>
              <w:t>秦喜红</w:t>
            </w:r>
            <w:proofErr w:type="gramEnd"/>
            <w:r>
              <w:t>2B</w:t>
            </w:r>
            <w:r>
              <w:t>一份</w:t>
            </w:r>
            <w:r>
              <w:br/>
              <w:t>①</w:t>
            </w:r>
            <w:r>
              <w:t>唐山</w:t>
            </w:r>
            <w:proofErr w:type="gramStart"/>
            <w:r>
              <w:t>洁城能源</w:t>
            </w:r>
            <w:proofErr w:type="gramEnd"/>
            <w:r>
              <w:t>股份有限公司</w:t>
            </w:r>
            <w:r>
              <w:t>-</w:t>
            </w:r>
            <w:r>
              <w:t>垃圾焚烧</w:t>
            </w:r>
            <w:proofErr w:type="gramStart"/>
            <w:r>
              <w:t>专版数采仪销售</w:t>
            </w:r>
            <w:proofErr w:type="gramEnd"/>
            <w:r>
              <w:t>4.16w</w:t>
            </w:r>
            <w:r>
              <w:br/>
            </w:r>
            <w:r>
              <w:rPr>
                <w:rFonts w:ascii="宋体" w:hAnsi="宋体" w:cs="宋体" w:hint="eastAsia"/>
              </w:rPr>
              <w:t>◆</w:t>
            </w:r>
            <w:r>
              <w:t>服务运营部</w:t>
            </w:r>
            <w:r>
              <w:t>-</w:t>
            </w:r>
            <w:r>
              <w:t>云贵川渝</w:t>
            </w:r>
            <w:r>
              <w:br/>
            </w:r>
            <w:proofErr w:type="gramStart"/>
            <w:r>
              <w:t>何帮业</w:t>
            </w:r>
            <w:proofErr w:type="gramEnd"/>
            <w:r>
              <w:t>2B</w:t>
            </w:r>
            <w:r>
              <w:t>一份</w:t>
            </w:r>
            <w:r>
              <w:br/>
              <w:t>①</w:t>
            </w:r>
            <w:r>
              <w:t>成都三峰环保发电有限公司</w:t>
            </w:r>
            <w:r>
              <w:t>-</w:t>
            </w:r>
            <w:r>
              <w:t>值守续签</w:t>
            </w:r>
            <w:r>
              <w:t>5.88w</w:t>
            </w:r>
            <w:r>
              <w:br/>
            </w:r>
            <w:r>
              <w:rPr>
                <w:rFonts w:ascii="宋体" w:hAnsi="宋体" w:cs="宋体" w:hint="eastAsia"/>
              </w:rPr>
              <w:t>◆</w:t>
            </w:r>
            <w:r>
              <w:t>服务运营部</w:t>
            </w:r>
            <w:r>
              <w:t>-</w:t>
            </w:r>
            <w:r>
              <w:t>粤桂</w:t>
            </w:r>
            <w:proofErr w:type="gramStart"/>
            <w:r>
              <w:t>湘琼鄂</w:t>
            </w:r>
            <w:proofErr w:type="gramEnd"/>
            <w:r>
              <w:br/>
            </w:r>
            <w:r>
              <w:t>毛活文</w:t>
            </w:r>
            <w:r>
              <w:t>2B</w:t>
            </w:r>
            <w:r>
              <w:t>一份</w:t>
            </w:r>
            <w:r>
              <w:br/>
              <w:t>①</w:t>
            </w:r>
            <w:r>
              <w:t>十堰盘古环保工程有限公司</w:t>
            </w:r>
            <w:r>
              <w:t>-</w:t>
            </w:r>
            <w:proofErr w:type="gramStart"/>
            <w:r>
              <w:t>数采仪</w:t>
            </w:r>
            <w:proofErr w:type="gramEnd"/>
            <w:r>
              <w:t>采购</w:t>
            </w:r>
            <w:r>
              <w:t>1</w:t>
            </w:r>
            <w:r>
              <w:t>台</w:t>
            </w:r>
            <w:r>
              <w:t>2.1w</w:t>
            </w:r>
            <w:r>
              <w:br/>
            </w:r>
            <w:r>
              <w:t>刘祥辉协议一份</w:t>
            </w:r>
            <w:r>
              <w:br/>
              <w:t>①</w:t>
            </w:r>
            <w:r>
              <w:t>光大环保（中国）有限公司</w:t>
            </w:r>
            <w:r>
              <w:t>-</w:t>
            </w:r>
            <w:r>
              <w:t>企业环保</w:t>
            </w:r>
            <w:r>
              <w:t>365</w:t>
            </w:r>
            <w:r>
              <w:t>服务协议</w:t>
            </w:r>
            <w:r>
              <w:br/>
            </w:r>
            <w:proofErr w:type="gramStart"/>
            <w:r>
              <w:t>李会珍</w:t>
            </w:r>
            <w:proofErr w:type="gramEnd"/>
            <w:r>
              <w:t>2B</w:t>
            </w:r>
            <w:r>
              <w:t>一份</w:t>
            </w:r>
            <w:r>
              <w:br/>
              <w:t>①</w:t>
            </w:r>
            <w:r>
              <w:t>株洲市金利亚环保科技有限公司</w:t>
            </w:r>
            <w:r>
              <w:t>-</w:t>
            </w:r>
            <w:r>
              <w:t>两台数据采集仪安装、调试服务</w:t>
            </w:r>
            <w:r>
              <w:t>0.8w</w:t>
            </w:r>
            <w:r>
              <w:br/>
            </w:r>
            <w:r>
              <w:t>刘希鑫</w:t>
            </w:r>
            <w:r>
              <w:t>2G</w:t>
            </w:r>
            <w:r>
              <w:t>一份</w:t>
            </w:r>
            <w:r>
              <w:br/>
              <w:t>①</w:t>
            </w:r>
            <w:r>
              <w:t>珠海市生态环境局富山分局</w:t>
            </w:r>
            <w:r>
              <w:t>-</w:t>
            </w:r>
            <w:r>
              <w:t>珠海市富山工业园区污染源自动监控平台值守及现场端检定巡查服务采购项</w:t>
            </w:r>
            <w:r w:rsidRPr="00AE22BA">
              <w:t>目</w:t>
            </w:r>
            <w:r w:rsidRPr="00AE22BA">
              <w:t>24.8w</w:t>
            </w:r>
          </w:p>
        </w:tc>
        <w:tc>
          <w:tcPr>
            <w:tcW w:w="504" w:type="dxa"/>
            <w:shd w:val="clear" w:color="auto" w:fill="auto"/>
          </w:tcPr>
          <w:p w:rsidR="00A35A78" w:rsidRPr="006A2036" w:rsidRDefault="00A35A78">
            <w:pPr>
              <w:jc w:val="center"/>
              <w:rPr>
                <w:rFonts w:ascii="仿宋" w:eastAsia="仿宋" w:hAnsi="仿宋"/>
                <w:b/>
                <w:szCs w:val="21"/>
                <w:highlight w:val="yellow"/>
              </w:rPr>
            </w:pPr>
          </w:p>
        </w:tc>
      </w:tr>
      <w:tr w:rsidR="00A35A78" w:rsidRPr="006A2036" w:rsidTr="006A3C5B">
        <w:trPr>
          <w:trHeight w:val="409"/>
        </w:trPr>
        <w:tc>
          <w:tcPr>
            <w:tcW w:w="1696" w:type="dxa"/>
            <w:shd w:val="clear" w:color="auto" w:fill="auto"/>
          </w:tcPr>
          <w:p w:rsidR="00A35A78" w:rsidRPr="00377DE1" w:rsidRDefault="008F05C9">
            <w:pPr>
              <w:rPr>
                <w:rFonts w:ascii="宋体" w:hAnsi="宋体"/>
                <w:sz w:val="24"/>
                <w:szCs w:val="28"/>
              </w:rPr>
            </w:pPr>
            <w:r w:rsidRPr="00377DE1">
              <w:rPr>
                <w:rFonts w:ascii="宋体" w:hAnsi="宋体" w:hint="eastAsia"/>
                <w:sz w:val="24"/>
                <w:szCs w:val="28"/>
              </w:rPr>
              <w:t>软件部署升级</w:t>
            </w:r>
          </w:p>
        </w:tc>
        <w:tc>
          <w:tcPr>
            <w:tcW w:w="6096" w:type="dxa"/>
            <w:shd w:val="clear" w:color="auto" w:fill="auto"/>
          </w:tcPr>
          <w:p w:rsidR="0035475B" w:rsidRPr="006A2036" w:rsidRDefault="00CA752E" w:rsidP="00681D83">
            <w:pPr>
              <w:autoSpaceDE w:val="0"/>
              <w:autoSpaceDN w:val="0"/>
              <w:adjustRightInd w:val="0"/>
              <w:jc w:val="left"/>
              <w:rPr>
                <w:highlight w:val="yellow"/>
              </w:rPr>
            </w:pPr>
            <w:r w:rsidRPr="0027730D">
              <w:rPr>
                <w:rFonts w:hint="eastAsia"/>
              </w:rPr>
              <w:t>无</w:t>
            </w:r>
          </w:p>
        </w:tc>
        <w:tc>
          <w:tcPr>
            <w:tcW w:w="504" w:type="dxa"/>
            <w:shd w:val="clear" w:color="auto" w:fill="auto"/>
          </w:tcPr>
          <w:p w:rsidR="00A35A78" w:rsidRPr="006A2036" w:rsidRDefault="00A35A78">
            <w:pPr>
              <w:rPr>
                <w:rFonts w:ascii="宋体" w:hAnsi="宋体"/>
                <w:sz w:val="24"/>
                <w:szCs w:val="24"/>
                <w:highlight w:val="yellow"/>
              </w:rPr>
            </w:pPr>
          </w:p>
          <w:p w:rsidR="00A35A78" w:rsidRPr="006A2036" w:rsidRDefault="00A35A78">
            <w:pPr>
              <w:rPr>
                <w:rFonts w:ascii="宋体" w:hAnsi="宋体"/>
                <w:sz w:val="24"/>
                <w:szCs w:val="24"/>
                <w:highlight w:val="yellow"/>
              </w:rPr>
            </w:pPr>
          </w:p>
        </w:tc>
      </w:tr>
      <w:tr w:rsidR="00FB35C5" w:rsidRPr="006A2036" w:rsidTr="006A3C5B">
        <w:trPr>
          <w:trHeight w:val="555"/>
        </w:trPr>
        <w:tc>
          <w:tcPr>
            <w:tcW w:w="1696" w:type="dxa"/>
            <w:shd w:val="clear" w:color="auto" w:fill="auto"/>
          </w:tcPr>
          <w:p w:rsidR="00FB35C5" w:rsidRPr="00377DE1" w:rsidRDefault="00FB35C5" w:rsidP="005F35D4">
            <w:pPr>
              <w:rPr>
                <w:rFonts w:ascii="宋体" w:hAnsi="宋体"/>
                <w:sz w:val="24"/>
                <w:szCs w:val="28"/>
              </w:rPr>
            </w:pPr>
            <w:r w:rsidRPr="00BA3B8B">
              <w:rPr>
                <w:rFonts w:ascii="宋体" w:hAnsi="宋体" w:hint="eastAsia"/>
                <w:sz w:val="24"/>
                <w:szCs w:val="28"/>
              </w:rPr>
              <w:t>4.2专项</w:t>
            </w:r>
            <w:r w:rsidR="005F35D4" w:rsidRPr="00BA3B8B">
              <w:rPr>
                <w:rFonts w:ascii="宋体" w:hAnsi="宋体" w:hint="eastAsia"/>
                <w:sz w:val="24"/>
                <w:szCs w:val="28"/>
              </w:rPr>
              <w:t>实施</w:t>
            </w:r>
          </w:p>
        </w:tc>
        <w:tc>
          <w:tcPr>
            <w:tcW w:w="6096" w:type="dxa"/>
            <w:shd w:val="clear" w:color="auto" w:fill="auto"/>
          </w:tcPr>
          <w:p w:rsidR="009B535A" w:rsidRPr="006A2036" w:rsidRDefault="00293B10" w:rsidP="00406B7D">
            <w:pPr>
              <w:autoSpaceDE w:val="0"/>
              <w:autoSpaceDN w:val="0"/>
              <w:adjustRightInd w:val="0"/>
              <w:jc w:val="left"/>
              <w:rPr>
                <w:b/>
                <w:highlight w:val="yellow"/>
              </w:rPr>
            </w:pPr>
            <w:r w:rsidRPr="00293B10">
              <w:rPr>
                <w:b/>
              </w:rPr>
              <w:t>4.2</w:t>
            </w:r>
            <w:r w:rsidRPr="00293B10">
              <w:rPr>
                <w:b/>
              </w:rPr>
              <w:t>自动监控升级进度汇报</w:t>
            </w:r>
            <w:r w:rsidRPr="00293B10">
              <w:rPr>
                <w:b/>
              </w:rPr>
              <w:t> 20210416</w:t>
            </w:r>
            <w:r>
              <w:br/>
            </w:r>
            <w:r>
              <w:t>各省部署进度：</w:t>
            </w:r>
            <w:bookmarkStart w:id="0" w:name="_GoBack"/>
            <w:bookmarkEnd w:id="0"/>
            <w:r>
              <w:br/>
              <w:t>        </w:t>
            </w:r>
            <w:r>
              <w:t>河北：省级部署完成，秦皇岛、保定、沧州、辛集、</w:t>
            </w:r>
            <w:proofErr w:type="gramStart"/>
            <w:r>
              <w:t>雄安新区接入省</w:t>
            </w:r>
            <w:proofErr w:type="gramEnd"/>
            <w:r>
              <w:t>平台已正常交换至部里，邯郸、承德、廊坊、衡水已正常交换至省级，定州、石家庄、唐山、邢台、张家口正在升级及</w:t>
            </w:r>
            <w:r>
              <w:lastRenderedPageBreak/>
              <w:t>交换联调中。</w:t>
            </w:r>
            <w:r>
              <w:br/>
              <w:t>        </w:t>
            </w:r>
            <w:r>
              <w:t>山东：省级部署完成，</w:t>
            </w:r>
            <w:r>
              <w:t>16</w:t>
            </w:r>
            <w:r>
              <w:t>个地市部署完成，已联调完成。</w:t>
            </w:r>
            <w:r>
              <w:br/>
              <w:t>        </w:t>
            </w:r>
            <w:r>
              <w:t>浙江：省级部署完成。已和部级联调完成。</w:t>
            </w:r>
            <w:r>
              <w:br/>
              <w:t>        </w:t>
            </w:r>
            <w:r>
              <w:t>江苏：省级部署完成，徐州市、未申请到位，无锡市、扬州市、常州市、淮安市、泰州市服务器到位正在部署；其余地市部署完成。</w:t>
            </w:r>
            <w:r>
              <w:br/>
              <w:t>        </w:t>
            </w:r>
            <w:r>
              <w:t>广西：省级部署完成，已和部级联调完成。</w:t>
            </w:r>
            <w:r>
              <w:br/>
              <w:t>        </w:t>
            </w:r>
            <w:r>
              <w:t>四川：省级部署完成，已和部级联调完成。</w:t>
            </w:r>
            <w:r>
              <w:br/>
            </w:r>
            <w:r>
              <w:t>各省企业接入进度：</w:t>
            </w:r>
            <w:r>
              <w:br/>
              <w:t>        </w:t>
            </w:r>
            <w:r>
              <w:t>河北：现场</w:t>
            </w:r>
            <w:proofErr w:type="gramStart"/>
            <w:r>
              <w:t>端尚未</w:t>
            </w:r>
            <w:proofErr w:type="gramEnd"/>
            <w:r>
              <w:t>完成改造，工况参数接入</w:t>
            </w:r>
            <w:r>
              <w:t>2</w:t>
            </w:r>
            <w:r>
              <w:t>家，试点企业</w:t>
            </w:r>
            <w:r>
              <w:t>11</w:t>
            </w:r>
            <w:r>
              <w:t>家接入数据，地市均接入企业污染物数据。</w:t>
            </w:r>
            <w:r>
              <w:br/>
              <w:t>        </w:t>
            </w:r>
            <w:r>
              <w:t>山东：地市已接入污染物数据，工况数据接入</w:t>
            </w:r>
            <w:r>
              <w:t>395</w:t>
            </w:r>
            <w:r>
              <w:t>家。</w:t>
            </w:r>
            <w:r>
              <w:br/>
              <w:t>        </w:t>
            </w:r>
            <w:r>
              <w:t>浙江：现场</w:t>
            </w:r>
            <w:proofErr w:type="gramStart"/>
            <w:r>
              <w:t>端改造</w:t>
            </w:r>
            <w:proofErr w:type="gramEnd"/>
            <w:r>
              <w:t>完成</w:t>
            </w:r>
            <w:r>
              <w:t>94%</w:t>
            </w:r>
            <w:r>
              <w:t>，试点接入数据</w:t>
            </w:r>
            <w:r>
              <w:t>263</w:t>
            </w:r>
            <w:r>
              <w:t>家企业，工况数据接入</w:t>
            </w:r>
            <w:r>
              <w:t>239</w:t>
            </w:r>
            <w:r>
              <w:t>家。</w:t>
            </w:r>
            <w:r>
              <w:br/>
              <w:t>        </w:t>
            </w:r>
            <w:r>
              <w:t>江苏：现场端</w:t>
            </w:r>
            <w:r>
              <w:t>3</w:t>
            </w:r>
            <w:r>
              <w:t>家企业改造完毕，镇江已接入污染物数据。</w:t>
            </w:r>
            <w:r>
              <w:br/>
              <w:t>        </w:t>
            </w:r>
            <w:r>
              <w:t>广西：现场端</w:t>
            </w:r>
            <w:r>
              <w:t>66</w:t>
            </w:r>
            <w:r>
              <w:t>家企业改造联网，试点接入数据</w:t>
            </w:r>
            <w:r>
              <w:t>103</w:t>
            </w:r>
            <w:r>
              <w:t>家企业，省平台已接入企业数据。</w:t>
            </w:r>
            <w:r>
              <w:br/>
              <w:t>        </w:t>
            </w:r>
            <w:r>
              <w:t>四川：现场端</w:t>
            </w:r>
            <w:r>
              <w:t>120</w:t>
            </w:r>
            <w:r>
              <w:t>家企业改造联网，试点接入数据</w:t>
            </w:r>
            <w:r>
              <w:t>120</w:t>
            </w:r>
            <w:r>
              <w:t>家企业，全省已接入企业数据。</w:t>
            </w:r>
            <w:r>
              <w:br/>
            </w:r>
            <w:r>
              <w:t>各省督办进度：</w:t>
            </w:r>
            <w:r>
              <w:br/>
              <w:t>        </w:t>
            </w:r>
            <w:r>
              <w:t>河北：部署升级中，尚未开通；</w:t>
            </w:r>
            <w:r>
              <w:br/>
              <w:t>        </w:t>
            </w:r>
            <w:r>
              <w:t>山东：督办已部署，尚未开通；</w:t>
            </w:r>
            <w:r>
              <w:br/>
              <w:t>        </w:t>
            </w:r>
            <w:r>
              <w:t>浙江：督办已开通，督办规则开启，督办记录未产生，已联系研发正在处理；</w:t>
            </w:r>
            <w:r>
              <w:br/>
              <w:t>        </w:t>
            </w:r>
            <w:r>
              <w:t>江苏：督办尚未部署；</w:t>
            </w:r>
            <w:r>
              <w:br/>
              <w:t>        </w:t>
            </w:r>
            <w:r>
              <w:t>广西：督办已开通，督办规则开启，督办记录产生，页面上不显示，已联系研发正在处理；</w:t>
            </w:r>
            <w:r>
              <w:br/>
              <w:t>        </w:t>
            </w:r>
            <w:r>
              <w:t>四川：督办已开通，督办规则开启，已开通联网异常和数据缺失督办；</w:t>
            </w:r>
          </w:p>
        </w:tc>
        <w:tc>
          <w:tcPr>
            <w:tcW w:w="504" w:type="dxa"/>
            <w:shd w:val="clear" w:color="auto" w:fill="auto"/>
          </w:tcPr>
          <w:p w:rsidR="00FB35C5" w:rsidRPr="006A2036" w:rsidRDefault="00FB35C5">
            <w:pPr>
              <w:rPr>
                <w:rFonts w:ascii="宋体" w:hAnsi="宋体"/>
                <w:sz w:val="24"/>
                <w:szCs w:val="24"/>
                <w:highlight w:val="yellow"/>
              </w:rPr>
            </w:pPr>
          </w:p>
        </w:tc>
      </w:tr>
      <w:tr w:rsidR="00A35A78" w:rsidRPr="006A2036" w:rsidTr="006A3C5B">
        <w:trPr>
          <w:trHeight w:val="584"/>
        </w:trPr>
        <w:tc>
          <w:tcPr>
            <w:tcW w:w="1696" w:type="dxa"/>
            <w:shd w:val="clear" w:color="auto" w:fill="auto"/>
          </w:tcPr>
          <w:p w:rsidR="00A35A78" w:rsidRDefault="008F05C9">
            <w:pPr>
              <w:rPr>
                <w:rFonts w:ascii="宋体" w:hAnsi="宋体"/>
                <w:szCs w:val="21"/>
                <w:highlight w:val="yellow"/>
              </w:rPr>
            </w:pPr>
            <w:r>
              <w:rPr>
                <w:rFonts w:ascii="宋体" w:hAnsi="宋体" w:hint="eastAsia"/>
                <w:sz w:val="24"/>
                <w:szCs w:val="28"/>
              </w:rPr>
              <w:t>公共邮件</w:t>
            </w:r>
          </w:p>
        </w:tc>
        <w:tc>
          <w:tcPr>
            <w:tcW w:w="6096" w:type="dxa"/>
            <w:shd w:val="clear" w:color="auto" w:fill="auto"/>
          </w:tcPr>
          <w:p w:rsidR="00A35A78" w:rsidRPr="006A2036" w:rsidRDefault="008A6F2E" w:rsidP="007908DC">
            <w:pPr>
              <w:autoSpaceDE w:val="0"/>
              <w:autoSpaceDN w:val="0"/>
              <w:adjustRightInd w:val="0"/>
              <w:jc w:val="left"/>
              <w:rPr>
                <w:rFonts w:ascii="宋体" w:hAnsi="Times New Roman" w:cs="宋体"/>
                <w:kern w:val="0"/>
                <w:sz w:val="18"/>
                <w:szCs w:val="18"/>
                <w:highlight w:val="yellow"/>
                <w:lang w:val="zh-CN"/>
              </w:rPr>
            </w:pPr>
            <w:r>
              <w:t>一、邮件：本周收到</w:t>
            </w:r>
            <w:r>
              <w:t>20</w:t>
            </w:r>
            <w:r>
              <w:t>封邮件，遗留</w:t>
            </w:r>
            <w:r>
              <w:t>9</w:t>
            </w:r>
            <w:r>
              <w:t>封，</w:t>
            </w:r>
            <w:r>
              <w:t>4</w:t>
            </w:r>
            <w:r>
              <w:t>月共收到</w:t>
            </w:r>
            <w:r>
              <w:t>43</w:t>
            </w:r>
            <w:r>
              <w:t>封邮件，遗留</w:t>
            </w:r>
            <w:r>
              <w:t>13</w:t>
            </w:r>
            <w:r>
              <w:t>封。</w:t>
            </w:r>
            <w:r>
              <w:br/>
            </w:r>
            <w:r>
              <w:t>二、邮件回访：本周回访</w:t>
            </w:r>
            <w:r>
              <w:t>6</w:t>
            </w:r>
            <w:r>
              <w:t>封，问题解决</w:t>
            </w:r>
            <w:r>
              <w:t>5</w:t>
            </w:r>
            <w:r>
              <w:t>封，及时处理</w:t>
            </w:r>
            <w:r>
              <w:t>5</w:t>
            </w:r>
            <w:r>
              <w:t>封，处理满意</w:t>
            </w:r>
            <w:r>
              <w:t>5</w:t>
            </w:r>
            <w:r>
              <w:t>封，一封未回复。</w:t>
            </w:r>
          </w:p>
        </w:tc>
        <w:tc>
          <w:tcPr>
            <w:tcW w:w="504" w:type="dxa"/>
            <w:shd w:val="clear" w:color="auto" w:fill="auto"/>
          </w:tcPr>
          <w:p w:rsidR="00A35A78" w:rsidRPr="006A2036" w:rsidRDefault="00A35A78">
            <w:pPr>
              <w:rPr>
                <w:rFonts w:ascii="宋体" w:hAnsi="宋体"/>
                <w:b/>
                <w:sz w:val="24"/>
                <w:szCs w:val="24"/>
                <w:highlight w:val="yellow"/>
              </w:rPr>
            </w:pPr>
          </w:p>
        </w:tc>
      </w:tr>
      <w:tr w:rsidR="00A35A78" w:rsidRPr="006A2036" w:rsidTr="006A3C5B">
        <w:trPr>
          <w:trHeight w:val="580"/>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bug</w:t>
            </w:r>
          </w:p>
        </w:tc>
        <w:tc>
          <w:tcPr>
            <w:tcW w:w="6096" w:type="dxa"/>
            <w:shd w:val="clear" w:color="auto" w:fill="auto"/>
          </w:tcPr>
          <w:p w:rsidR="00A35A78" w:rsidRPr="006A2036" w:rsidRDefault="008A6F2E" w:rsidP="00D114D8">
            <w:pPr>
              <w:autoSpaceDE w:val="0"/>
              <w:autoSpaceDN w:val="0"/>
              <w:adjustRightInd w:val="0"/>
              <w:ind w:firstLineChars="200" w:firstLine="420"/>
              <w:jc w:val="left"/>
              <w:rPr>
                <w:rFonts w:ascii="宋体" w:hAnsi="Times New Roman" w:cs="宋体"/>
                <w:kern w:val="0"/>
                <w:sz w:val="18"/>
                <w:szCs w:val="18"/>
                <w:highlight w:val="yellow"/>
                <w:lang w:val="zh-CN"/>
              </w:rPr>
            </w:pPr>
            <w:r>
              <w:t> </w:t>
            </w:r>
            <w:r>
              <w:t>本周共收到</w:t>
            </w:r>
            <w:r>
              <w:t>12</w:t>
            </w:r>
            <w:r>
              <w:t>个服务单，已处</w:t>
            </w:r>
            <w:r>
              <w:t>5</w:t>
            </w:r>
            <w:r>
              <w:t>个，遗留</w:t>
            </w:r>
            <w:r>
              <w:t>5</w:t>
            </w:r>
            <w:r>
              <w:t>个，提交研发</w:t>
            </w:r>
            <w:r>
              <w:t>bug</w:t>
            </w:r>
            <w:r>
              <w:t>单</w:t>
            </w:r>
            <w:r>
              <w:t>2</w:t>
            </w:r>
            <w:r>
              <w:t>个，遗留</w:t>
            </w:r>
            <w:r>
              <w:t>2</w:t>
            </w:r>
            <w:r>
              <w:t>个。</w:t>
            </w:r>
            <w:r>
              <w:br/>
              <w:t>    bug</w:t>
            </w:r>
            <w:r>
              <w:t>历史遗留</w:t>
            </w:r>
            <w:r>
              <w:t>8</w:t>
            </w:r>
            <w:r>
              <w:t>（已提交任务单），合计</w:t>
            </w:r>
            <w:r>
              <w:t>15</w:t>
            </w:r>
            <w:r>
              <w:t>个</w:t>
            </w:r>
          </w:p>
        </w:tc>
        <w:tc>
          <w:tcPr>
            <w:tcW w:w="504" w:type="dxa"/>
            <w:shd w:val="clear" w:color="auto" w:fill="auto"/>
          </w:tcPr>
          <w:p w:rsidR="00A35A78" w:rsidRPr="006A2036" w:rsidRDefault="00A35A78">
            <w:pPr>
              <w:rPr>
                <w:rFonts w:ascii="宋体" w:hAnsi="宋体"/>
                <w:sz w:val="18"/>
                <w:szCs w:val="18"/>
                <w:highlight w:val="yellow"/>
              </w:rPr>
            </w:pPr>
          </w:p>
        </w:tc>
      </w:tr>
      <w:tr w:rsidR="00A35A78" w:rsidRPr="006A2036" w:rsidTr="006A3C5B">
        <w:trPr>
          <w:trHeight w:val="528"/>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需求</w:t>
            </w:r>
          </w:p>
        </w:tc>
        <w:tc>
          <w:tcPr>
            <w:tcW w:w="6096" w:type="dxa"/>
            <w:shd w:val="clear" w:color="auto" w:fill="auto"/>
          </w:tcPr>
          <w:p w:rsidR="00A35A78" w:rsidRPr="006A2036" w:rsidRDefault="00C3614F">
            <w:pPr>
              <w:autoSpaceDE w:val="0"/>
              <w:autoSpaceDN w:val="0"/>
              <w:adjustRightInd w:val="0"/>
              <w:jc w:val="left"/>
              <w:rPr>
                <w:rFonts w:ascii="宋体" w:hAnsi="Times New Roman" w:cs="宋体"/>
                <w:kern w:val="0"/>
                <w:sz w:val="18"/>
                <w:szCs w:val="18"/>
                <w:highlight w:val="yellow"/>
                <w:lang w:val="zh-CN"/>
              </w:rPr>
            </w:pPr>
            <w:r w:rsidRPr="00D114D8">
              <w:t> </w:t>
            </w:r>
            <w:r w:rsidR="00C71E5B" w:rsidRPr="00D114D8">
              <w:t> </w:t>
            </w:r>
            <w:r w:rsidR="008A6F2E">
              <w:t>本周共收到</w:t>
            </w:r>
            <w:r w:rsidR="008A6F2E">
              <w:t>4</w:t>
            </w:r>
            <w:r w:rsidR="008A6F2E">
              <w:t>个需求单，提交研发</w:t>
            </w:r>
            <w:r w:rsidR="008A6F2E">
              <w:t>4</w:t>
            </w:r>
            <w:r w:rsidR="008A6F2E">
              <w:t>个，已处理</w:t>
            </w:r>
            <w:r w:rsidR="008A6F2E">
              <w:t>0</w:t>
            </w:r>
            <w:r w:rsidR="008A6F2E">
              <w:t>个，撤销</w:t>
            </w:r>
            <w:r w:rsidR="008A6F2E">
              <w:t>1</w:t>
            </w:r>
            <w:r w:rsidR="008A6F2E">
              <w:t>个，历史遗留</w:t>
            </w:r>
            <w:r w:rsidR="008A6F2E">
              <w:t>13</w:t>
            </w:r>
            <w:r w:rsidR="008A6F2E">
              <w:t>个，合计</w:t>
            </w:r>
            <w:r w:rsidR="008A6F2E">
              <w:t>16</w:t>
            </w:r>
            <w:r w:rsidR="008A6F2E">
              <w:t>个。</w:t>
            </w:r>
          </w:p>
        </w:tc>
        <w:tc>
          <w:tcPr>
            <w:tcW w:w="504" w:type="dxa"/>
            <w:shd w:val="clear" w:color="auto" w:fill="auto"/>
          </w:tcPr>
          <w:p w:rsidR="00A35A78" w:rsidRPr="006A2036" w:rsidRDefault="00A35A78">
            <w:pPr>
              <w:rPr>
                <w:sz w:val="28"/>
                <w:szCs w:val="28"/>
                <w:highlight w:val="yellow"/>
              </w:rPr>
            </w:pPr>
          </w:p>
        </w:tc>
      </w:tr>
      <w:tr w:rsidR="00A35A78" w:rsidTr="006A3C5B">
        <w:trPr>
          <w:trHeight w:val="467"/>
        </w:trPr>
        <w:tc>
          <w:tcPr>
            <w:tcW w:w="1696" w:type="dxa"/>
            <w:shd w:val="clear" w:color="auto" w:fill="auto"/>
          </w:tcPr>
          <w:p w:rsidR="00A35A78" w:rsidRDefault="008F05C9">
            <w:pPr>
              <w:rPr>
                <w:rFonts w:ascii="宋体" w:hAnsi="宋体"/>
                <w:sz w:val="24"/>
                <w:szCs w:val="28"/>
              </w:rPr>
            </w:pPr>
            <w:r>
              <w:rPr>
                <w:rFonts w:ascii="宋体" w:hAnsi="宋体" w:hint="eastAsia"/>
                <w:sz w:val="24"/>
                <w:szCs w:val="28"/>
              </w:rPr>
              <w:t>部门</w:t>
            </w:r>
            <w:r>
              <w:rPr>
                <w:rFonts w:ascii="宋体" w:hAnsi="宋体"/>
                <w:sz w:val="24"/>
                <w:szCs w:val="28"/>
              </w:rPr>
              <w:t>管理&amp;</w:t>
            </w:r>
            <w:r>
              <w:rPr>
                <w:rFonts w:ascii="宋体" w:hAnsi="宋体" w:hint="eastAsia"/>
                <w:sz w:val="24"/>
                <w:szCs w:val="28"/>
              </w:rPr>
              <w:t>其他</w:t>
            </w:r>
          </w:p>
        </w:tc>
        <w:tc>
          <w:tcPr>
            <w:tcW w:w="6096" w:type="dxa"/>
            <w:shd w:val="clear" w:color="auto" w:fill="auto"/>
          </w:tcPr>
          <w:p w:rsidR="00214F8E" w:rsidRDefault="00CD5365" w:rsidP="0071654D">
            <w:pPr>
              <w:pStyle w:val="ab"/>
              <w:numPr>
                <w:ilvl w:val="0"/>
                <w:numId w:val="8"/>
              </w:numPr>
              <w:ind w:firstLineChars="0"/>
              <w:rPr>
                <w:rFonts w:ascii="宋体" w:hAnsi="宋体"/>
                <w:szCs w:val="21"/>
              </w:rPr>
            </w:pPr>
            <w:proofErr w:type="gramStart"/>
            <w:r>
              <w:rPr>
                <w:rFonts w:ascii="宋体" w:hAnsi="宋体" w:hint="eastAsia"/>
                <w:szCs w:val="21"/>
              </w:rPr>
              <w:t>环保部</w:t>
            </w:r>
            <w:r>
              <w:rPr>
                <w:rFonts w:ascii="宋体" w:hAnsi="宋体"/>
                <w:szCs w:val="21"/>
              </w:rPr>
              <w:t>组</w:t>
            </w:r>
            <w:r w:rsidR="00214F8E">
              <w:rPr>
                <w:rFonts w:ascii="宋体" w:hAnsi="宋体" w:hint="eastAsia"/>
                <w:szCs w:val="21"/>
              </w:rPr>
              <w:t>人力</w:t>
            </w:r>
            <w:proofErr w:type="gramEnd"/>
            <w:r w:rsidR="00214F8E">
              <w:rPr>
                <w:rFonts w:ascii="宋体" w:hAnsi="宋体" w:hint="eastAsia"/>
                <w:szCs w:val="21"/>
              </w:rPr>
              <w:t>增补</w:t>
            </w:r>
            <w:r w:rsidR="00331910">
              <w:rPr>
                <w:rFonts w:ascii="宋体" w:hAnsi="宋体" w:hint="eastAsia"/>
                <w:szCs w:val="21"/>
              </w:rPr>
              <w:t>、</w:t>
            </w:r>
            <w:r>
              <w:rPr>
                <w:rFonts w:ascii="宋体" w:hAnsi="宋体" w:hint="eastAsia"/>
                <w:szCs w:val="21"/>
              </w:rPr>
              <w:t>南京</w:t>
            </w:r>
            <w:r w:rsidR="004D5DB6">
              <w:rPr>
                <w:rFonts w:ascii="宋体" w:hAnsi="宋体" w:hint="eastAsia"/>
                <w:szCs w:val="21"/>
              </w:rPr>
              <w:t>人力增补</w:t>
            </w:r>
            <w:r w:rsidR="00454CCD">
              <w:rPr>
                <w:rFonts w:ascii="宋体" w:hAnsi="宋体" w:hint="eastAsia"/>
                <w:szCs w:val="21"/>
              </w:rPr>
              <w:t>沟通</w:t>
            </w:r>
          </w:p>
          <w:p w:rsidR="00454CCD" w:rsidRDefault="00454CCD" w:rsidP="0071654D">
            <w:pPr>
              <w:pStyle w:val="ab"/>
              <w:numPr>
                <w:ilvl w:val="0"/>
                <w:numId w:val="8"/>
              </w:numPr>
              <w:ind w:firstLineChars="0"/>
              <w:rPr>
                <w:rFonts w:ascii="宋体" w:hAnsi="宋体"/>
                <w:szCs w:val="21"/>
              </w:rPr>
            </w:pPr>
            <w:r>
              <w:rPr>
                <w:rFonts w:ascii="宋体" w:hAnsi="宋体" w:hint="eastAsia"/>
                <w:szCs w:val="21"/>
              </w:rPr>
              <w:t>郭睿</w:t>
            </w:r>
            <w:r>
              <w:rPr>
                <w:rFonts w:ascii="宋体" w:hAnsi="宋体"/>
                <w:szCs w:val="21"/>
              </w:rPr>
              <w:t>离职补充、</w:t>
            </w:r>
            <w:r>
              <w:rPr>
                <w:rFonts w:ascii="宋体" w:hAnsi="宋体" w:hint="eastAsia"/>
                <w:szCs w:val="21"/>
              </w:rPr>
              <w:t>四川</w:t>
            </w:r>
            <w:r>
              <w:rPr>
                <w:rFonts w:ascii="宋体" w:hAnsi="宋体"/>
                <w:szCs w:val="21"/>
              </w:rPr>
              <w:t>新增补充</w:t>
            </w:r>
          </w:p>
          <w:p w:rsidR="00214F8E" w:rsidRDefault="00214F8E" w:rsidP="0071654D">
            <w:pPr>
              <w:pStyle w:val="ab"/>
              <w:numPr>
                <w:ilvl w:val="0"/>
                <w:numId w:val="8"/>
              </w:numPr>
              <w:ind w:firstLineChars="0"/>
              <w:rPr>
                <w:rFonts w:ascii="宋体" w:hAnsi="宋体"/>
                <w:szCs w:val="21"/>
              </w:rPr>
            </w:pPr>
            <w:r w:rsidRPr="00214F8E">
              <w:rPr>
                <w:rFonts w:ascii="宋体" w:hAnsi="宋体" w:hint="eastAsia"/>
                <w:szCs w:val="21"/>
              </w:rPr>
              <w:t>上饶、</w:t>
            </w:r>
            <w:r w:rsidR="006D29E4">
              <w:rPr>
                <w:rFonts w:ascii="宋体" w:hAnsi="宋体" w:hint="eastAsia"/>
                <w:szCs w:val="21"/>
              </w:rPr>
              <w:t>北京、</w:t>
            </w:r>
            <w:r w:rsidR="006D29E4">
              <w:rPr>
                <w:rFonts w:ascii="宋体" w:hAnsi="宋体"/>
                <w:szCs w:val="21"/>
              </w:rPr>
              <w:t>珠海、吉安</w:t>
            </w:r>
            <w:r w:rsidR="00A53AFA">
              <w:rPr>
                <w:rFonts w:ascii="宋体" w:hAnsi="宋体" w:hint="eastAsia"/>
                <w:szCs w:val="21"/>
              </w:rPr>
              <w:t>、</w:t>
            </w:r>
            <w:r w:rsidR="00A53AFA">
              <w:rPr>
                <w:rFonts w:ascii="宋体" w:hAnsi="宋体"/>
                <w:szCs w:val="21"/>
              </w:rPr>
              <w:t>鄂州</w:t>
            </w:r>
            <w:r w:rsidR="0071654D">
              <w:rPr>
                <w:rFonts w:ascii="宋体" w:hAnsi="宋体" w:hint="eastAsia"/>
                <w:szCs w:val="21"/>
              </w:rPr>
              <w:t>、</w:t>
            </w:r>
            <w:r w:rsidR="0071654D">
              <w:rPr>
                <w:rFonts w:ascii="宋体" w:hAnsi="宋体"/>
                <w:szCs w:val="21"/>
              </w:rPr>
              <w:t>四川</w:t>
            </w:r>
            <w:r w:rsidRPr="00214F8E">
              <w:rPr>
                <w:rFonts w:ascii="宋体" w:hAnsi="宋体"/>
                <w:szCs w:val="21"/>
              </w:rPr>
              <w:t>等</w:t>
            </w:r>
            <w:r w:rsidR="004520BE" w:rsidRPr="00214F8E">
              <w:rPr>
                <w:rFonts w:ascii="宋体" w:hAnsi="宋体"/>
                <w:szCs w:val="21"/>
              </w:rPr>
              <w:t>人员招聘沟通</w:t>
            </w:r>
          </w:p>
          <w:p w:rsidR="0071654D" w:rsidRPr="00B12E98" w:rsidRDefault="0071654D" w:rsidP="0071654D">
            <w:pPr>
              <w:pStyle w:val="ab"/>
              <w:numPr>
                <w:ilvl w:val="0"/>
                <w:numId w:val="8"/>
              </w:numPr>
              <w:ind w:firstLineChars="0"/>
              <w:rPr>
                <w:rFonts w:ascii="宋体" w:hAnsi="宋体"/>
                <w:szCs w:val="21"/>
              </w:rPr>
            </w:pPr>
            <w:r>
              <w:rPr>
                <w:rFonts w:ascii="宋体" w:hAnsi="宋体" w:hint="eastAsia"/>
                <w:szCs w:val="21"/>
              </w:rPr>
              <w:t>3月</w:t>
            </w:r>
            <w:r>
              <w:rPr>
                <w:rFonts w:ascii="宋体" w:hAnsi="宋体"/>
                <w:szCs w:val="21"/>
              </w:rPr>
              <w:t>合同事项表</w:t>
            </w:r>
          </w:p>
          <w:p w:rsidR="0071654D" w:rsidRDefault="0071654D" w:rsidP="0071654D">
            <w:pPr>
              <w:pStyle w:val="ab"/>
              <w:numPr>
                <w:ilvl w:val="0"/>
                <w:numId w:val="8"/>
              </w:numPr>
              <w:ind w:firstLineChars="0"/>
              <w:rPr>
                <w:rFonts w:ascii="宋体" w:hAnsi="宋体"/>
                <w:szCs w:val="21"/>
              </w:rPr>
            </w:pPr>
            <w:r>
              <w:rPr>
                <w:rFonts w:ascii="宋体" w:hAnsi="宋体" w:hint="eastAsia"/>
                <w:szCs w:val="21"/>
              </w:rPr>
              <w:t>宝鸡文理学院校园招聘</w:t>
            </w:r>
          </w:p>
          <w:p w:rsidR="007C43A6" w:rsidRDefault="007C43A6" w:rsidP="0071654D">
            <w:pPr>
              <w:pStyle w:val="ab"/>
              <w:numPr>
                <w:ilvl w:val="0"/>
                <w:numId w:val="8"/>
              </w:numPr>
              <w:ind w:firstLineChars="0"/>
              <w:rPr>
                <w:rFonts w:ascii="宋体" w:hAnsi="宋体"/>
                <w:szCs w:val="21"/>
              </w:rPr>
            </w:pPr>
            <w:r>
              <w:rPr>
                <w:rFonts w:ascii="宋体" w:hAnsi="宋体" w:hint="eastAsia"/>
                <w:szCs w:val="21"/>
              </w:rPr>
              <w:t>达内IT专场招聘</w:t>
            </w:r>
            <w:r>
              <w:rPr>
                <w:rFonts w:ascii="宋体" w:hAnsi="宋体"/>
                <w:szCs w:val="21"/>
              </w:rPr>
              <w:t>会</w:t>
            </w:r>
          </w:p>
          <w:p w:rsidR="0027196E" w:rsidRDefault="0071654D" w:rsidP="0071654D">
            <w:pPr>
              <w:pStyle w:val="ab"/>
              <w:numPr>
                <w:ilvl w:val="0"/>
                <w:numId w:val="8"/>
              </w:numPr>
              <w:ind w:firstLineChars="0"/>
              <w:rPr>
                <w:rFonts w:ascii="宋体" w:hAnsi="宋体"/>
                <w:szCs w:val="21"/>
              </w:rPr>
            </w:pPr>
            <w:r>
              <w:rPr>
                <w:rFonts w:ascii="宋体" w:hAnsi="宋体" w:hint="eastAsia"/>
                <w:szCs w:val="21"/>
              </w:rPr>
              <w:t>目前</w:t>
            </w:r>
            <w:r>
              <w:rPr>
                <w:rFonts w:ascii="宋体" w:hAnsi="宋体"/>
                <w:szCs w:val="21"/>
              </w:rPr>
              <w:t>人力情况及点位情况给魏总汇报</w:t>
            </w:r>
          </w:p>
          <w:p w:rsidR="0071654D" w:rsidRDefault="0071654D" w:rsidP="0071654D">
            <w:pPr>
              <w:pStyle w:val="ab"/>
              <w:numPr>
                <w:ilvl w:val="0"/>
                <w:numId w:val="8"/>
              </w:numPr>
              <w:ind w:firstLineChars="0"/>
              <w:rPr>
                <w:rFonts w:ascii="宋体" w:hAnsi="宋体"/>
                <w:szCs w:val="21"/>
              </w:rPr>
            </w:pPr>
            <w:r>
              <w:rPr>
                <w:rFonts w:ascii="宋体" w:hAnsi="宋体" w:hint="eastAsia"/>
                <w:szCs w:val="21"/>
              </w:rPr>
              <w:t>三门峡续签</w:t>
            </w:r>
            <w:r>
              <w:rPr>
                <w:rFonts w:ascii="宋体" w:hAnsi="宋体"/>
                <w:szCs w:val="21"/>
              </w:rPr>
              <w:t>事宜沟通</w:t>
            </w:r>
          </w:p>
          <w:p w:rsidR="00A4169C" w:rsidRDefault="003576C3" w:rsidP="00A4169C">
            <w:pPr>
              <w:pStyle w:val="ab"/>
              <w:numPr>
                <w:ilvl w:val="0"/>
                <w:numId w:val="8"/>
              </w:numPr>
              <w:ind w:firstLineChars="0"/>
              <w:rPr>
                <w:rFonts w:ascii="宋体" w:hAnsi="宋体"/>
                <w:szCs w:val="21"/>
              </w:rPr>
            </w:pPr>
            <w:r>
              <w:rPr>
                <w:rFonts w:ascii="宋体" w:hAnsi="宋体" w:hint="eastAsia"/>
                <w:szCs w:val="21"/>
              </w:rPr>
              <w:t>淮北矿业</w:t>
            </w:r>
            <w:r>
              <w:rPr>
                <w:rFonts w:ascii="宋体" w:hAnsi="宋体"/>
                <w:szCs w:val="21"/>
              </w:rPr>
              <w:t>回款跟踪</w:t>
            </w:r>
          </w:p>
          <w:p w:rsidR="00A4169C" w:rsidRDefault="00F15B28" w:rsidP="00A4169C">
            <w:pPr>
              <w:pStyle w:val="ab"/>
              <w:numPr>
                <w:ilvl w:val="0"/>
                <w:numId w:val="8"/>
              </w:numPr>
              <w:ind w:firstLineChars="0"/>
              <w:rPr>
                <w:rFonts w:ascii="宋体" w:hAnsi="宋体"/>
                <w:szCs w:val="21"/>
              </w:rPr>
            </w:pPr>
            <w:r>
              <w:rPr>
                <w:rFonts w:ascii="宋体" w:hAnsi="宋体"/>
                <w:szCs w:val="21"/>
              </w:rPr>
              <w:t>L</w:t>
            </w:r>
            <w:r>
              <w:rPr>
                <w:rFonts w:ascii="宋体" w:hAnsi="宋体" w:hint="eastAsia"/>
                <w:szCs w:val="21"/>
              </w:rPr>
              <w:t>inux</w:t>
            </w:r>
            <w:r>
              <w:rPr>
                <w:rFonts w:ascii="宋体" w:hAnsi="宋体"/>
                <w:szCs w:val="21"/>
              </w:rPr>
              <w:t xml:space="preserve"> </w:t>
            </w:r>
            <w:r>
              <w:rPr>
                <w:rFonts w:ascii="宋体" w:hAnsi="宋体" w:hint="eastAsia"/>
                <w:szCs w:val="21"/>
              </w:rPr>
              <w:t>运维</w:t>
            </w:r>
            <w:r>
              <w:rPr>
                <w:rFonts w:ascii="宋体" w:hAnsi="宋体"/>
                <w:szCs w:val="21"/>
              </w:rPr>
              <w:t>笔试题</w:t>
            </w:r>
            <w:r w:rsidR="00A62310">
              <w:rPr>
                <w:rFonts w:ascii="宋体" w:hAnsi="宋体" w:hint="eastAsia"/>
                <w:szCs w:val="21"/>
              </w:rPr>
              <w:t>2套</w:t>
            </w:r>
            <w:r w:rsidR="00A62310">
              <w:rPr>
                <w:rFonts w:ascii="宋体" w:hAnsi="宋体"/>
                <w:szCs w:val="21"/>
              </w:rPr>
              <w:t>，沟通人力用于</w:t>
            </w:r>
            <w:r w:rsidR="00A62310">
              <w:rPr>
                <w:rFonts w:ascii="宋体" w:hAnsi="宋体" w:hint="eastAsia"/>
                <w:szCs w:val="21"/>
              </w:rPr>
              <w:t>人员</w:t>
            </w:r>
            <w:r w:rsidR="00A62310">
              <w:rPr>
                <w:rFonts w:ascii="宋体" w:hAnsi="宋体"/>
                <w:szCs w:val="21"/>
              </w:rPr>
              <w:t>招聘中</w:t>
            </w:r>
            <w:r w:rsidR="00735ED0">
              <w:rPr>
                <w:rFonts w:ascii="宋体" w:hAnsi="宋体" w:hint="eastAsia"/>
                <w:szCs w:val="21"/>
              </w:rPr>
              <w:t>、</w:t>
            </w:r>
          </w:p>
          <w:p w:rsidR="00735ED0" w:rsidRPr="00A4169C" w:rsidRDefault="00735ED0" w:rsidP="00A4169C">
            <w:pPr>
              <w:pStyle w:val="ab"/>
              <w:numPr>
                <w:ilvl w:val="0"/>
                <w:numId w:val="8"/>
              </w:numPr>
              <w:ind w:firstLineChars="0"/>
              <w:rPr>
                <w:rFonts w:ascii="宋体" w:hAnsi="宋体"/>
                <w:szCs w:val="21"/>
              </w:rPr>
            </w:pPr>
            <w:r>
              <w:rPr>
                <w:rFonts w:ascii="宋体" w:hAnsi="宋体" w:hint="eastAsia"/>
                <w:szCs w:val="21"/>
              </w:rPr>
              <w:t>与</w:t>
            </w:r>
            <w:r>
              <w:rPr>
                <w:rFonts w:ascii="宋体" w:hAnsi="宋体"/>
                <w:szCs w:val="21"/>
              </w:rPr>
              <w:t>财务沟通关于</w:t>
            </w:r>
            <w:r>
              <w:rPr>
                <w:rFonts w:ascii="宋体" w:hAnsi="宋体" w:hint="eastAsia"/>
                <w:szCs w:val="21"/>
              </w:rPr>
              <w:t>GPS的</w:t>
            </w:r>
            <w:r>
              <w:rPr>
                <w:rFonts w:ascii="宋体" w:hAnsi="宋体"/>
                <w:szCs w:val="21"/>
              </w:rPr>
              <w:t>合同</w:t>
            </w:r>
            <w:r>
              <w:rPr>
                <w:rFonts w:ascii="宋体" w:hAnsi="宋体" w:hint="eastAsia"/>
                <w:szCs w:val="21"/>
              </w:rPr>
              <w:t>事项</w:t>
            </w:r>
            <w:r>
              <w:rPr>
                <w:rFonts w:ascii="宋体" w:hAnsi="宋体"/>
                <w:szCs w:val="21"/>
              </w:rPr>
              <w:t>确认问题</w:t>
            </w:r>
          </w:p>
        </w:tc>
        <w:tc>
          <w:tcPr>
            <w:tcW w:w="504" w:type="dxa"/>
            <w:shd w:val="clear" w:color="auto" w:fill="auto"/>
          </w:tcPr>
          <w:p w:rsidR="00A35A78" w:rsidRDefault="00A35A78">
            <w:pPr>
              <w:rPr>
                <w:sz w:val="28"/>
                <w:szCs w:val="28"/>
              </w:rPr>
            </w:pPr>
          </w:p>
        </w:tc>
      </w:tr>
      <w:tr w:rsidR="00A35A78">
        <w:trPr>
          <w:trHeight w:val="569"/>
        </w:trPr>
        <w:tc>
          <w:tcPr>
            <w:tcW w:w="8296" w:type="dxa"/>
            <w:gridSpan w:val="3"/>
            <w:shd w:val="clear" w:color="auto" w:fill="auto"/>
          </w:tcPr>
          <w:p w:rsidR="00A35A78" w:rsidRDefault="008F05C9">
            <w:pPr>
              <w:rPr>
                <w:sz w:val="28"/>
                <w:szCs w:val="28"/>
              </w:rPr>
            </w:pPr>
            <w:r>
              <w:rPr>
                <w:rFonts w:ascii="黑体" w:eastAsia="黑体" w:hAnsi="黑体" w:hint="eastAsia"/>
                <w:sz w:val="32"/>
              </w:rPr>
              <w:lastRenderedPageBreak/>
              <w:t>三</w:t>
            </w:r>
            <w:r>
              <w:rPr>
                <w:rFonts w:ascii="黑体" w:eastAsia="黑体" w:hAnsi="黑体"/>
                <w:sz w:val="32"/>
              </w:rPr>
              <w:t>、</w:t>
            </w:r>
            <w:r>
              <w:rPr>
                <w:rFonts w:ascii="黑体" w:eastAsia="黑体" w:hAnsi="黑体" w:hint="eastAsia"/>
                <w:sz w:val="32"/>
              </w:rPr>
              <w:t>下周重点保障工作</w:t>
            </w:r>
          </w:p>
        </w:tc>
      </w:tr>
      <w:tr w:rsidR="00A35A78" w:rsidTr="004B5472">
        <w:trPr>
          <w:trHeight w:val="2372"/>
        </w:trPr>
        <w:tc>
          <w:tcPr>
            <w:tcW w:w="8296" w:type="dxa"/>
            <w:gridSpan w:val="3"/>
            <w:shd w:val="clear" w:color="auto" w:fill="auto"/>
          </w:tcPr>
          <w:p w:rsidR="00593541" w:rsidRPr="00F15E8B" w:rsidRDefault="008F05C9" w:rsidP="00103168">
            <w:pPr>
              <w:pStyle w:val="ab"/>
              <w:numPr>
                <w:ilvl w:val="0"/>
                <w:numId w:val="5"/>
              </w:numPr>
              <w:ind w:firstLineChars="0"/>
              <w:rPr>
                <w:rFonts w:ascii="宋体" w:hAnsi="宋体"/>
                <w:szCs w:val="21"/>
              </w:rPr>
            </w:pPr>
            <w:r>
              <w:rPr>
                <w:rFonts w:ascii="宋体" w:hAnsi="宋体" w:hint="eastAsia"/>
                <w:szCs w:val="21"/>
              </w:rPr>
              <w:t>垃圾焚烧</w:t>
            </w:r>
            <w:r>
              <w:rPr>
                <w:rFonts w:ascii="宋体" w:hAnsi="宋体"/>
                <w:szCs w:val="21"/>
              </w:rPr>
              <w:t>数据补录</w:t>
            </w:r>
            <w:r>
              <w:rPr>
                <w:rFonts w:ascii="宋体" w:hAnsi="宋体" w:hint="eastAsia"/>
                <w:szCs w:val="21"/>
              </w:rPr>
              <w:t>；</w:t>
            </w:r>
          </w:p>
          <w:p w:rsidR="004609AD" w:rsidRPr="00531E18" w:rsidRDefault="00103168" w:rsidP="00531E18">
            <w:pPr>
              <w:pStyle w:val="ab"/>
              <w:numPr>
                <w:ilvl w:val="0"/>
                <w:numId w:val="5"/>
              </w:numPr>
              <w:ind w:firstLineChars="0"/>
              <w:rPr>
                <w:rFonts w:ascii="宋体" w:hAnsi="宋体"/>
                <w:szCs w:val="21"/>
              </w:rPr>
            </w:pPr>
            <w:r>
              <w:rPr>
                <w:rFonts w:ascii="宋体" w:hAnsi="宋体" w:hint="eastAsia"/>
                <w:szCs w:val="21"/>
              </w:rPr>
              <w:t>六</w:t>
            </w:r>
            <w:proofErr w:type="gramStart"/>
            <w:r>
              <w:rPr>
                <w:rFonts w:ascii="宋体" w:hAnsi="宋体"/>
                <w:szCs w:val="21"/>
              </w:rPr>
              <w:t>省</w:t>
            </w:r>
            <w:r>
              <w:rPr>
                <w:rFonts w:ascii="宋体" w:hAnsi="宋体" w:hint="eastAsia"/>
                <w:szCs w:val="21"/>
              </w:rPr>
              <w:t>典型</w:t>
            </w:r>
            <w:proofErr w:type="gramEnd"/>
            <w:r>
              <w:rPr>
                <w:rFonts w:ascii="宋体" w:hAnsi="宋体" w:hint="eastAsia"/>
                <w:szCs w:val="21"/>
              </w:rPr>
              <w:t>行业</w:t>
            </w:r>
            <w:r>
              <w:rPr>
                <w:rFonts w:ascii="宋体" w:hAnsi="宋体"/>
                <w:szCs w:val="21"/>
              </w:rPr>
              <w:t>试点</w:t>
            </w:r>
            <w:r>
              <w:rPr>
                <w:rFonts w:ascii="宋体" w:hAnsi="宋体" w:hint="eastAsia"/>
                <w:szCs w:val="21"/>
              </w:rPr>
              <w:t>工作</w:t>
            </w:r>
            <w:r>
              <w:rPr>
                <w:rFonts w:ascii="宋体" w:hAnsi="宋体"/>
                <w:szCs w:val="21"/>
              </w:rPr>
              <w:t>推进</w:t>
            </w:r>
            <w:r w:rsidR="003F42CE">
              <w:rPr>
                <w:rFonts w:ascii="宋体" w:hAnsi="宋体" w:hint="eastAsia"/>
                <w:szCs w:val="21"/>
              </w:rPr>
              <w:t>-重点</w:t>
            </w:r>
            <w:r w:rsidR="0027196E">
              <w:rPr>
                <w:rFonts w:ascii="宋体" w:hAnsi="宋体" w:hint="eastAsia"/>
                <w:szCs w:val="21"/>
              </w:rPr>
              <w:t>：各省督办保障</w:t>
            </w:r>
          </w:p>
          <w:p w:rsidR="004609AD" w:rsidRDefault="004609AD" w:rsidP="00B12E98">
            <w:pPr>
              <w:pStyle w:val="ab"/>
              <w:numPr>
                <w:ilvl w:val="0"/>
                <w:numId w:val="5"/>
              </w:numPr>
              <w:ind w:firstLineChars="0"/>
              <w:rPr>
                <w:rFonts w:ascii="宋体" w:hAnsi="宋体"/>
                <w:szCs w:val="21"/>
              </w:rPr>
            </w:pPr>
            <w:r>
              <w:rPr>
                <w:rFonts w:ascii="宋体" w:hAnsi="宋体" w:hint="eastAsia"/>
                <w:szCs w:val="21"/>
              </w:rPr>
              <w:t>部门1</w:t>
            </w:r>
            <w:r>
              <w:rPr>
                <w:rFonts w:ascii="宋体" w:hAnsi="宋体"/>
                <w:szCs w:val="21"/>
              </w:rPr>
              <w:t>-3</w:t>
            </w:r>
            <w:r>
              <w:rPr>
                <w:rFonts w:ascii="宋体" w:hAnsi="宋体" w:hint="eastAsia"/>
                <w:szCs w:val="21"/>
              </w:rPr>
              <w:t>月</w:t>
            </w:r>
            <w:r>
              <w:rPr>
                <w:rFonts w:ascii="宋体" w:hAnsi="宋体"/>
                <w:szCs w:val="21"/>
              </w:rPr>
              <w:t>工作量表</w:t>
            </w:r>
            <w:r w:rsidR="00C5641B">
              <w:rPr>
                <w:rFonts w:ascii="宋体" w:hAnsi="宋体" w:hint="eastAsia"/>
                <w:szCs w:val="21"/>
              </w:rPr>
              <w:t>（分区域）</w:t>
            </w:r>
            <w:r w:rsidR="00531E18">
              <w:rPr>
                <w:rFonts w:ascii="宋体" w:hAnsi="宋体" w:hint="eastAsia"/>
                <w:szCs w:val="21"/>
              </w:rPr>
              <w:t>终版</w:t>
            </w:r>
          </w:p>
          <w:p w:rsidR="0027196E" w:rsidRDefault="00CC44BA" w:rsidP="00B12E98">
            <w:pPr>
              <w:pStyle w:val="ab"/>
              <w:numPr>
                <w:ilvl w:val="0"/>
                <w:numId w:val="5"/>
              </w:numPr>
              <w:ind w:firstLineChars="0"/>
              <w:rPr>
                <w:rFonts w:ascii="宋体" w:hAnsi="宋体"/>
                <w:szCs w:val="21"/>
              </w:rPr>
            </w:pPr>
            <w:r>
              <w:rPr>
                <w:rFonts w:ascii="宋体" w:hAnsi="宋体" w:hint="eastAsia"/>
                <w:szCs w:val="21"/>
              </w:rPr>
              <w:t>陕西理工大学</w:t>
            </w:r>
            <w:r>
              <w:rPr>
                <w:rFonts w:ascii="宋体" w:hAnsi="宋体"/>
                <w:szCs w:val="21"/>
              </w:rPr>
              <w:t>校园招聘</w:t>
            </w:r>
          </w:p>
          <w:p w:rsidR="00CC44BA" w:rsidRPr="00B12E98" w:rsidRDefault="00CC44BA" w:rsidP="00B12E98">
            <w:pPr>
              <w:pStyle w:val="ab"/>
              <w:numPr>
                <w:ilvl w:val="0"/>
                <w:numId w:val="5"/>
              </w:numPr>
              <w:ind w:firstLineChars="0"/>
              <w:rPr>
                <w:rFonts w:ascii="宋体" w:hAnsi="宋体"/>
                <w:szCs w:val="21"/>
              </w:rPr>
            </w:pPr>
            <w:r>
              <w:rPr>
                <w:rFonts w:ascii="宋体" w:hAnsi="宋体" w:hint="eastAsia"/>
                <w:szCs w:val="21"/>
              </w:rPr>
              <w:t>部门4月</w:t>
            </w:r>
            <w:r>
              <w:rPr>
                <w:rFonts w:ascii="宋体" w:hAnsi="宋体"/>
                <w:szCs w:val="21"/>
              </w:rPr>
              <w:t>绩效考核</w:t>
            </w:r>
          </w:p>
          <w:p w:rsidR="0058686F" w:rsidRPr="0058686F" w:rsidRDefault="0058686F" w:rsidP="004B5472">
            <w:pPr>
              <w:pStyle w:val="ab"/>
              <w:numPr>
                <w:ilvl w:val="0"/>
                <w:numId w:val="5"/>
              </w:numPr>
              <w:ind w:firstLineChars="0"/>
              <w:rPr>
                <w:rFonts w:ascii="宋体" w:hAnsi="宋体"/>
                <w:szCs w:val="21"/>
              </w:rPr>
            </w:pPr>
            <w:proofErr w:type="gramStart"/>
            <w:r>
              <w:t>平凉市入河</w:t>
            </w:r>
            <w:proofErr w:type="gramEnd"/>
            <w:r>
              <w:t>排污口动态监管系统技术方案</w:t>
            </w:r>
          </w:p>
          <w:p w:rsidR="0058686F" w:rsidRPr="0058686F" w:rsidRDefault="0058686F" w:rsidP="004B5472">
            <w:pPr>
              <w:pStyle w:val="ab"/>
              <w:numPr>
                <w:ilvl w:val="0"/>
                <w:numId w:val="5"/>
              </w:numPr>
              <w:ind w:firstLineChars="0"/>
              <w:rPr>
                <w:rFonts w:ascii="宋体" w:hAnsi="宋体"/>
                <w:szCs w:val="21"/>
              </w:rPr>
            </w:pPr>
            <w:r>
              <w:t>珠海</w:t>
            </w:r>
            <w:proofErr w:type="gramStart"/>
            <w:r>
              <w:t>运维标一拖</w:t>
            </w:r>
            <w:proofErr w:type="gramEnd"/>
            <w:r>
              <w:t>二</w:t>
            </w:r>
          </w:p>
          <w:p w:rsidR="0058686F" w:rsidRPr="004B5472" w:rsidRDefault="0058686F" w:rsidP="004B5472">
            <w:pPr>
              <w:pStyle w:val="ab"/>
              <w:numPr>
                <w:ilvl w:val="0"/>
                <w:numId w:val="5"/>
              </w:numPr>
              <w:ind w:firstLineChars="0"/>
              <w:rPr>
                <w:rFonts w:ascii="宋体" w:hAnsi="宋体"/>
                <w:szCs w:val="21"/>
              </w:rPr>
            </w:pPr>
            <w:r>
              <w:t>企业级</w:t>
            </w:r>
            <w:r>
              <w:t>365</w:t>
            </w:r>
            <w:r>
              <w:t>服务投标文件的审核</w:t>
            </w:r>
          </w:p>
        </w:tc>
      </w:tr>
    </w:tbl>
    <w:p w:rsidR="00A35A78" w:rsidRDefault="008F05C9">
      <w:pPr>
        <w:wordWrap w:val="0"/>
        <w:ind w:right="560"/>
        <w:jc w:val="center"/>
        <w:rPr>
          <w:rFonts w:ascii="仿宋" w:eastAsia="仿宋" w:hAnsi="仿宋"/>
          <w:sz w:val="28"/>
          <w:szCs w:val="28"/>
        </w:rPr>
      </w:pPr>
      <w:r>
        <w:rPr>
          <w:rFonts w:ascii="仿宋" w:eastAsia="仿宋" w:hAnsi="仿宋"/>
          <w:sz w:val="28"/>
          <w:szCs w:val="28"/>
        </w:rPr>
        <w:t xml:space="preserve">   </w:t>
      </w:r>
      <w:r w:rsidR="00421B38">
        <w:rPr>
          <w:rFonts w:ascii="仿宋" w:eastAsia="仿宋" w:hAnsi="仿宋"/>
          <w:sz w:val="28"/>
          <w:szCs w:val="28"/>
        </w:rPr>
        <w:t xml:space="preserve">                          </w:t>
      </w:r>
    </w:p>
    <w:p w:rsidR="00A35A78" w:rsidRDefault="008F05C9">
      <w:pPr>
        <w:wordWrap w:val="0"/>
        <w:ind w:right="56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高杰</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sidR="00B97B46">
        <w:rPr>
          <w:rFonts w:ascii="仿宋" w:eastAsia="仿宋" w:hAnsi="仿宋"/>
          <w:sz w:val="28"/>
          <w:szCs w:val="28"/>
          <w:u w:val="single"/>
        </w:rPr>
        <w:t xml:space="preserve"> 2021</w:t>
      </w:r>
      <w:r>
        <w:rPr>
          <w:rFonts w:ascii="仿宋" w:eastAsia="仿宋" w:hAnsi="仿宋"/>
          <w:sz w:val="28"/>
          <w:szCs w:val="28"/>
          <w:u w:val="single"/>
        </w:rPr>
        <w:t xml:space="preserve"> </w:t>
      </w:r>
      <w:r>
        <w:rPr>
          <w:rFonts w:ascii="仿宋" w:eastAsia="仿宋" w:hAnsi="仿宋" w:hint="eastAsia"/>
          <w:sz w:val="28"/>
          <w:szCs w:val="28"/>
        </w:rPr>
        <w:t>年</w:t>
      </w:r>
      <w:r w:rsidR="004B5472">
        <w:rPr>
          <w:rFonts w:ascii="仿宋" w:eastAsia="仿宋" w:hAnsi="仿宋"/>
          <w:sz w:val="28"/>
          <w:szCs w:val="28"/>
          <w:u w:val="single"/>
        </w:rPr>
        <w:t>4</w:t>
      </w:r>
      <w:r>
        <w:rPr>
          <w:rFonts w:ascii="仿宋" w:eastAsia="仿宋" w:hAnsi="仿宋" w:hint="eastAsia"/>
          <w:sz w:val="28"/>
          <w:szCs w:val="28"/>
        </w:rPr>
        <w:t>月</w:t>
      </w:r>
      <w:r w:rsidR="0034115C">
        <w:rPr>
          <w:rFonts w:ascii="仿宋" w:eastAsia="仿宋" w:hAnsi="仿宋"/>
          <w:sz w:val="28"/>
          <w:szCs w:val="28"/>
          <w:u w:val="single"/>
        </w:rPr>
        <w:t>16</w:t>
      </w:r>
      <w:r w:rsidR="00E641EB" w:rsidRPr="00E641EB">
        <w:rPr>
          <w:rFonts w:ascii="仿宋" w:eastAsia="仿宋" w:hAnsi="仿宋"/>
          <w:sz w:val="28"/>
          <w:szCs w:val="28"/>
        </w:rPr>
        <w:t>日</w:t>
      </w:r>
    </w:p>
    <w:p w:rsidR="00B62233" w:rsidRDefault="00B62233">
      <w:pPr>
        <w:wordWrap w:val="0"/>
        <w:ind w:right="560"/>
        <w:rPr>
          <w:rFonts w:ascii="仿宋" w:eastAsia="仿宋" w:hAnsi="仿宋"/>
          <w:sz w:val="28"/>
          <w:szCs w:val="28"/>
        </w:rPr>
      </w:pPr>
    </w:p>
    <w:sectPr w:rsidR="00B62233">
      <w:headerReference w:type="default" r:id="rId9"/>
      <w:footerReference w:type="default" r:id="rId10"/>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091" w:rsidRDefault="00734091">
      <w:r>
        <w:separator/>
      </w:r>
    </w:p>
  </w:endnote>
  <w:endnote w:type="continuationSeparator" w:id="0">
    <w:p w:rsidR="00734091" w:rsidRDefault="00734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xmlns:wpsCustomData="http://www.wps.cn/officeDocument/2013/wpsCustomData">
          <w:pict>
            <v:line id="Line 3" o:spid="_x0000_s1026" o:spt="20" style="position:absolute;left:0pt;margin-left:-3.25pt;margin-top:0.3pt;height:0.2pt;width:420pt;z-index:251658240;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Fd2w1AAAAAUBAAAPAAAAAAAAAAEAIAAAACIAAABkcnMvZG93bnJldi54&#10;bWxQSwECFAAUAAAACACHTuJAr0Q9UsUBAAB4AwAADgAAAAAAAAABACAAAAAjAQAAZHJzL2Uyb0Rv&#10;Yy54bWxQSwUGAAAAAAYABgBZAQAAWgUAAAAA&#10;">
              <v:fill on="f" focussize="0,0"/>
              <v:stroke weight="0.25pt" color="#000000" joinstyle="round" dashstyle="1 1" endcap="round"/>
              <v:imagedata o:title=""/>
              <o:lock v:ext="edit" aspectratio="f"/>
            </v:line>
          </w:pict>
        </mc:Fallback>
      </mc:AlternateContent>
    </w:r>
  </w:p>
  <w:p w:rsidR="00A35A78" w:rsidRDefault="00A35A78">
    <w:pPr>
      <w:pStyle w:val="a6"/>
    </w:pPr>
  </w:p>
  <w:p w:rsidR="00A35A78" w:rsidRDefault="00A35A78">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091" w:rsidRDefault="00734091">
      <w:r>
        <w:separator/>
      </w:r>
    </w:p>
  </w:footnote>
  <w:footnote w:type="continuationSeparator" w:id="0">
    <w:p w:rsidR="00734091" w:rsidRDefault="00734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7"/>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rsidR="00A35A78" w:rsidRDefault="008F05C9">
    <w:pPr>
      <w:pStyle w:val="a7"/>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36pt;margin-top:6.05pt;height:0.15pt;width:378pt;z-index:251657216;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7un51AAA&#10;AAgBAAAPAAAAAAAAAAEAIAAAACIAAABkcnMvZG93bnJldi54bWxQSwECFAAUAAAACACHTuJA4Cdw&#10;p7ABAABUAwAADgAAAAAAAAABACAAAAAjAQAAZHJzL2Uyb0RvYy54bWxQSwUGAAAAAAYABgBZAQAA&#10;RQUAAAAA&#10;">
              <v:fill on="f" focussize="0,0"/>
              <v:stroke color="#000000" joinstyle="round"/>
              <v:imagedata o:title=""/>
              <o:lock v:ext="edit" aspectratio="f"/>
            </v:line>
          </w:pict>
        </mc:Fallback>
      </mc:AlternateContent>
    </w:r>
  </w:p>
  <w:p w:rsidR="00A35A78" w:rsidRDefault="008F05C9">
    <w:pPr>
      <w:pStyle w:val="a7"/>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15:restartNumberingAfterBreak="0">
    <w:nsid w:val="13E56D15"/>
    <w:multiLevelType w:val="hybridMultilevel"/>
    <w:tmpl w:val="A9E088A4"/>
    <w:lvl w:ilvl="0" w:tplc="D5080D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AD398A"/>
    <w:multiLevelType w:val="multilevel"/>
    <w:tmpl w:val="19AD39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B0C0381"/>
    <w:multiLevelType w:val="hybridMultilevel"/>
    <w:tmpl w:val="5C6E6B8A"/>
    <w:lvl w:ilvl="0" w:tplc="4080C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C042A06"/>
    <w:multiLevelType w:val="hybridMultilevel"/>
    <w:tmpl w:val="16E6C1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42C19DE"/>
    <w:multiLevelType w:val="hybridMultilevel"/>
    <w:tmpl w:val="6212A878"/>
    <w:lvl w:ilvl="0" w:tplc="203E3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857707F"/>
    <w:multiLevelType w:val="multilevel"/>
    <w:tmpl w:val="4857707F"/>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7" w15:restartNumberingAfterBreak="0">
    <w:nsid w:val="4ED57658"/>
    <w:multiLevelType w:val="hybridMultilevel"/>
    <w:tmpl w:val="06E627C2"/>
    <w:lvl w:ilvl="0" w:tplc="FB0209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1057B24"/>
    <w:multiLevelType w:val="hybridMultilevel"/>
    <w:tmpl w:val="9A9488E2"/>
    <w:lvl w:ilvl="0" w:tplc="78FCBE4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15:restartNumberingAfterBreak="0">
    <w:nsid w:val="5D195AA3"/>
    <w:multiLevelType w:val="multilevel"/>
    <w:tmpl w:val="5D195AA3"/>
    <w:lvl w:ilvl="0">
      <w:start w:val="1"/>
      <w:numFmt w:val="decimal"/>
      <w:lvlText w:val="%1、"/>
      <w:lvlJc w:val="left"/>
      <w:pPr>
        <w:ind w:left="720" w:hanging="720"/>
      </w:pPr>
      <w:rPr>
        <w:rFonts w:asciiTheme="minorEastAsia" w:eastAsiaTheme="minorEastAsia" w:hAnsiTheme="minorEastAsia"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0794839"/>
    <w:multiLevelType w:val="hybridMultilevel"/>
    <w:tmpl w:val="BC3E3A24"/>
    <w:lvl w:ilvl="0" w:tplc="288015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5B92542"/>
    <w:multiLevelType w:val="hybridMultilevel"/>
    <w:tmpl w:val="35B84256"/>
    <w:lvl w:ilvl="0" w:tplc="5A2229B4">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7AC76DF"/>
    <w:multiLevelType w:val="hybridMultilevel"/>
    <w:tmpl w:val="15A48544"/>
    <w:lvl w:ilvl="0" w:tplc="EB34D064">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0ED133E"/>
    <w:multiLevelType w:val="multilevel"/>
    <w:tmpl w:val="70ED133E"/>
    <w:lvl w:ilvl="0">
      <w:start w:val="1"/>
      <w:numFmt w:val="lowerLetter"/>
      <w:lvlText w:val="%1)"/>
      <w:lvlJc w:val="left"/>
      <w:pPr>
        <w:ind w:left="860" w:hanging="660"/>
      </w:pPr>
      <w:rPr>
        <w:rFonts w:hint="default"/>
        <w:b/>
      </w:rPr>
    </w:lvl>
    <w:lvl w:ilvl="1">
      <w:start w:val="1"/>
      <w:numFmt w:val="decimalEnclosedCircle"/>
      <w:lvlText w:val="%2"/>
      <w:lvlJc w:val="left"/>
      <w:pPr>
        <w:ind w:left="980" w:hanging="360"/>
      </w:pPr>
      <w:rPr>
        <w:rFonts w:hAnsi="Times New Roman" w:hint="default"/>
        <w:color w:val="auto"/>
        <w:sz w:val="21"/>
        <w:szCs w:val="21"/>
        <w:shd w:val="pct10" w:color="auto" w:fill="FFFFFF"/>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4" w15:restartNumberingAfterBreak="0">
    <w:nsid w:val="72AE591A"/>
    <w:multiLevelType w:val="hybridMultilevel"/>
    <w:tmpl w:val="9CBC85FC"/>
    <w:lvl w:ilvl="0" w:tplc="8DEC09D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847041C"/>
    <w:multiLevelType w:val="hybridMultilevel"/>
    <w:tmpl w:val="ADFAE00A"/>
    <w:lvl w:ilvl="0" w:tplc="8DEC09D6">
      <w:start w:val="1"/>
      <w:numFmt w:val="decimal"/>
      <w:lvlText w:val="%1、"/>
      <w:lvlJc w:val="left"/>
      <w:pPr>
        <w:ind w:left="420" w:hanging="4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0"/>
  </w:num>
  <w:num w:numId="3">
    <w:abstractNumId w:val="13"/>
  </w:num>
  <w:num w:numId="4">
    <w:abstractNumId w:val="2"/>
  </w:num>
  <w:num w:numId="5">
    <w:abstractNumId w:val="9"/>
  </w:num>
  <w:num w:numId="6">
    <w:abstractNumId w:val="8"/>
  </w:num>
  <w:num w:numId="7">
    <w:abstractNumId w:val="14"/>
  </w:num>
  <w:num w:numId="8">
    <w:abstractNumId w:val="10"/>
  </w:num>
  <w:num w:numId="9">
    <w:abstractNumId w:val="15"/>
  </w:num>
  <w:num w:numId="10">
    <w:abstractNumId w:val="5"/>
  </w:num>
  <w:num w:numId="11">
    <w:abstractNumId w:val="7"/>
  </w:num>
  <w:num w:numId="12">
    <w:abstractNumId w:val="3"/>
  </w:num>
  <w:num w:numId="13">
    <w:abstractNumId w:val="11"/>
  </w:num>
  <w:num w:numId="14">
    <w:abstractNumId w:val="4"/>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0"/>
  <w:doNotDisplayPageBoundaries/>
  <w:bordersDoNotSurroundHeader/>
  <w:bordersDoNotSurroundFooter/>
  <w:proofState w:spelling="clean" w:grammar="clean"/>
  <w:attachedTemplate r:id="rId1"/>
  <w:defaultTabStop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D1A"/>
    <w:rsid w:val="00001063"/>
    <w:rsid w:val="00001AD5"/>
    <w:rsid w:val="000025FE"/>
    <w:rsid w:val="000031DA"/>
    <w:rsid w:val="00003576"/>
    <w:rsid w:val="00004423"/>
    <w:rsid w:val="000045C2"/>
    <w:rsid w:val="00004DFA"/>
    <w:rsid w:val="000075F5"/>
    <w:rsid w:val="00007D69"/>
    <w:rsid w:val="00007EAF"/>
    <w:rsid w:val="000117E7"/>
    <w:rsid w:val="00011D22"/>
    <w:rsid w:val="000123F4"/>
    <w:rsid w:val="000131A0"/>
    <w:rsid w:val="0001364A"/>
    <w:rsid w:val="00014742"/>
    <w:rsid w:val="00014B8D"/>
    <w:rsid w:val="00014DD0"/>
    <w:rsid w:val="00015419"/>
    <w:rsid w:val="0001671D"/>
    <w:rsid w:val="00016E25"/>
    <w:rsid w:val="00017156"/>
    <w:rsid w:val="00017FE3"/>
    <w:rsid w:val="00017FED"/>
    <w:rsid w:val="00020BF5"/>
    <w:rsid w:val="0002182D"/>
    <w:rsid w:val="000240D8"/>
    <w:rsid w:val="000249C6"/>
    <w:rsid w:val="00024D59"/>
    <w:rsid w:val="0002527F"/>
    <w:rsid w:val="0002534A"/>
    <w:rsid w:val="00026310"/>
    <w:rsid w:val="00026419"/>
    <w:rsid w:val="00027245"/>
    <w:rsid w:val="00027C27"/>
    <w:rsid w:val="00027D8B"/>
    <w:rsid w:val="00030B1C"/>
    <w:rsid w:val="0003117C"/>
    <w:rsid w:val="00031BCF"/>
    <w:rsid w:val="00032821"/>
    <w:rsid w:val="00032AE5"/>
    <w:rsid w:val="000330FC"/>
    <w:rsid w:val="00033206"/>
    <w:rsid w:val="000333B4"/>
    <w:rsid w:val="00033924"/>
    <w:rsid w:val="0003456F"/>
    <w:rsid w:val="00035A27"/>
    <w:rsid w:val="000365A5"/>
    <w:rsid w:val="00036F2D"/>
    <w:rsid w:val="000377FA"/>
    <w:rsid w:val="00037962"/>
    <w:rsid w:val="000400C4"/>
    <w:rsid w:val="000405FC"/>
    <w:rsid w:val="0004061C"/>
    <w:rsid w:val="00040826"/>
    <w:rsid w:val="0004129D"/>
    <w:rsid w:val="0004170A"/>
    <w:rsid w:val="000417CF"/>
    <w:rsid w:val="00042194"/>
    <w:rsid w:val="00042A5F"/>
    <w:rsid w:val="00042A6B"/>
    <w:rsid w:val="000432AF"/>
    <w:rsid w:val="000434F7"/>
    <w:rsid w:val="00043654"/>
    <w:rsid w:val="000436E9"/>
    <w:rsid w:val="000444D8"/>
    <w:rsid w:val="00044564"/>
    <w:rsid w:val="000447B2"/>
    <w:rsid w:val="00044FEA"/>
    <w:rsid w:val="00045095"/>
    <w:rsid w:val="0004707F"/>
    <w:rsid w:val="000504D1"/>
    <w:rsid w:val="00052F6B"/>
    <w:rsid w:val="00053232"/>
    <w:rsid w:val="000538CE"/>
    <w:rsid w:val="0005454F"/>
    <w:rsid w:val="0005464D"/>
    <w:rsid w:val="0005492A"/>
    <w:rsid w:val="000556A8"/>
    <w:rsid w:val="00060AD8"/>
    <w:rsid w:val="00060D63"/>
    <w:rsid w:val="00060E9C"/>
    <w:rsid w:val="00060F0F"/>
    <w:rsid w:val="000617D8"/>
    <w:rsid w:val="000626EB"/>
    <w:rsid w:val="00063002"/>
    <w:rsid w:val="000633C3"/>
    <w:rsid w:val="000638E7"/>
    <w:rsid w:val="000638EB"/>
    <w:rsid w:val="00064079"/>
    <w:rsid w:val="00064465"/>
    <w:rsid w:val="0006477F"/>
    <w:rsid w:val="000649E9"/>
    <w:rsid w:val="00064FDF"/>
    <w:rsid w:val="0006530A"/>
    <w:rsid w:val="0006592A"/>
    <w:rsid w:val="00066501"/>
    <w:rsid w:val="00071546"/>
    <w:rsid w:val="00071D84"/>
    <w:rsid w:val="00071DC2"/>
    <w:rsid w:val="00072364"/>
    <w:rsid w:val="00073178"/>
    <w:rsid w:val="00074241"/>
    <w:rsid w:val="0007424E"/>
    <w:rsid w:val="0007450E"/>
    <w:rsid w:val="00074992"/>
    <w:rsid w:val="000754E3"/>
    <w:rsid w:val="00075A00"/>
    <w:rsid w:val="000760EC"/>
    <w:rsid w:val="00076BBB"/>
    <w:rsid w:val="000770E8"/>
    <w:rsid w:val="00077886"/>
    <w:rsid w:val="00077DE7"/>
    <w:rsid w:val="00077FC5"/>
    <w:rsid w:val="00080718"/>
    <w:rsid w:val="00080C83"/>
    <w:rsid w:val="000818E4"/>
    <w:rsid w:val="000821A1"/>
    <w:rsid w:val="000825EC"/>
    <w:rsid w:val="000837DE"/>
    <w:rsid w:val="0008584B"/>
    <w:rsid w:val="00085A3B"/>
    <w:rsid w:val="000866AD"/>
    <w:rsid w:val="00086FA1"/>
    <w:rsid w:val="00087F71"/>
    <w:rsid w:val="00090914"/>
    <w:rsid w:val="00090B09"/>
    <w:rsid w:val="00092ED8"/>
    <w:rsid w:val="00092F96"/>
    <w:rsid w:val="00093533"/>
    <w:rsid w:val="0009428A"/>
    <w:rsid w:val="00094C54"/>
    <w:rsid w:val="00095053"/>
    <w:rsid w:val="0009545C"/>
    <w:rsid w:val="00096160"/>
    <w:rsid w:val="000962A6"/>
    <w:rsid w:val="000965B8"/>
    <w:rsid w:val="0009742E"/>
    <w:rsid w:val="000974B2"/>
    <w:rsid w:val="000974FF"/>
    <w:rsid w:val="00097A51"/>
    <w:rsid w:val="00097C13"/>
    <w:rsid w:val="00097D2B"/>
    <w:rsid w:val="000A0133"/>
    <w:rsid w:val="000A02B9"/>
    <w:rsid w:val="000A1066"/>
    <w:rsid w:val="000A19A3"/>
    <w:rsid w:val="000A27AB"/>
    <w:rsid w:val="000A2A52"/>
    <w:rsid w:val="000A2AE4"/>
    <w:rsid w:val="000A3233"/>
    <w:rsid w:val="000A35E1"/>
    <w:rsid w:val="000A43EA"/>
    <w:rsid w:val="000A4A53"/>
    <w:rsid w:val="000A4CC7"/>
    <w:rsid w:val="000A4E9E"/>
    <w:rsid w:val="000A5C70"/>
    <w:rsid w:val="000A5C91"/>
    <w:rsid w:val="000A68CD"/>
    <w:rsid w:val="000A6F38"/>
    <w:rsid w:val="000A712A"/>
    <w:rsid w:val="000B0521"/>
    <w:rsid w:val="000B0989"/>
    <w:rsid w:val="000B113C"/>
    <w:rsid w:val="000B1F0D"/>
    <w:rsid w:val="000B2138"/>
    <w:rsid w:val="000B295D"/>
    <w:rsid w:val="000B31F6"/>
    <w:rsid w:val="000B327B"/>
    <w:rsid w:val="000B3770"/>
    <w:rsid w:val="000B4032"/>
    <w:rsid w:val="000B41F8"/>
    <w:rsid w:val="000B44E8"/>
    <w:rsid w:val="000B5005"/>
    <w:rsid w:val="000B54A3"/>
    <w:rsid w:val="000B5552"/>
    <w:rsid w:val="000B5DE2"/>
    <w:rsid w:val="000B6174"/>
    <w:rsid w:val="000B6488"/>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A12"/>
    <w:rsid w:val="000C6A2F"/>
    <w:rsid w:val="000C73E5"/>
    <w:rsid w:val="000C744F"/>
    <w:rsid w:val="000D0A7B"/>
    <w:rsid w:val="000D0B52"/>
    <w:rsid w:val="000D11D2"/>
    <w:rsid w:val="000D1429"/>
    <w:rsid w:val="000D317E"/>
    <w:rsid w:val="000D337A"/>
    <w:rsid w:val="000D364F"/>
    <w:rsid w:val="000D40A6"/>
    <w:rsid w:val="000D4BEC"/>
    <w:rsid w:val="000D609D"/>
    <w:rsid w:val="000D67FC"/>
    <w:rsid w:val="000D6FAF"/>
    <w:rsid w:val="000D7AA5"/>
    <w:rsid w:val="000E0FEA"/>
    <w:rsid w:val="000E1E6A"/>
    <w:rsid w:val="000E26CA"/>
    <w:rsid w:val="000E3D95"/>
    <w:rsid w:val="000E3F67"/>
    <w:rsid w:val="000E40BC"/>
    <w:rsid w:val="000E4BFF"/>
    <w:rsid w:val="000E5A7E"/>
    <w:rsid w:val="000E682D"/>
    <w:rsid w:val="000E694C"/>
    <w:rsid w:val="000E6CA2"/>
    <w:rsid w:val="000E6EC7"/>
    <w:rsid w:val="000E71C8"/>
    <w:rsid w:val="000E79BF"/>
    <w:rsid w:val="000E7BD6"/>
    <w:rsid w:val="000F082C"/>
    <w:rsid w:val="000F088D"/>
    <w:rsid w:val="000F0A14"/>
    <w:rsid w:val="000F0A70"/>
    <w:rsid w:val="000F1D50"/>
    <w:rsid w:val="000F2873"/>
    <w:rsid w:val="000F2F09"/>
    <w:rsid w:val="000F330E"/>
    <w:rsid w:val="000F345B"/>
    <w:rsid w:val="000F3609"/>
    <w:rsid w:val="000F390D"/>
    <w:rsid w:val="000F399E"/>
    <w:rsid w:val="000F3E30"/>
    <w:rsid w:val="000F4551"/>
    <w:rsid w:val="000F4D4E"/>
    <w:rsid w:val="000F58B5"/>
    <w:rsid w:val="000F5C4C"/>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5519"/>
    <w:rsid w:val="00105566"/>
    <w:rsid w:val="0010576E"/>
    <w:rsid w:val="00105AC4"/>
    <w:rsid w:val="00105E1B"/>
    <w:rsid w:val="00106202"/>
    <w:rsid w:val="00110B91"/>
    <w:rsid w:val="00110F8E"/>
    <w:rsid w:val="001112BC"/>
    <w:rsid w:val="00111975"/>
    <w:rsid w:val="00112694"/>
    <w:rsid w:val="00112B9E"/>
    <w:rsid w:val="00112C4D"/>
    <w:rsid w:val="00113447"/>
    <w:rsid w:val="00113628"/>
    <w:rsid w:val="00114871"/>
    <w:rsid w:val="00115BBA"/>
    <w:rsid w:val="00115E5E"/>
    <w:rsid w:val="00116F04"/>
    <w:rsid w:val="0011704A"/>
    <w:rsid w:val="001177A0"/>
    <w:rsid w:val="00117CDF"/>
    <w:rsid w:val="0012060B"/>
    <w:rsid w:val="001207CC"/>
    <w:rsid w:val="00121D47"/>
    <w:rsid w:val="001229C1"/>
    <w:rsid w:val="00122C74"/>
    <w:rsid w:val="00122D21"/>
    <w:rsid w:val="00122E4C"/>
    <w:rsid w:val="001231DE"/>
    <w:rsid w:val="00123C72"/>
    <w:rsid w:val="00124126"/>
    <w:rsid w:val="00125C70"/>
    <w:rsid w:val="001260B0"/>
    <w:rsid w:val="00126637"/>
    <w:rsid w:val="001268E4"/>
    <w:rsid w:val="001275DA"/>
    <w:rsid w:val="00127B51"/>
    <w:rsid w:val="001305E1"/>
    <w:rsid w:val="00130937"/>
    <w:rsid w:val="0013311B"/>
    <w:rsid w:val="0013478C"/>
    <w:rsid w:val="001351A8"/>
    <w:rsid w:val="001353C4"/>
    <w:rsid w:val="001354D9"/>
    <w:rsid w:val="0013570E"/>
    <w:rsid w:val="00136107"/>
    <w:rsid w:val="0013723D"/>
    <w:rsid w:val="0013782C"/>
    <w:rsid w:val="00137893"/>
    <w:rsid w:val="00137FA0"/>
    <w:rsid w:val="00140433"/>
    <w:rsid w:val="00140612"/>
    <w:rsid w:val="00140A2F"/>
    <w:rsid w:val="00141488"/>
    <w:rsid w:val="00141A38"/>
    <w:rsid w:val="00141AFC"/>
    <w:rsid w:val="00141DDC"/>
    <w:rsid w:val="001440DF"/>
    <w:rsid w:val="00144418"/>
    <w:rsid w:val="00145A31"/>
    <w:rsid w:val="00146A65"/>
    <w:rsid w:val="001471A5"/>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C94"/>
    <w:rsid w:val="00165FCD"/>
    <w:rsid w:val="001661CB"/>
    <w:rsid w:val="001709EE"/>
    <w:rsid w:val="00171046"/>
    <w:rsid w:val="001710FE"/>
    <w:rsid w:val="00171D41"/>
    <w:rsid w:val="00172A5C"/>
    <w:rsid w:val="00172AD2"/>
    <w:rsid w:val="00173764"/>
    <w:rsid w:val="00173961"/>
    <w:rsid w:val="00173FB3"/>
    <w:rsid w:val="001749FD"/>
    <w:rsid w:val="00174FC1"/>
    <w:rsid w:val="00176032"/>
    <w:rsid w:val="00176736"/>
    <w:rsid w:val="00176A8A"/>
    <w:rsid w:val="00177B4B"/>
    <w:rsid w:val="00177BBB"/>
    <w:rsid w:val="00180198"/>
    <w:rsid w:val="0018047E"/>
    <w:rsid w:val="001807C5"/>
    <w:rsid w:val="00180B7A"/>
    <w:rsid w:val="001818A2"/>
    <w:rsid w:val="00181B47"/>
    <w:rsid w:val="00181F14"/>
    <w:rsid w:val="00181F66"/>
    <w:rsid w:val="00182D87"/>
    <w:rsid w:val="00182FD9"/>
    <w:rsid w:val="00183DC3"/>
    <w:rsid w:val="0018407C"/>
    <w:rsid w:val="001856F4"/>
    <w:rsid w:val="00185972"/>
    <w:rsid w:val="00187290"/>
    <w:rsid w:val="00187395"/>
    <w:rsid w:val="001873C8"/>
    <w:rsid w:val="00187FA8"/>
    <w:rsid w:val="001903E7"/>
    <w:rsid w:val="00190592"/>
    <w:rsid w:val="0019080A"/>
    <w:rsid w:val="00190EE1"/>
    <w:rsid w:val="001919F3"/>
    <w:rsid w:val="001922CD"/>
    <w:rsid w:val="001926E9"/>
    <w:rsid w:val="00192CFD"/>
    <w:rsid w:val="00196896"/>
    <w:rsid w:val="00196EE2"/>
    <w:rsid w:val="00197108"/>
    <w:rsid w:val="00197BF1"/>
    <w:rsid w:val="00197CD1"/>
    <w:rsid w:val="001A0270"/>
    <w:rsid w:val="001A171B"/>
    <w:rsid w:val="001A1851"/>
    <w:rsid w:val="001A20B8"/>
    <w:rsid w:val="001A30E0"/>
    <w:rsid w:val="001A330E"/>
    <w:rsid w:val="001A35AC"/>
    <w:rsid w:val="001A3869"/>
    <w:rsid w:val="001A4CF6"/>
    <w:rsid w:val="001A5414"/>
    <w:rsid w:val="001A5ED9"/>
    <w:rsid w:val="001A601B"/>
    <w:rsid w:val="001A61C0"/>
    <w:rsid w:val="001A62E8"/>
    <w:rsid w:val="001A672A"/>
    <w:rsid w:val="001A6D04"/>
    <w:rsid w:val="001A6E55"/>
    <w:rsid w:val="001A71B8"/>
    <w:rsid w:val="001A75D5"/>
    <w:rsid w:val="001A7DED"/>
    <w:rsid w:val="001A7EA2"/>
    <w:rsid w:val="001B01A2"/>
    <w:rsid w:val="001B07E1"/>
    <w:rsid w:val="001B0B2E"/>
    <w:rsid w:val="001B0CB7"/>
    <w:rsid w:val="001B0F8B"/>
    <w:rsid w:val="001B1B4B"/>
    <w:rsid w:val="001B1C8D"/>
    <w:rsid w:val="001B41BF"/>
    <w:rsid w:val="001B4271"/>
    <w:rsid w:val="001B4CFE"/>
    <w:rsid w:val="001B4EFE"/>
    <w:rsid w:val="001B51EC"/>
    <w:rsid w:val="001B57B3"/>
    <w:rsid w:val="001B5AB4"/>
    <w:rsid w:val="001B5DA9"/>
    <w:rsid w:val="001B69F2"/>
    <w:rsid w:val="001C0D30"/>
    <w:rsid w:val="001C1336"/>
    <w:rsid w:val="001C1816"/>
    <w:rsid w:val="001C1C01"/>
    <w:rsid w:val="001C2771"/>
    <w:rsid w:val="001C356F"/>
    <w:rsid w:val="001C35B2"/>
    <w:rsid w:val="001C3A98"/>
    <w:rsid w:val="001C3B01"/>
    <w:rsid w:val="001C3F21"/>
    <w:rsid w:val="001C4224"/>
    <w:rsid w:val="001C4238"/>
    <w:rsid w:val="001C4641"/>
    <w:rsid w:val="001C47E1"/>
    <w:rsid w:val="001C494A"/>
    <w:rsid w:val="001C50B2"/>
    <w:rsid w:val="001C7093"/>
    <w:rsid w:val="001C7CB9"/>
    <w:rsid w:val="001D0C09"/>
    <w:rsid w:val="001D17F4"/>
    <w:rsid w:val="001D1874"/>
    <w:rsid w:val="001D1972"/>
    <w:rsid w:val="001D1A37"/>
    <w:rsid w:val="001D1C6B"/>
    <w:rsid w:val="001D1CEB"/>
    <w:rsid w:val="001D3C60"/>
    <w:rsid w:val="001D4675"/>
    <w:rsid w:val="001D5B8B"/>
    <w:rsid w:val="001D63A2"/>
    <w:rsid w:val="001D7BAB"/>
    <w:rsid w:val="001D7DEC"/>
    <w:rsid w:val="001D7E51"/>
    <w:rsid w:val="001D7EAE"/>
    <w:rsid w:val="001E0898"/>
    <w:rsid w:val="001E0E48"/>
    <w:rsid w:val="001E17FE"/>
    <w:rsid w:val="001E3948"/>
    <w:rsid w:val="001E4383"/>
    <w:rsid w:val="001E45CB"/>
    <w:rsid w:val="001E5569"/>
    <w:rsid w:val="001E5B09"/>
    <w:rsid w:val="001E6075"/>
    <w:rsid w:val="001E6DC5"/>
    <w:rsid w:val="001E72FC"/>
    <w:rsid w:val="001E738C"/>
    <w:rsid w:val="001F1D7D"/>
    <w:rsid w:val="001F2187"/>
    <w:rsid w:val="001F21D0"/>
    <w:rsid w:val="001F2FDC"/>
    <w:rsid w:val="001F3337"/>
    <w:rsid w:val="001F3B0C"/>
    <w:rsid w:val="001F5242"/>
    <w:rsid w:val="001F52EA"/>
    <w:rsid w:val="001F5CC8"/>
    <w:rsid w:val="001F6B35"/>
    <w:rsid w:val="001F6D4F"/>
    <w:rsid w:val="001F708A"/>
    <w:rsid w:val="001F72B9"/>
    <w:rsid w:val="001F7A30"/>
    <w:rsid w:val="001F7EC7"/>
    <w:rsid w:val="002010F1"/>
    <w:rsid w:val="00201BE0"/>
    <w:rsid w:val="00203CFD"/>
    <w:rsid w:val="00204043"/>
    <w:rsid w:val="00204D1B"/>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8E"/>
    <w:rsid w:val="00214F8E"/>
    <w:rsid w:val="00215FFA"/>
    <w:rsid w:val="00216629"/>
    <w:rsid w:val="00216692"/>
    <w:rsid w:val="00216899"/>
    <w:rsid w:val="00216F2E"/>
    <w:rsid w:val="00220945"/>
    <w:rsid w:val="00220F3B"/>
    <w:rsid w:val="002214DE"/>
    <w:rsid w:val="002219A9"/>
    <w:rsid w:val="00222953"/>
    <w:rsid w:val="002233B5"/>
    <w:rsid w:val="00223859"/>
    <w:rsid w:val="002238EF"/>
    <w:rsid w:val="00224311"/>
    <w:rsid w:val="00224445"/>
    <w:rsid w:val="0022462D"/>
    <w:rsid w:val="002256BE"/>
    <w:rsid w:val="00226775"/>
    <w:rsid w:val="00226BFC"/>
    <w:rsid w:val="00226F1C"/>
    <w:rsid w:val="00227CBD"/>
    <w:rsid w:val="0023060B"/>
    <w:rsid w:val="00230D26"/>
    <w:rsid w:val="00231177"/>
    <w:rsid w:val="00231344"/>
    <w:rsid w:val="0023178E"/>
    <w:rsid w:val="00231AA3"/>
    <w:rsid w:val="00233123"/>
    <w:rsid w:val="00233D5E"/>
    <w:rsid w:val="00234637"/>
    <w:rsid w:val="00234678"/>
    <w:rsid w:val="00234948"/>
    <w:rsid w:val="00234BBE"/>
    <w:rsid w:val="0023505D"/>
    <w:rsid w:val="00235AE4"/>
    <w:rsid w:val="0023608D"/>
    <w:rsid w:val="00236136"/>
    <w:rsid w:val="00236E61"/>
    <w:rsid w:val="002374C0"/>
    <w:rsid w:val="00237589"/>
    <w:rsid w:val="00241637"/>
    <w:rsid w:val="00243833"/>
    <w:rsid w:val="00243DB9"/>
    <w:rsid w:val="002440FD"/>
    <w:rsid w:val="0024425B"/>
    <w:rsid w:val="00244D49"/>
    <w:rsid w:val="00246278"/>
    <w:rsid w:val="00247286"/>
    <w:rsid w:val="0025034E"/>
    <w:rsid w:val="002504EF"/>
    <w:rsid w:val="00250EF5"/>
    <w:rsid w:val="00253051"/>
    <w:rsid w:val="00253134"/>
    <w:rsid w:val="00253557"/>
    <w:rsid w:val="002537BF"/>
    <w:rsid w:val="00253C6E"/>
    <w:rsid w:val="002558F6"/>
    <w:rsid w:val="0025729E"/>
    <w:rsid w:val="0026047E"/>
    <w:rsid w:val="002608A2"/>
    <w:rsid w:val="00260C4A"/>
    <w:rsid w:val="002619F8"/>
    <w:rsid w:val="00262F8F"/>
    <w:rsid w:val="00262FFB"/>
    <w:rsid w:val="00263277"/>
    <w:rsid w:val="00263A63"/>
    <w:rsid w:val="002649EF"/>
    <w:rsid w:val="00264A21"/>
    <w:rsid w:val="0026507A"/>
    <w:rsid w:val="00265438"/>
    <w:rsid w:val="002659C3"/>
    <w:rsid w:val="00266A38"/>
    <w:rsid w:val="00267528"/>
    <w:rsid w:val="0026753D"/>
    <w:rsid w:val="00267C5F"/>
    <w:rsid w:val="00270B49"/>
    <w:rsid w:val="00271277"/>
    <w:rsid w:val="0027196E"/>
    <w:rsid w:val="00271ADA"/>
    <w:rsid w:val="00271D64"/>
    <w:rsid w:val="002723B6"/>
    <w:rsid w:val="00273022"/>
    <w:rsid w:val="002733D9"/>
    <w:rsid w:val="00273D0F"/>
    <w:rsid w:val="00273D5E"/>
    <w:rsid w:val="00273E5B"/>
    <w:rsid w:val="00274153"/>
    <w:rsid w:val="002755C5"/>
    <w:rsid w:val="0027730D"/>
    <w:rsid w:val="002801E4"/>
    <w:rsid w:val="00280644"/>
    <w:rsid w:val="00283CDE"/>
    <w:rsid w:val="00283CEA"/>
    <w:rsid w:val="00284FEF"/>
    <w:rsid w:val="002854ED"/>
    <w:rsid w:val="00286683"/>
    <w:rsid w:val="002876A6"/>
    <w:rsid w:val="00287EFD"/>
    <w:rsid w:val="00290A22"/>
    <w:rsid w:val="00290C33"/>
    <w:rsid w:val="00290C8C"/>
    <w:rsid w:val="00292672"/>
    <w:rsid w:val="00292B80"/>
    <w:rsid w:val="00292C65"/>
    <w:rsid w:val="00292F18"/>
    <w:rsid w:val="00293620"/>
    <w:rsid w:val="00293B10"/>
    <w:rsid w:val="00293B61"/>
    <w:rsid w:val="00294024"/>
    <w:rsid w:val="00294C8E"/>
    <w:rsid w:val="002964C5"/>
    <w:rsid w:val="002A02B0"/>
    <w:rsid w:val="002A0326"/>
    <w:rsid w:val="002A0612"/>
    <w:rsid w:val="002A1BA1"/>
    <w:rsid w:val="002A1F66"/>
    <w:rsid w:val="002A2D05"/>
    <w:rsid w:val="002A3E76"/>
    <w:rsid w:val="002A4251"/>
    <w:rsid w:val="002A4D6E"/>
    <w:rsid w:val="002A51F9"/>
    <w:rsid w:val="002A5373"/>
    <w:rsid w:val="002A590F"/>
    <w:rsid w:val="002A5991"/>
    <w:rsid w:val="002A6258"/>
    <w:rsid w:val="002A62D6"/>
    <w:rsid w:val="002A7489"/>
    <w:rsid w:val="002A7791"/>
    <w:rsid w:val="002A7BFC"/>
    <w:rsid w:val="002B02B3"/>
    <w:rsid w:val="002B059D"/>
    <w:rsid w:val="002B13FC"/>
    <w:rsid w:val="002B293B"/>
    <w:rsid w:val="002B2BB1"/>
    <w:rsid w:val="002B2D0F"/>
    <w:rsid w:val="002B2FF5"/>
    <w:rsid w:val="002B40FE"/>
    <w:rsid w:val="002B46D0"/>
    <w:rsid w:val="002B487E"/>
    <w:rsid w:val="002B499E"/>
    <w:rsid w:val="002B4D42"/>
    <w:rsid w:val="002B69B2"/>
    <w:rsid w:val="002B7791"/>
    <w:rsid w:val="002B78C2"/>
    <w:rsid w:val="002B7F75"/>
    <w:rsid w:val="002C120A"/>
    <w:rsid w:val="002C149F"/>
    <w:rsid w:val="002C15FD"/>
    <w:rsid w:val="002C224A"/>
    <w:rsid w:val="002C33F7"/>
    <w:rsid w:val="002C39D1"/>
    <w:rsid w:val="002C5A12"/>
    <w:rsid w:val="002C5BFA"/>
    <w:rsid w:val="002C5C96"/>
    <w:rsid w:val="002C5CCF"/>
    <w:rsid w:val="002C620C"/>
    <w:rsid w:val="002C6A16"/>
    <w:rsid w:val="002C732A"/>
    <w:rsid w:val="002C7423"/>
    <w:rsid w:val="002C743C"/>
    <w:rsid w:val="002C76B0"/>
    <w:rsid w:val="002D06DD"/>
    <w:rsid w:val="002D13A6"/>
    <w:rsid w:val="002D1AAF"/>
    <w:rsid w:val="002D22A1"/>
    <w:rsid w:val="002D3878"/>
    <w:rsid w:val="002D407D"/>
    <w:rsid w:val="002D4201"/>
    <w:rsid w:val="002D47AE"/>
    <w:rsid w:val="002D4EA3"/>
    <w:rsid w:val="002D503F"/>
    <w:rsid w:val="002D5796"/>
    <w:rsid w:val="002D629D"/>
    <w:rsid w:val="002D690A"/>
    <w:rsid w:val="002D7B43"/>
    <w:rsid w:val="002D7D79"/>
    <w:rsid w:val="002E081E"/>
    <w:rsid w:val="002E0E83"/>
    <w:rsid w:val="002E12ED"/>
    <w:rsid w:val="002E248D"/>
    <w:rsid w:val="002E2DAA"/>
    <w:rsid w:val="002E3B88"/>
    <w:rsid w:val="002E3EA5"/>
    <w:rsid w:val="002E4E6E"/>
    <w:rsid w:val="002E4FCE"/>
    <w:rsid w:val="002E5E47"/>
    <w:rsid w:val="002E6496"/>
    <w:rsid w:val="002E6C25"/>
    <w:rsid w:val="002E6C5F"/>
    <w:rsid w:val="002F0599"/>
    <w:rsid w:val="002F11C7"/>
    <w:rsid w:val="002F127F"/>
    <w:rsid w:val="002F12FB"/>
    <w:rsid w:val="002F147D"/>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55F"/>
    <w:rsid w:val="0030272A"/>
    <w:rsid w:val="00302863"/>
    <w:rsid w:val="00302DF3"/>
    <w:rsid w:val="00303902"/>
    <w:rsid w:val="00303A6A"/>
    <w:rsid w:val="00304209"/>
    <w:rsid w:val="00304385"/>
    <w:rsid w:val="003049C2"/>
    <w:rsid w:val="00305DFB"/>
    <w:rsid w:val="00305F1B"/>
    <w:rsid w:val="00306A55"/>
    <w:rsid w:val="00306B0D"/>
    <w:rsid w:val="0030732C"/>
    <w:rsid w:val="00307764"/>
    <w:rsid w:val="00310604"/>
    <w:rsid w:val="0031077E"/>
    <w:rsid w:val="003108E5"/>
    <w:rsid w:val="003117CB"/>
    <w:rsid w:val="00313291"/>
    <w:rsid w:val="00313E6F"/>
    <w:rsid w:val="00314485"/>
    <w:rsid w:val="003145CD"/>
    <w:rsid w:val="00315680"/>
    <w:rsid w:val="00315B69"/>
    <w:rsid w:val="00316C1B"/>
    <w:rsid w:val="00317685"/>
    <w:rsid w:val="00317766"/>
    <w:rsid w:val="00317CBF"/>
    <w:rsid w:val="00317DEE"/>
    <w:rsid w:val="00320B2E"/>
    <w:rsid w:val="00320CD8"/>
    <w:rsid w:val="00321832"/>
    <w:rsid w:val="00321C1A"/>
    <w:rsid w:val="003224C8"/>
    <w:rsid w:val="003229D7"/>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BFD"/>
    <w:rsid w:val="00336E11"/>
    <w:rsid w:val="00337C66"/>
    <w:rsid w:val="003400FE"/>
    <w:rsid w:val="0034115C"/>
    <w:rsid w:val="00341503"/>
    <w:rsid w:val="00341BFB"/>
    <w:rsid w:val="00342725"/>
    <w:rsid w:val="00342DE2"/>
    <w:rsid w:val="00343200"/>
    <w:rsid w:val="00343C6C"/>
    <w:rsid w:val="00344978"/>
    <w:rsid w:val="00344A15"/>
    <w:rsid w:val="00344A5D"/>
    <w:rsid w:val="003455B6"/>
    <w:rsid w:val="00345A3B"/>
    <w:rsid w:val="00346ACA"/>
    <w:rsid w:val="00347CC7"/>
    <w:rsid w:val="00347F6A"/>
    <w:rsid w:val="0035095D"/>
    <w:rsid w:val="00350A8A"/>
    <w:rsid w:val="00350C69"/>
    <w:rsid w:val="00350C95"/>
    <w:rsid w:val="00350FB4"/>
    <w:rsid w:val="00351471"/>
    <w:rsid w:val="003518D1"/>
    <w:rsid w:val="00351E97"/>
    <w:rsid w:val="003525BE"/>
    <w:rsid w:val="00354342"/>
    <w:rsid w:val="0035475B"/>
    <w:rsid w:val="003552FD"/>
    <w:rsid w:val="00355FCC"/>
    <w:rsid w:val="00356949"/>
    <w:rsid w:val="00356C0A"/>
    <w:rsid w:val="003576C3"/>
    <w:rsid w:val="003578BE"/>
    <w:rsid w:val="0036007E"/>
    <w:rsid w:val="00360236"/>
    <w:rsid w:val="00360554"/>
    <w:rsid w:val="00360B8A"/>
    <w:rsid w:val="00360BC9"/>
    <w:rsid w:val="00361C53"/>
    <w:rsid w:val="00361D45"/>
    <w:rsid w:val="00361E9A"/>
    <w:rsid w:val="00362BF9"/>
    <w:rsid w:val="00362C0B"/>
    <w:rsid w:val="00362DAA"/>
    <w:rsid w:val="003630B8"/>
    <w:rsid w:val="003634C4"/>
    <w:rsid w:val="0036355D"/>
    <w:rsid w:val="0036510E"/>
    <w:rsid w:val="00366923"/>
    <w:rsid w:val="00366B57"/>
    <w:rsid w:val="003674FD"/>
    <w:rsid w:val="0036778B"/>
    <w:rsid w:val="0036794D"/>
    <w:rsid w:val="00367BE6"/>
    <w:rsid w:val="00367E66"/>
    <w:rsid w:val="00370255"/>
    <w:rsid w:val="00370424"/>
    <w:rsid w:val="003711BF"/>
    <w:rsid w:val="0037157A"/>
    <w:rsid w:val="003718DA"/>
    <w:rsid w:val="00371E6B"/>
    <w:rsid w:val="00371EB2"/>
    <w:rsid w:val="003735B8"/>
    <w:rsid w:val="00373624"/>
    <w:rsid w:val="0037422F"/>
    <w:rsid w:val="00375192"/>
    <w:rsid w:val="00375556"/>
    <w:rsid w:val="0037584A"/>
    <w:rsid w:val="00376320"/>
    <w:rsid w:val="00376E21"/>
    <w:rsid w:val="0037757D"/>
    <w:rsid w:val="00377D6B"/>
    <w:rsid w:val="00377DE1"/>
    <w:rsid w:val="003802FC"/>
    <w:rsid w:val="00381E32"/>
    <w:rsid w:val="00383448"/>
    <w:rsid w:val="00383C42"/>
    <w:rsid w:val="0038456A"/>
    <w:rsid w:val="00385699"/>
    <w:rsid w:val="003861C3"/>
    <w:rsid w:val="00386208"/>
    <w:rsid w:val="00386A82"/>
    <w:rsid w:val="00386E4A"/>
    <w:rsid w:val="00387480"/>
    <w:rsid w:val="0038766E"/>
    <w:rsid w:val="003903AD"/>
    <w:rsid w:val="00390419"/>
    <w:rsid w:val="00390758"/>
    <w:rsid w:val="003910D0"/>
    <w:rsid w:val="003922B7"/>
    <w:rsid w:val="00392803"/>
    <w:rsid w:val="00392FD2"/>
    <w:rsid w:val="0039310D"/>
    <w:rsid w:val="003933AE"/>
    <w:rsid w:val="003933C7"/>
    <w:rsid w:val="00394B28"/>
    <w:rsid w:val="00394F17"/>
    <w:rsid w:val="00395528"/>
    <w:rsid w:val="00396405"/>
    <w:rsid w:val="00396A0C"/>
    <w:rsid w:val="00397049"/>
    <w:rsid w:val="00397D2E"/>
    <w:rsid w:val="003A2B64"/>
    <w:rsid w:val="003A2FA3"/>
    <w:rsid w:val="003A321C"/>
    <w:rsid w:val="003A3B7D"/>
    <w:rsid w:val="003A493A"/>
    <w:rsid w:val="003A4F53"/>
    <w:rsid w:val="003A4FBF"/>
    <w:rsid w:val="003A53AF"/>
    <w:rsid w:val="003A5B6F"/>
    <w:rsid w:val="003A5DA3"/>
    <w:rsid w:val="003A702B"/>
    <w:rsid w:val="003A76B6"/>
    <w:rsid w:val="003B0028"/>
    <w:rsid w:val="003B0143"/>
    <w:rsid w:val="003B0EE4"/>
    <w:rsid w:val="003B1256"/>
    <w:rsid w:val="003B15EE"/>
    <w:rsid w:val="003B16D1"/>
    <w:rsid w:val="003B17E5"/>
    <w:rsid w:val="003B22A9"/>
    <w:rsid w:val="003B2D7D"/>
    <w:rsid w:val="003B3B1C"/>
    <w:rsid w:val="003B3C20"/>
    <w:rsid w:val="003B3F15"/>
    <w:rsid w:val="003B4191"/>
    <w:rsid w:val="003B419E"/>
    <w:rsid w:val="003B4BA0"/>
    <w:rsid w:val="003B510D"/>
    <w:rsid w:val="003B6588"/>
    <w:rsid w:val="003B66EA"/>
    <w:rsid w:val="003B6936"/>
    <w:rsid w:val="003B6E00"/>
    <w:rsid w:val="003B6EB3"/>
    <w:rsid w:val="003B735A"/>
    <w:rsid w:val="003B7525"/>
    <w:rsid w:val="003C002C"/>
    <w:rsid w:val="003C01E4"/>
    <w:rsid w:val="003C0DFE"/>
    <w:rsid w:val="003C0FCE"/>
    <w:rsid w:val="003C198B"/>
    <w:rsid w:val="003C262E"/>
    <w:rsid w:val="003C3238"/>
    <w:rsid w:val="003C35CB"/>
    <w:rsid w:val="003C4811"/>
    <w:rsid w:val="003C5617"/>
    <w:rsid w:val="003C6D5E"/>
    <w:rsid w:val="003C7714"/>
    <w:rsid w:val="003C7BDC"/>
    <w:rsid w:val="003D0501"/>
    <w:rsid w:val="003D0619"/>
    <w:rsid w:val="003D0FF9"/>
    <w:rsid w:val="003D10A4"/>
    <w:rsid w:val="003D1EE0"/>
    <w:rsid w:val="003D29C7"/>
    <w:rsid w:val="003D2FBD"/>
    <w:rsid w:val="003D3961"/>
    <w:rsid w:val="003D3FE3"/>
    <w:rsid w:val="003D463F"/>
    <w:rsid w:val="003D5AF4"/>
    <w:rsid w:val="003E0227"/>
    <w:rsid w:val="003E0992"/>
    <w:rsid w:val="003E0E27"/>
    <w:rsid w:val="003E1F19"/>
    <w:rsid w:val="003E27C5"/>
    <w:rsid w:val="003E324A"/>
    <w:rsid w:val="003E3422"/>
    <w:rsid w:val="003E39E7"/>
    <w:rsid w:val="003E4BC1"/>
    <w:rsid w:val="003E6BA5"/>
    <w:rsid w:val="003E6BDD"/>
    <w:rsid w:val="003E7DF3"/>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C9E"/>
    <w:rsid w:val="004024D7"/>
    <w:rsid w:val="00402DBB"/>
    <w:rsid w:val="00402DBF"/>
    <w:rsid w:val="00402E72"/>
    <w:rsid w:val="0040305C"/>
    <w:rsid w:val="0040395C"/>
    <w:rsid w:val="00403E48"/>
    <w:rsid w:val="0040429A"/>
    <w:rsid w:val="00404EA2"/>
    <w:rsid w:val="00405935"/>
    <w:rsid w:val="00406373"/>
    <w:rsid w:val="0040683B"/>
    <w:rsid w:val="0040697F"/>
    <w:rsid w:val="00406B7D"/>
    <w:rsid w:val="00406FDE"/>
    <w:rsid w:val="004078F6"/>
    <w:rsid w:val="00410FF7"/>
    <w:rsid w:val="00411394"/>
    <w:rsid w:val="00412772"/>
    <w:rsid w:val="00413282"/>
    <w:rsid w:val="0041333E"/>
    <w:rsid w:val="00413A8C"/>
    <w:rsid w:val="0041411D"/>
    <w:rsid w:val="00415B6B"/>
    <w:rsid w:val="00416529"/>
    <w:rsid w:val="004165DD"/>
    <w:rsid w:val="00416AE5"/>
    <w:rsid w:val="00416C57"/>
    <w:rsid w:val="00416FAF"/>
    <w:rsid w:val="00420B75"/>
    <w:rsid w:val="00420F08"/>
    <w:rsid w:val="00421735"/>
    <w:rsid w:val="00421952"/>
    <w:rsid w:val="00421B38"/>
    <w:rsid w:val="00423078"/>
    <w:rsid w:val="0042372F"/>
    <w:rsid w:val="004237C1"/>
    <w:rsid w:val="00423C13"/>
    <w:rsid w:val="00424AA0"/>
    <w:rsid w:val="004250A5"/>
    <w:rsid w:val="004258E6"/>
    <w:rsid w:val="00427A5D"/>
    <w:rsid w:val="00430ACA"/>
    <w:rsid w:val="004313EB"/>
    <w:rsid w:val="00431C07"/>
    <w:rsid w:val="004322C9"/>
    <w:rsid w:val="00432548"/>
    <w:rsid w:val="0043364D"/>
    <w:rsid w:val="00433759"/>
    <w:rsid w:val="004341D2"/>
    <w:rsid w:val="0043476C"/>
    <w:rsid w:val="00435571"/>
    <w:rsid w:val="0043682B"/>
    <w:rsid w:val="00436AF4"/>
    <w:rsid w:val="004371D0"/>
    <w:rsid w:val="00437FC4"/>
    <w:rsid w:val="00440127"/>
    <w:rsid w:val="00440810"/>
    <w:rsid w:val="00440CAA"/>
    <w:rsid w:val="004427D7"/>
    <w:rsid w:val="0044293B"/>
    <w:rsid w:val="00442E71"/>
    <w:rsid w:val="00443037"/>
    <w:rsid w:val="00443B3F"/>
    <w:rsid w:val="00443DCA"/>
    <w:rsid w:val="0044444A"/>
    <w:rsid w:val="004445C6"/>
    <w:rsid w:val="004453CA"/>
    <w:rsid w:val="0044558F"/>
    <w:rsid w:val="004458E5"/>
    <w:rsid w:val="004459F7"/>
    <w:rsid w:val="004464C6"/>
    <w:rsid w:val="00446607"/>
    <w:rsid w:val="0044660C"/>
    <w:rsid w:val="004468F4"/>
    <w:rsid w:val="0044727F"/>
    <w:rsid w:val="0045055D"/>
    <w:rsid w:val="004505C3"/>
    <w:rsid w:val="004516C2"/>
    <w:rsid w:val="00451857"/>
    <w:rsid w:val="004520BE"/>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3475"/>
    <w:rsid w:val="004639B5"/>
    <w:rsid w:val="0046404F"/>
    <w:rsid w:val="00464D2E"/>
    <w:rsid w:val="00465E6F"/>
    <w:rsid w:val="00465F29"/>
    <w:rsid w:val="00466721"/>
    <w:rsid w:val="00466F63"/>
    <w:rsid w:val="00467C40"/>
    <w:rsid w:val="00470398"/>
    <w:rsid w:val="00471944"/>
    <w:rsid w:val="00472484"/>
    <w:rsid w:val="00473117"/>
    <w:rsid w:val="00473876"/>
    <w:rsid w:val="00473C2E"/>
    <w:rsid w:val="00473E55"/>
    <w:rsid w:val="00474CFB"/>
    <w:rsid w:val="00475C27"/>
    <w:rsid w:val="00475C8E"/>
    <w:rsid w:val="004775DC"/>
    <w:rsid w:val="004802C5"/>
    <w:rsid w:val="004803AA"/>
    <w:rsid w:val="004808BA"/>
    <w:rsid w:val="00480E76"/>
    <w:rsid w:val="00480ECE"/>
    <w:rsid w:val="004810BB"/>
    <w:rsid w:val="004819C7"/>
    <w:rsid w:val="0048204D"/>
    <w:rsid w:val="0048350B"/>
    <w:rsid w:val="00484149"/>
    <w:rsid w:val="00484401"/>
    <w:rsid w:val="00484A8F"/>
    <w:rsid w:val="00484E2B"/>
    <w:rsid w:val="004850C0"/>
    <w:rsid w:val="004860EC"/>
    <w:rsid w:val="00486534"/>
    <w:rsid w:val="0048753A"/>
    <w:rsid w:val="0048776C"/>
    <w:rsid w:val="00487C4C"/>
    <w:rsid w:val="00487DB1"/>
    <w:rsid w:val="0049082D"/>
    <w:rsid w:val="00490D42"/>
    <w:rsid w:val="004912AB"/>
    <w:rsid w:val="00492302"/>
    <w:rsid w:val="00492976"/>
    <w:rsid w:val="00492DAB"/>
    <w:rsid w:val="00493042"/>
    <w:rsid w:val="004939E4"/>
    <w:rsid w:val="00493B3C"/>
    <w:rsid w:val="00493C81"/>
    <w:rsid w:val="004941CB"/>
    <w:rsid w:val="00495175"/>
    <w:rsid w:val="004953C7"/>
    <w:rsid w:val="00495469"/>
    <w:rsid w:val="004958C3"/>
    <w:rsid w:val="00495D08"/>
    <w:rsid w:val="00495E36"/>
    <w:rsid w:val="00496176"/>
    <w:rsid w:val="00496A52"/>
    <w:rsid w:val="00496B31"/>
    <w:rsid w:val="00496C00"/>
    <w:rsid w:val="004975B4"/>
    <w:rsid w:val="004A0096"/>
    <w:rsid w:val="004A1076"/>
    <w:rsid w:val="004A2475"/>
    <w:rsid w:val="004A25F0"/>
    <w:rsid w:val="004A333C"/>
    <w:rsid w:val="004A3C3A"/>
    <w:rsid w:val="004A409A"/>
    <w:rsid w:val="004A4F8D"/>
    <w:rsid w:val="004A54C4"/>
    <w:rsid w:val="004A59F3"/>
    <w:rsid w:val="004A60F3"/>
    <w:rsid w:val="004A6324"/>
    <w:rsid w:val="004A7F88"/>
    <w:rsid w:val="004B03D8"/>
    <w:rsid w:val="004B10D6"/>
    <w:rsid w:val="004B210C"/>
    <w:rsid w:val="004B32F4"/>
    <w:rsid w:val="004B33B0"/>
    <w:rsid w:val="004B499C"/>
    <w:rsid w:val="004B49CC"/>
    <w:rsid w:val="004B5472"/>
    <w:rsid w:val="004B55FF"/>
    <w:rsid w:val="004B5AE4"/>
    <w:rsid w:val="004B675D"/>
    <w:rsid w:val="004B6A84"/>
    <w:rsid w:val="004B6EFE"/>
    <w:rsid w:val="004B730E"/>
    <w:rsid w:val="004C0C03"/>
    <w:rsid w:val="004C0FCA"/>
    <w:rsid w:val="004C2364"/>
    <w:rsid w:val="004C2603"/>
    <w:rsid w:val="004C3592"/>
    <w:rsid w:val="004C377C"/>
    <w:rsid w:val="004C3969"/>
    <w:rsid w:val="004C431A"/>
    <w:rsid w:val="004C64E3"/>
    <w:rsid w:val="004C65BF"/>
    <w:rsid w:val="004C679A"/>
    <w:rsid w:val="004C7D68"/>
    <w:rsid w:val="004D03B7"/>
    <w:rsid w:val="004D06DE"/>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752B"/>
    <w:rsid w:val="004D75EB"/>
    <w:rsid w:val="004D75EC"/>
    <w:rsid w:val="004D7D1B"/>
    <w:rsid w:val="004E1504"/>
    <w:rsid w:val="004E1D15"/>
    <w:rsid w:val="004E1D2E"/>
    <w:rsid w:val="004E26BD"/>
    <w:rsid w:val="004E2B26"/>
    <w:rsid w:val="004E2E3F"/>
    <w:rsid w:val="004E30CB"/>
    <w:rsid w:val="004E43ED"/>
    <w:rsid w:val="004E44C4"/>
    <w:rsid w:val="004E4B40"/>
    <w:rsid w:val="004E6017"/>
    <w:rsid w:val="004F0862"/>
    <w:rsid w:val="004F20CC"/>
    <w:rsid w:val="004F224C"/>
    <w:rsid w:val="004F2A80"/>
    <w:rsid w:val="004F2EFC"/>
    <w:rsid w:val="004F3E61"/>
    <w:rsid w:val="004F3FF5"/>
    <w:rsid w:val="004F4361"/>
    <w:rsid w:val="004F4804"/>
    <w:rsid w:val="004F5BD6"/>
    <w:rsid w:val="004F6FAD"/>
    <w:rsid w:val="004F7883"/>
    <w:rsid w:val="004F7E1E"/>
    <w:rsid w:val="00500450"/>
    <w:rsid w:val="00500B18"/>
    <w:rsid w:val="00501513"/>
    <w:rsid w:val="00501AC9"/>
    <w:rsid w:val="00501DB5"/>
    <w:rsid w:val="00502329"/>
    <w:rsid w:val="005026DE"/>
    <w:rsid w:val="00504921"/>
    <w:rsid w:val="00504E79"/>
    <w:rsid w:val="00504ED2"/>
    <w:rsid w:val="005055A3"/>
    <w:rsid w:val="00505A0E"/>
    <w:rsid w:val="00505C6C"/>
    <w:rsid w:val="00505D1C"/>
    <w:rsid w:val="00506D4A"/>
    <w:rsid w:val="005073F3"/>
    <w:rsid w:val="0050762E"/>
    <w:rsid w:val="005104E3"/>
    <w:rsid w:val="0051086E"/>
    <w:rsid w:val="00511B4A"/>
    <w:rsid w:val="00513194"/>
    <w:rsid w:val="00513FCC"/>
    <w:rsid w:val="0051450E"/>
    <w:rsid w:val="00514B71"/>
    <w:rsid w:val="00514B83"/>
    <w:rsid w:val="00514BCA"/>
    <w:rsid w:val="00515253"/>
    <w:rsid w:val="005153B9"/>
    <w:rsid w:val="00515AE2"/>
    <w:rsid w:val="00515EDB"/>
    <w:rsid w:val="005162E9"/>
    <w:rsid w:val="005163C6"/>
    <w:rsid w:val="005169D4"/>
    <w:rsid w:val="00516CE6"/>
    <w:rsid w:val="00516F47"/>
    <w:rsid w:val="00517616"/>
    <w:rsid w:val="00520715"/>
    <w:rsid w:val="00520716"/>
    <w:rsid w:val="005210BB"/>
    <w:rsid w:val="0052127F"/>
    <w:rsid w:val="00522B32"/>
    <w:rsid w:val="00522B62"/>
    <w:rsid w:val="00523250"/>
    <w:rsid w:val="0052387A"/>
    <w:rsid w:val="00523975"/>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315CC"/>
    <w:rsid w:val="00531979"/>
    <w:rsid w:val="00531E18"/>
    <w:rsid w:val="00531F32"/>
    <w:rsid w:val="00532D37"/>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36"/>
    <w:rsid w:val="00543722"/>
    <w:rsid w:val="00543D88"/>
    <w:rsid w:val="005444D7"/>
    <w:rsid w:val="0054486E"/>
    <w:rsid w:val="00544E25"/>
    <w:rsid w:val="00545085"/>
    <w:rsid w:val="0054557E"/>
    <w:rsid w:val="005457E0"/>
    <w:rsid w:val="00545BB7"/>
    <w:rsid w:val="00545D5A"/>
    <w:rsid w:val="0054607F"/>
    <w:rsid w:val="00546118"/>
    <w:rsid w:val="005462C9"/>
    <w:rsid w:val="00547056"/>
    <w:rsid w:val="00547B1F"/>
    <w:rsid w:val="00547B72"/>
    <w:rsid w:val="005524A3"/>
    <w:rsid w:val="00552559"/>
    <w:rsid w:val="00554642"/>
    <w:rsid w:val="005546A0"/>
    <w:rsid w:val="00554A2E"/>
    <w:rsid w:val="005553C5"/>
    <w:rsid w:val="00555E0D"/>
    <w:rsid w:val="0055653E"/>
    <w:rsid w:val="005565E0"/>
    <w:rsid w:val="00556C21"/>
    <w:rsid w:val="00556DF0"/>
    <w:rsid w:val="0055775D"/>
    <w:rsid w:val="005606AA"/>
    <w:rsid w:val="00561B42"/>
    <w:rsid w:val="00561C06"/>
    <w:rsid w:val="005620B4"/>
    <w:rsid w:val="0056270C"/>
    <w:rsid w:val="00563331"/>
    <w:rsid w:val="00563361"/>
    <w:rsid w:val="005640E3"/>
    <w:rsid w:val="00564436"/>
    <w:rsid w:val="0056447C"/>
    <w:rsid w:val="00564594"/>
    <w:rsid w:val="00564620"/>
    <w:rsid w:val="0056561E"/>
    <w:rsid w:val="00565D18"/>
    <w:rsid w:val="00565D38"/>
    <w:rsid w:val="00566437"/>
    <w:rsid w:val="005665DC"/>
    <w:rsid w:val="005671E4"/>
    <w:rsid w:val="005676FF"/>
    <w:rsid w:val="00570028"/>
    <w:rsid w:val="00570377"/>
    <w:rsid w:val="0057047B"/>
    <w:rsid w:val="005705CD"/>
    <w:rsid w:val="00570938"/>
    <w:rsid w:val="00571E11"/>
    <w:rsid w:val="00571F5C"/>
    <w:rsid w:val="00572F7B"/>
    <w:rsid w:val="0057355F"/>
    <w:rsid w:val="005735EB"/>
    <w:rsid w:val="005739FE"/>
    <w:rsid w:val="00573EE9"/>
    <w:rsid w:val="00574088"/>
    <w:rsid w:val="00574AB4"/>
    <w:rsid w:val="00574FBB"/>
    <w:rsid w:val="005766C7"/>
    <w:rsid w:val="00576F35"/>
    <w:rsid w:val="0057745C"/>
    <w:rsid w:val="005777C4"/>
    <w:rsid w:val="00577A77"/>
    <w:rsid w:val="00577E02"/>
    <w:rsid w:val="00580872"/>
    <w:rsid w:val="00580F69"/>
    <w:rsid w:val="00582EF6"/>
    <w:rsid w:val="0058408A"/>
    <w:rsid w:val="00584C62"/>
    <w:rsid w:val="005855BB"/>
    <w:rsid w:val="005859FC"/>
    <w:rsid w:val="00585AB4"/>
    <w:rsid w:val="00585BAF"/>
    <w:rsid w:val="0058686F"/>
    <w:rsid w:val="005874AF"/>
    <w:rsid w:val="0058797A"/>
    <w:rsid w:val="00590301"/>
    <w:rsid w:val="00590573"/>
    <w:rsid w:val="00593541"/>
    <w:rsid w:val="00593A73"/>
    <w:rsid w:val="00593C6D"/>
    <w:rsid w:val="00593C6F"/>
    <w:rsid w:val="00594403"/>
    <w:rsid w:val="005944A8"/>
    <w:rsid w:val="00594D2B"/>
    <w:rsid w:val="005951D6"/>
    <w:rsid w:val="00595330"/>
    <w:rsid w:val="005970CE"/>
    <w:rsid w:val="0059749A"/>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6744"/>
    <w:rsid w:val="005A676E"/>
    <w:rsid w:val="005A7B21"/>
    <w:rsid w:val="005A7BEB"/>
    <w:rsid w:val="005A7E27"/>
    <w:rsid w:val="005B07C9"/>
    <w:rsid w:val="005B1131"/>
    <w:rsid w:val="005B13BB"/>
    <w:rsid w:val="005B1D4A"/>
    <w:rsid w:val="005B3CD0"/>
    <w:rsid w:val="005B4298"/>
    <w:rsid w:val="005B4378"/>
    <w:rsid w:val="005B4A48"/>
    <w:rsid w:val="005B6236"/>
    <w:rsid w:val="005B6345"/>
    <w:rsid w:val="005B6853"/>
    <w:rsid w:val="005B6C0C"/>
    <w:rsid w:val="005B6FDF"/>
    <w:rsid w:val="005B79F7"/>
    <w:rsid w:val="005B7D03"/>
    <w:rsid w:val="005C0A3D"/>
    <w:rsid w:val="005C17C2"/>
    <w:rsid w:val="005C207F"/>
    <w:rsid w:val="005C314A"/>
    <w:rsid w:val="005C368F"/>
    <w:rsid w:val="005C3EB9"/>
    <w:rsid w:val="005C400B"/>
    <w:rsid w:val="005C437D"/>
    <w:rsid w:val="005C4684"/>
    <w:rsid w:val="005C4905"/>
    <w:rsid w:val="005C4996"/>
    <w:rsid w:val="005C4B76"/>
    <w:rsid w:val="005C5109"/>
    <w:rsid w:val="005C5926"/>
    <w:rsid w:val="005C59C1"/>
    <w:rsid w:val="005C5BF7"/>
    <w:rsid w:val="005C5D5D"/>
    <w:rsid w:val="005C5DFD"/>
    <w:rsid w:val="005C62FC"/>
    <w:rsid w:val="005C6831"/>
    <w:rsid w:val="005C6A7C"/>
    <w:rsid w:val="005C706E"/>
    <w:rsid w:val="005C7175"/>
    <w:rsid w:val="005D0878"/>
    <w:rsid w:val="005D0DA6"/>
    <w:rsid w:val="005D169F"/>
    <w:rsid w:val="005D1725"/>
    <w:rsid w:val="005D1ABE"/>
    <w:rsid w:val="005D1E54"/>
    <w:rsid w:val="005D218D"/>
    <w:rsid w:val="005D3238"/>
    <w:rsid w:val="005D3539"/>
    <w:rsid w:val="005D3582"/>
    <w:rsid w:val="005D48DA"/>
    <w:rsid w:val="005D4FBE"/>
    <w:rsid w:val="005D530A"/>
    <w:rsid w:val="005D5461"/>
    <w:rsid w:val="005D5932"/>
    <w:rsid w:val="005D73AA"/>
    <w:rsid w:val="005E0A4D"/>
    <w:rsid w:val="005E113C"/>
    <w:rsid w:val="005E27AF"/>
    <w:rsid w:val="005E28A3"/>
    <w:rsid w:val="005E2FF4"/>
    <w:rsid w:val="005E3A60"/>
    <w:rsid w:val="005E40BB"/>
    <w:rsid w:val="005E4439"/>
    <w:rsid w:val="005E4473"/>
    <w:rsid w:val="005E46F0"/>
    <w:rsid w:val="005E4D39"/>
    <w:rsid w:val="005E4E65"/>
    <w:rsid w:val="005E51B4"/>
    <w:rsid w:val="005E6612"/>
    <w:rsid w:val="005E7323"/>
    <w:rsid w:val="005E734B"/>
    <w:rsid w:val="005F0117"/>
    <w:rsid w:val="005F0429"/>
    <w:rsid w:val="005F0759"/>
    <w:rsid w:val="005F1CB5"/>
    <w:rsid w:val="005F1F70"/>
    <w:rsid w:val="005F2887"/>
    <w:rsid w:val="005F29AF"/>
    <w:rsid w:val="005F2C8E"/>
    <w:rsid w:val="005F35D4"/>
    <w:rsid w:val="005F3A80"/>
    <w:rsid w:val="005F3BA9"/>
    <w:rsid w:val="005F422B"/>
    <w:rsid w:val="005F4429"/>
    <w:rsid w:val="005F4AC3"/>
    <w:rsid w:val="005F4CC8"/>
    <w:rsid w:val="005F52B5"/>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58"/>
    <w:rsid w:val="00611FDF"/>
    <w:rsid w:val="0061327A"/>
    <w:rsid w:val="00613458"/>
    <w:rsid w:val="006135C9"/>
    <w:rsid w:val="00613811"/>
    <w:rsid w:val="006140D7"/>
    <w:rsid w:val="00614667"/>
    <w:rsid w:val="006147CC"/>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995"/>
    <w:rsid w:val="0062719C"/>
    <w:rsid w:val="00632160"/>
    <w:rsid w:val="00632D8D"/>
    <w:rsid w:val="006339D6"/>
    <w:rsid w:val="00634139"/>
    <w:rsid w:val="00634CB9"/>
    <w:rsid w:val="00636576"/>
    <w:rsid w:val="006367A8"/>
    <w:rsid w:val="0063691A"/>
    <w:rsid w:val="00636C8C"/>
    <w:rsid w:val="00636D23"/>
    <w:rsid w:val="00637156"/>
    <w:rsid w:val="006371B2"/>
    <w:rsid w:val="0064076E"/>
    <w:rsid w:val="00641725"/>
    <w:rsid w:val="006427A5"/>
    <w:rsid w:val="00642FC3"/>
    <w:rsid w:val="00643237"/>
    <w:rsid w:val="0064402B"/>
    <w:rsid w:val="006442D3"/>
    <w:rsid w:val="00644573"/>
    <w:rsid w:val="00645936"/>
    <w:rsid w:val="00645B03"/>
    <w:rsid w:val="00645F67"/>
    <w:rsid w:val="00646237"/>
    <w:rsid w:val="00646644"/>
    <w:rsid w:val="00646E53"/>
    <w:rsid w:val="00646EE3"/>
    <w:rsid w:val="006473C5"/>
    <w:rsid w:val="00647709"/>
    <w:rsid w:val="00647C6D"/>
    <w:rsid w:val="00650A7D"/>
    <w:rsid w:val="0065232B"/>
    <w:rsid w:val="006523D3"/>
    <w:rsid w:val="00652B2F"/>
    <w:rsid w:val="00652B48"/>
    <w:rsid w:val="0065416E"/>
    <w:rsid w:val="00654B1B"/>
    <w:rsid w:val="006553C6"/>
    <w:rsid w:val="0065631A"/>
    <w:rsid w:val="00656A70"/>
    <w:rsid w:val="00657879"/>
    <w:rsid w:val="00657A3A"/>
    <w:rsid w:val="00657D93"/>
    <w:rsid w:val="006606F7"/>
    <w:rsid w:val="00661A77"/>
    <w:rsid w:val="00661D8B"/>
    <w:rsid w:val="006621F5"/>
    <w:rsid w:val="006627C0"/>
    <w:rsid w:val="00662D06"/>
    <w:rsid w:val="00663BFD"/>
    <w:rsid w:val="006640FB"/>
    <w:rsid w:val="00664168"/>
    <w:rsid w:val="00664D80"/>
    <w:rsid w:val="0066608E"/>
    <w:rsid w:val="00666175"/>
    <w:rsid w:val="0066686A"/>
    <w:rsid w:val="0066747D"/>
    <w:rsid w:val="00667992"/>
    <w:rsid w:val="00671F2A"/>
    <w:rsid w:val="006733FA"/>
    <w:rsid w:val="0067350F"/>
    <w:rsid w:val="006742DB"/>
    <w:rsid w:val="00674427"/>
    <w:rsid w:val="00674D03"/>
    <w:rsid w:val="00675702"/>
    <w:rsid w:val="00676956"/>
    <w:rsid w:val="00676AEB"/>
    <w:rsid w:val="00677279"/>
    <w:rsid w:val="00680075"/>
    <w:rsid w:val="00680D90"/>
    <w:rsid w:val="00681D7C"/>
    <w:rsid w:val="00681D83"/>
    <w:rsid w:val="00681F8A"/>
    <w:rsid w:val="00682288"/>
    <w:rsid w:val="006827A0"/>
    <w:rsid w:val="00682E50"/>
    <w:rsid w:val="00683A37"/>
    <w:rsid w:val="00683EDB"/>
    <w:rsid w:val="0068430B"/>
    <w:rsid w:val="006843F3"/>
    <w:rsid w:val="00684889"/>
    <w:rsid w:val="00685F73"/>
    <w:rsid w:val="00686366"/>
    <w:rsid w:val="00686729"/>
    <w:rsid w:val="00687118"/>
    <w:rsid w:val="00690901"/>
    <w:rsid w:val="006911A2"/>
    <w:rsid w:val="00691DCB"/>
    <w:rsid w:val="0069208B"/>
    <w:rsid w:val="00692368"/>
    <w:rsid w:val="00692C94"/>
    <w:rsid w:val="006939B2"/>
    <w:rsid w:val="00696D71"/>
    <w:rsid w:val="00697220"/>
    <w:rsid w:val="00697B8F"/>
    <w:rsid w:val="006A02E9"/>
    <w:rsid w:val="006A0C63"/>
    <w:rsid w:val="006A0D02"/>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E3"/>
    <w:rsid w:val="006B3DA4"/>
    <w:rsid w:val="006B4F0B"/>
    <w:rsid w:val="006B57DC"/>
    <w:rsid w:val="006B6958"/>
    <w:rsid w:val="006B69ED"/>
    <w:rsid w:val="006B7D3F"/>
    <w:rsid w:val="006C063A"/>
    <w:rsid w:val="006C1738"/>
    <w:rsid w:val="006C17A5"/>
    <w:rsid w:val="006C287C"/>
    <w:rsid w:val="006C2B07"/>
    <w:rsid w:val="006C3080"/>
    <w:rsid w:val="006C3288"/>
    <w:rsid w:val="006C328A"/>
    <w:rsid w:val="006C32F4"/>
    <w:rsid w:val="006C378B"/>
    <w:rsid w:val="006C3BCA"/>
    <w:rsid w:val="006C4A84"/>
    <w:rsid w:val="006C4BD0"/>
    <w:rsid w:val="006C4DE3"/>
    <w:rsid w:val="006C4E94"/>
    <w:rsid w:val="006C5A76"/>
    <w:rsid w:val="006C6004"/>
    <w:rsid w:val="006C6E43"/>
    <w:rsid w:val="006C726C"/>
    <w:rsid w:val="006C75AE"/>
    <w:rsid w:val="006C7BAB"/>
    <w:rsid w:val="006C7E5B"/>
    <w:rsid w:val="006D00CE"/>
    <w:rsid w:val="006D0C74"/>
    <w:rsid w:val="006D0D37"/>
    <w:rsid w:val="006D16CF"/>
    <w:rsid w:val="006D1DA8"/>
    <w:rsid w:val="006D29E4"/>
    <w:rsid w:val="006D38EE"/>
    <w:rsid w:val="006D45EF"/>
    <w:rsid w:val="006D4EB0"/>
    <w:rsid w:val="006D4F7D"/>
    <w:rsid w:val="006D539C"/>
    <w:rsid w:val="006D594A"/>
    <w:rsid w:val="006D6480"/>
    <w:rsid w:val="006D6AB5"/>
    <w:rsid w:val="006D6BB8"/>
    <w:rsid w:val="006D787B"/>
    <w:rsid w:val="006D7A0B"/>
    <w:rsid w:val="006D7A6A"/>
    <w:rsid w:val="006E06ED"/>
    <w:rsid w:val="006E1093"/>
    <w:rsid w:val="006E1DF0"/>
    <w:rsid w:val="006E20D2"/>
    <w:rsid w:val="006E2807"/>
    <w:rsid w:val="006E2DF4"/>
    <w:rsid w:val="006E2F78"/>
    <w:rsid w:val="006E39FB"/>
    <w:rsid w:val="006E3F69"/>
    <w:rsid w:val="006E473C"/>
    <w:rsid w:val="006E5535"/>
    <w:rsid w:val="006E5D43"/>
    <w:rsid w:val="006E5FA6"/>
    <w:rsid w:val="006E64DF"/>
    <w:rsid w:val="006E73B6"/>
    <w:rsid w:val="006E7A81"/>
    <w:rsid w:val="006F0275"/>
    <w:rsid w:val="006F0CB8"/>
    <w:rsid w:val="006F0F87"/>
    <w:rsid w:val="006F1B3E"/>
    <w:rsid w:val="006F2239"/>
    <w:rsid w:val="006F2CB9"/>
    <w:rsid w:val="006F3698"/>
    <w:rsid w:val="006F3991"/>
    <w:rsid w:val="006F4D5E"/>
    <w:rsid w:val="006F5326"/>
    <w:rsid w:val="006F58F0"/>
    <w:rsid w:val="006F658D"/>
    <w:rsid w:val="006F680C"/>
    <w:rsid w:val="006F6935"/>
    <w:rsid w:val="006F709A"/>
    <w:rsid w:val="006F764B"/>
    <w:rsid w:val="006F7EF7"/>
    <w:rsid w:val="006F7F73"/>
    <w:rsid w:val="0070288B"/>
    <w:rsid w:val="00703D6A"/>
    <w:rsid w:val="007040AE"/>
    <w:rsid w:val="00705478"/>
    <w:rsid w:val="00705C51"/>
    <w:rsid w:val="00710132"/>
    <w:rsid w:val="0071136E"/>
    <w:rsid w:val="0071214D"/>
    <w:rsid w:val="00712987"/>
    <w:rsid w:val="00712ED5"/>
    <w:rsid w:val="00713366"/>
    <w:rsid w:val="007144C7"/>
    <w:rsid w:val="007148C1"/>
    <w:rsid w:val="00714AE4"/>
    <w:rsid w:val="0071550A"/>
    <w:rsid w:val="00716076"/>
    <w:rsid w:val="0071654D"/>
    <w:rsid w:val="00720688"/>
    <w:rsid w:val="0072084E"/>
    <w:rsid w:val="00720F97"/>
    <w:rsid w:val="00721367"/>
    <w:rsid w:val="007213D0"/>
    <w:rsid w:val="00721CC4"/>
    <w:rsid w:val="0072279F"/>
    <w:rsid w:val="00723C0E"/>
    <w:rsid w:val="00723F84"/>
    <w:rsid w:val="00724237"/>
    <w:rsid w:val="00724557"/>
    <w:rsid w:val="00725A38"/>
    <w:rsid w:val="00725E7D"/>
    <w:rsid w:val="00726605"/>
    <w:rsid w:val="007277F0"/>
    <w:rsid w:val="00727C63"/>
    <w:rsid w:val="00727EE4"/>
    <w:rsid w:val="007301A7"/>
    <w:rsid w:val="007307E0"/>
    <w:rsid w:val="00730ED3"/>
    <w:rsid w:val="0073106A"/>
    <w:rsid w:val="00731135"/>
    <w:rsid w:val="00731CB2"/>
    <w:rsid w:val="007323E7"/>
    <w:rsid w:val="007328FD"/>
    <w:rsid w:val="0073295C"/>
    <w:rsid w:val="00732D4F"/>
    <w:rsid w:val="00732F37"/>
    <w:rsid w:val="00733001"/>
    <w:rsid w:val="007331C2"/>
    <w:rsid w:val="00734091"/>
    <w:rsid w:val="007348B1"/>
    <w:rsid w:val="007349C1"/>
    <w:rsid w:val="00735385"/>
    <w:rsid w:val="0073567F"/>
    <w:rsid w:val="00735972"/>
    <w:rsid w:val="00735ED0"/>
    <w:rsid w:val="00736F8A"/>
    <w:rsid w:val="0073706F"/>
    <w:rsid w:val="00737E88"/>
    <w:rsid w:val="007402D1"/>
    <w:rsid w:val="007406A1"/>
    <w:rsid w:val="0074098A"/>
    <w:rsid w:val="00740BDE"/>
    <w:rsid w:val="00740C04"/>
    <w:rsid w:val="00741D66"/>
    <w:rsid w:val="00742732"/>
    <w:rsid w:val="0074292B"/>
    <w:rsid w:val="007438F3"/>
    <w:rsid w:val="00743B32"/>
    <w:rsid w:val="00745540"/>
    <w:rsid w:val="00745990"/>
    <w:rsid w:val="00746217"/>
    <w:rsid w:val="00746469"/>
    <w:rsid w:val="00746A2C"/>
    <w:rsid w:val="00746B9D"/>
    <w:rsid w:val="00747296"/>
    <w:rsid w:val="00747F1B"/>
    <w:rsid w:val="007505D2"/>
    <w:rsid w:val="0075111F"/>
    <w:rsid w:val="00751290"/>
    <w:rsid w:val="00751DB7"/>
    <w:rsid w:val="00751F5E"/>
    <w:rsid w:val="00753485"/>
    <w:rsid w:val="007536A6"/>
    <w:rsid w:val="00753FFB"/>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32AD"/>
    <w:rsid w:val="0076382F"/>
    <w:rsid w:val="00764D8B"/>
    <w:rsid w:val="00764FD1"/>
    <w:rsid w:val="007661B6"/>
    <w:rsid w:val="007676C7"/>
    <w:rsid w:val="00770C12"/>
    <w:rsid w:val="0077223D"/>
    <w:rsid w:val="00772A1E"/>
    <w:rsid w:val="00772A8D"/>
    <w:rsid w:val="00772D95"/>
    <w:rsid w:val="00773817"/>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5CF9"/>
    <w:rsid w:val="00785E6D"/>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5AE8"/>
    <w:rsid w:val="00795CDF"/>
    <w:rsid w:val="00796CE2"/>
    <w:rsid w:val="00796E71"/>
    <w:rsid w:val="00797191"/>
    <w:rsid w:val="00797C73"/>
    <w:rsid w:val="007A020A"/>
    <w:rsid w:val="007A0417"/>
    <w:rsid w:val="007A05FD"/>
    <w:rsid w:val="007A076B"/>
    <w:rsid w:val="007A0A73"/>
    <w:rsid w:val="007A0AAF"/>
    <w:rsid w:val="007A1641"/>
    <w:rsid w:val="007A22F7"/>
    <w:rsid w:val="007A283E"/>
    <w:rsid w:val="007A2987"/>
    <w:rsid w:val="007A2CF7"/>
    <w:rsid w:val="007A2DC9"/>
    <w:rsid w:val="007A2F03"/>
    <w:rsid w:val="007A5126"/>
    <w:rsid w:val="007A5283"/>
    <w:rsid w:val="007A674A"/>
    <w:rsid w:val="007A7534"/>
    <w:rsid w:val="007B117C"/>
    <w:rsid w:val="007B1A99"/>
    <w:rsid w:val="007B1C53"/>
    <w:rsid w:val="007B1D0E"/>
    <w:rsid w:val="007B1F09"/>
    <w:rsid w:val="007B3B35"/>
    <w:rsid w:val="007B40DB"/>
    <w:rsid w:val="007B43EC"/>
    <w:rsid w:val="007B49B8"/>
    <w:rsid w:val="007B57F6"/>
    <w:rsid w:val="007B6D4E"/>
    <w:rsid w:val="007B6E90"/>
    <w:rsid w:val="007B7EC4"/>
    <w:rsid w:val="007C0251"/>
    <w:rsid w:val="007C0B28"/>
    <w:rsid w:val="007C0FBC"/>
    <w:rsid w:val="007C121F"/>
    <w:rsid w:val="007C1EDA"/>
    <w:rsid w:val="007C2890"/>
    <w:rsid w:val="007C3A69"/>
    <w:rsid w:val="007C3FA5"/>
    <w:rsid w:val="007C43A6"/>
    <w:rsid w:val="007C48B4"/>
    <w:rsid w:val="007C4C5D"/>
    <w:rsid w:val="007C523A"/>
    <w:rsid w:val="007C5C78"/>
    <w:rsid w:val="007C5F7B"/>
    <w:rsid w:val="007C60F7"/>
    <w:rsid w:val="007C6819"/>
    <w:rsid w:val="007C7830"/>
    <w:rsid w:val="007C7B86"/>
    <w:rsid w:val="007D0EAA"/>
    <w:rsid w:val="007D1833"/>
    <w:rsid w:val="007D1F60"/>
    <w:rsid w:val="007D2009"/>
    <w:rsid w:val="007D2899"/>
    <w:rsid w:val="007D2D2A"/>
    <w:rsid w:val="007D31A8"/>
    <w:rsid w:val="007D3243"/>
    <w:rsid w:val="007D3C7C"/>
    <w:rsid w:val="007D4165"/>
    <w:rsid w:val="007D44DA"/>
    <w:rsid w:val="007D48C0"/>
    <w:rsid w:val="007D5DCD"/>
    <w:rsid w:val="007D6169"/>
    <w:rsid w:val="007D6C3D"/>
    <w:rsid w:val="007D6D3A"/>
    <w:rsid w:val="007D77B8"/>
    <w:rsid w:val="007D7DC9"/>
    <w:rsid w:val="007E0495"/>
    <w:rsid w:val="007E0AEF"/>
    <w:rsid w:val="007E0CFE"/>
    <w:rsid w:val="007E10DA"/>
    <w:rsid w:val="007E15A5"/>
    <w:rsid w:val="007E1732"/>
    <w:rsid w:val="007E259D"/>
    <w:rsid w:val="007E2C1B"/>
    <w:rsid w:val="007E2E6A"/>
    <w:rsid w:val="007E300D"/>
    <w:rsid w:val="007E3B77"/>
    <w:rsid w:val="007E4CF0"/>
    <w:rsid w:val="007E6708"/>
    <w:rsid w:val="007E6EFD"/>
    <w:rsid w:val="007F00F6"/>
    <w:rsid w:val="007F176E"/>
    <w:rsid w:val="007F1C77"/>
    <w:rsid w:val="007F26E1"/>
    <w:rsid w:val="007F30FC"/>
    <w:rsid w:val="007F37D8"/>
    <w:rsid w:val="007F3E9E"/>
    <w:rsid w:val="007F495E"/>
    <w:rsid w:val="007F4975"/>
    <w:rsid w:val="007F564D"/>
    <w:rsid w:val="007F57DB"/>
    <w:rsid w:val="007F6C8D"/>
    <w:rsid w:val="007F71CD"/>
    <w:rsid w:val="007F73CC"/>
    <w:rsid w:val="007F7BC4"/>
    <w:rsid w:val="007F7D97"/>
    <w:rsid w:val="008002BD"/>
    <w:rsid w:val="008008C9"/>
    <w:rsid w:val="00801CF3"/>
    <w:rsid w:val="00802572"/>
    <w:rsid w:val="00802A09"/>
    <w:rsid w:val="00803786"/>
    <w:rsid w:val="008037D5"/>
    <w:rsid w:val="00803CE7"/>
    <w:rsid w:val="008040CF"/>
    <w:rsid w:val="00804A9E"/>
    <w:rsid w:val="008052C6"/>
    <w:rsid w:val="00805B4B"/>
    <w:rsid w:val="00805D32"/>
    <w:rsid w:val="00806526"/>
    <w:rsid w:val="008070FA"/>
    <w:rsid w:val="0080717B"/>
    <w:rsid w:val="00810D5F"/>
    <w:rsid w:val="00811395"/>
    <w:rsid w:val="008116A5"/>
    <w:rsid w:val="00812621"/>
    <w:rsid w:val="00812989"/>
    <w:rsid w:val="00812D1C"/>
    <w:rsid w:val="00814202"/>
    <w:rsid w:val="008142AF"/>
    <w:rsid w:val="00814B53"/>
    <w:rsid w:val="00814E21"/>
    <w:rsid w:val="00814E52"/>
    <w:rsid w:val="00815368"/>
    <w:rsid w:val="008157E2"/>
    <w:rsid w:val="00816341"/>
    <w:rsid w:val="00816499"/>
    <w:rsid w:val="008165E6"/>
    <w:rsid w:val="0081681B"/>
    <w:rsid w:val="00816871"/>
    <w:rsid w:val="008176D4"/>
    <w:rsid w:val="008179A7"/>
    <w:rsid w:val="0082124E"/>
    <w:rsid w:val="00822A4D"/>
    <w:rsid w:val="00822B38"/>
    <w:rsid w:val="00823B8C"/>
    <w:rsid w:val="00823C52"/>
    <w:rsid w:val="00823C9B"/>
    <w:rsid w:val="0082445B"/>
    <w:rsid w:val="008247D1"/>
    <w:rsid w:val="008247F4"/>
    <w:rsid w:val="00824B4F"/>
    <w:rsid w:val="008254D3"/>
    <w:rsid w:val="00826060"/>
    <w:rsid w:val="00826A2A"/>
    <w:rsid w:val="00826A3B"/>
    <w:rsid w:val="00827AB8"/>
    <w:rsid w:val="008303A9"/>
    <w:rsid w:val="00830556"/>
    <w:rsid w:val="008305E2"/>
    <w:rsid w:val="00830EC3"/>
    <w:rsid w:val="0083148E"/>
    <w:rsid w:val="008315B7"/>
    <w:rsid w:val="00831CED"/>
    <w:rsid w:val="00834C43"/>
    <w:rsid w:val="008352D6"/>
    <w:rsid w:val="008369FD"/>
    <w:rsid w:val="00836C24"/>
    <w:rsid w:val="00836E4C"/>
    <w:rsid w:val="008379AD"/>
    <w:rsid w:val="00840B51"/>
    <w:rsid w:val="00841BF3"/>
    <w:rsid w:val="00841F4B"/>
    <w:rsid w:val="00841F65"/>
    <w:rsid w:val="008423B3"/>
    <w:rsid w:val="008429A0"/>
    <w:rsid w:val="00843023"/>
    <w:rsid w:val="00843714"/>
    <w:rsid w:val="00843ED1"/>
    <w:rsid w:val="00844A01"/>
    <w:rsid w:val="00845628"/>
    <w:rsid w:val="008462FC"/>
    <w:rsid w:val="008466A4"/>
    <w:rsid w:val="00846DC9"/>
    <w:rsid w:val="00847499"/>
    <w:rsid w:val="00847C28"/>
    <w:rsid w:val="00847E5E"/>
    <w:rsid w:val="00851907"/>
    <w:rsid w:val="00851FF3"/>
    <w:rsid w:val="008521C0"/>
    <w:rsid w:val="00852D3A"/>
    <w:rsid w:val="008538CC"/>
    <w:rsid w:val="00854584"/>
    <w:rsid w:val="00854780"/>
    <w:rsid w:val="00855AC3"/>
    <w:rsid w:val="00855B0D"/>
    <w:rsid w:val="00856AE2"/>
    <w:rsid w:val="00856C89"/>
    <w:rsid w:val="0086002E"/>
    <w:rsid w:val="008600F6"/>
    <w:rsid w:val="008605AD"/>
    <w:rsid w:val="00860F28"/>
    <w:rsid w:val="0086184D"/>
    <w:rsid w:val="00861CE0"/>
    <w:rsid w:val="00861FD5"/>
    <w:rsid w:val="008632FB"/>
    <w:rsid w:val="00863373"/>
    <w:rsid w:val="00863AEB"/>
    <w:rsid w:val="00863C2F"/>
    <w:rsid w:val="0086411A"/>
    <w:rsid w:val="008646E3"/>
    <w:rsid w:val="00864A9F"/>
    <w:rsid w:val="0086523B"/>
    <w:rsid w:val="00865D08"/>
    <w:rsid w:val="00866E76"/>
    <w:rsid w:val="00867936"/>
    <w:rsid w:val="00870AF2"/>
    <w:rsid w:val="00870B5E"/>
    <w:rsid w:val="00871550"/>
    <w:rsid w:val="00871675"/>
    <w:rsid w:val="00871B94"/>
    <w:rsid w:val="00872ADF"/>
    <w:rsid w:val="0087338B"/>
    <w:rsid w:val="008737A5"/>
    <w:rsid w:val="008739D1"/>
    <w:rsid w:val="00873E79"/>
    <w:rsid w:val="008743AA"/>
    <w:rsid w:val="00874D5F"/>
    <w:rsid w:val="00874EC5"/>
    <w:rsid w:val="0087555B"/>
    <w:rsid w:val="00875689"/>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437C"/>
    <w:rsid w:val="00884ADA"/>
    <w:rsid w:val="00884D46"/>
    <w:rsid w:val="008851A6"/>
    <w:rsid w:val="008857FB"/>
    <w:rsid w:val="00886161"/>
    <w:rsid w:val="00886458"/>
    <w:rsid w:val="0088735E"/>
    <w:rsid w:val="008901D4"/>
    <w:rsid w:val="00890219"/>
    <w:rsid w:val="00890571"/>
    <w:rsid w:val="00890EF0"/>
    <w:rsid w:val="00892E63"/>
    <w:rsid w:val="0089384E"/>
    <w:rsid w:val="00894127"/>
    <w:rsid w:val="00894B69"/>
    <w:rsid w:val="00895231"/>
    <w:rsid w:val="00896456"/>
    <w:rsid w:val="008968BF"/>
    <w:rsid w:val="00896C6D"/>
    <w:rsid w:val="008979F5"/>
    <w:rsid w:val="008A076E"/>
    <w:rsid w:val="008A08CB"/>
    <w:rsid w:val="008A26A5"/>
    <w:rsid w:val="008A2DAE"/>
    <w:rsid w:val="008A440D"/>
    <w:rsid w:val="008A48A4"/>
    <w:rsid w:val="008A4F6F"/>
    <w:rsid w:val="008A5271"/>
    <w:rsid w:val="008A6612"/>
    <w:rsid w:val="008A6F2E"/>
    <w:rsid w:val="008A6F53"/>
    <w:rsid w:val="008A70A9"/>
    <w:rsid w:val="008A7339"/>
    <w:rsid w:val="008A7E4C"/>
    <w:rsid w:val="008B0D6D"/>
    <w:rsid w:val="008B1754"/>
    <w:rsid w:val="008B1C1E"/>
    <w:rsid w:val="008B1E43"/>
    <w:rsid w:val="008B1FF6"/>
    <w:rsid w:val="008B2EE1"/>
    <w:rsid w:val="008B334B"/>
    <w:rsid w:val="008B369C"/>
    <w:rsid w:val="008B4FAB"/>
    <w:rsid w:val="008B597E"/>
    <w:rsid w:val="008B5AD6"/>
    <w:rsid w:val="008C08AF"/>
    <w:rsid w:val="008C1264"/>
    <w:rsid w:val="008C1B9D"/>
    <w:rsid w:val="008C2010"/>
    <w:rsid w:val="008C3695"/>
    <w:rsid w:val="008C40D4"/>
    <w:rsid w:val="008C44B3"/>
    <w:rsid w:val="008C4823"/>
    <w:rsid w:val="008C4B5B"/>
    <w:rsid w:val="008C668C"/>
    <w:rsid w:val="008C6797"/>
    <w:rsid w:val="008C7252"/>
    <w:rsid w:val="008C7603"/>
    <w:rsid w:val="008C7DBB"/>
    <w:rsid w:val="008D022B"/>
    <w:rsid w:val="008D094F"/>
    <w:rsid w:val="008D1183"/>
    <w:rsid w:val="008D1269"/>
    <w:rsid w:val="008D156B"/>
    <w:rsid w:val="008D17E0"/>
    <w:rsid w:val="008D1F1B"/>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5CB6"/>
    <w:rsid w:val="008E5D31"/>
    <w:rsid w:val="008E5E45"/>
    <w:rsid w:val="008E6866"/>
    <w:rsid w:val="008E6952"/>
    <w:rsid w:val="008E745C"/>
    <w:rsid w:val="008E7BFE"/>
    <w:rsid w:val="008E7CD5"/>
    <w:rsid w:val="008F0409"/>
    <w:rsid w:val="008F05C9"/>
    <w:rsid w:val="008F0996"/>
    <w:rsid w:val="008F0BEA"/>
    <w:rsid w:val="008F181D"/>
    <w:rsid w:val="008F2802"/>
    <w:rsid w:val="008F2DB9"/>
    <w:rsid w:val="008F36E1"/>
    <w:rsid w:val="008F383C"/>
    <w:rsid w:val="008F38B5"/>
    <w:rsid w:val="008F4290"/>
    <w:rsid w:val="008F4761"/>
    <w:rsid w:val="008F4C9A"/>
    <w:rsid w:val="008F4F87"/>
    <w:rsid w:val="008F4FED"/>
    <w:rsid w:val="008F501D"/>
    <w:rsid w:val="008F5396"/>
    <w:rsid w:val="008F6ABC"/>
    <w:rsid w:val="008F705D"/>
    <w:rsid w:val="008F73A1"/>
    <w:rsid w:val="008F7615"/>
    <w:rsid w:val="008F7910"/>
    <w:rsid w:val="00900226"/>
    <w:rsid w:val="009015A0"/>
    <w:rsid w:val="00901FA1"/>
    <w:rsid w:val="00902FC7"/>
    <w:rsid w:val="00903676"/>
    <w:rsid w:val="0090473D"/>
    <w:rsid w:val="00904DD0"/>
    <w:rsid w:val="0090533C"/>
    <w:rsid w:val="009053ED"/>
    <w:rsid w:val="00905C9C"/>
    <w:rsid w:val="00905DDB"/>
    <w:rsid w:val="00906F62"/>
    <w:rsid w:val="0090746A"/>
    <w:rsid w:val="00907479"/>
    <w:rsid w:val="00912526"/>
    <w:rsid w:val="009128FD"/>
    <w:rsid w:val="009134DF"/>
    <w:rsid w:val="00913AA7"/>
    <w:rsid w:val="00913CEA"/>
    <w:rsid w:val="00914581"/>
    <w:rsid w:val="00916337"/>
    <w:rsid w:val="009165DA"/>
    <w:rsid w:val="00917B86"/>
    <w:rsid w:val="0092048A"/>
    <w:rsid w:val="009217E4"/>
    <w:rsid w:val="00921B7A"/>
    <w:rsid w:val="00922E89"/>
    <w:rsid w:val="00923CD9"/>
    <w:rsid w:val="00923F0B"/>
    <w:rsid w:val="0092436D"/>
    <w:rsid w:val="009248AC"/>
    <w:rsid w:val="00925371"/>
    <w:rsid w:val="00927520"/>
    <w:rsid w:val="00927D7A"/>
    <w:rsid w:val="0093005C"/>
    <w:rsid w:val="00931F2F"/>
    <w:rsid w:val="009330D5"/>
    <w:rsid w:val="00933659"/>
    <w:rsid w:val="00933A43"/>
    <w:rsid w:val="00933F18"/>
    <w:rsid w:val="00934A4F"/>
    <w:rsid w:val="00935504"/>
    <w:rsid w:val="00935760"/>
    <w:rsid w:val="00940115"/>
    <w:rsid w:val="009410F5"/>
    <w:rsid w:val="009418E4"/>
    <w:rsid w:val="00942E01"/>
    <w:rsid w:val="00942FBA"/>
    <w:rsid w:val="00943D97"/>
    <w:rsid w:val="00944585"/>
    <w:rsid w:val="00944ED2"/>
    <w:rsid w:val="00945681"/>
    <w:rsid w:val="009459ED"/>
    <w:rsid w:val="00947373"/>
    <w:rsid w:val="00950137"/>
    <w:rsid w:val="0095015C"/>
    <w:rsid w:val="00950640"/>
    <w:rsid w:val="00950831"/>
    <w:rsid w:val="009512B4"/>
    <w:rsid w:val="009514B5"/>
    <w:rsid w:val="00952565"/>
    <w:rsid w:val="00952BD7"/>
    <w:rsid w:val="00953D91"/>
    <w:rsid w:val="00954B7B"/>
    <w:rsid w:val="00955353"/>
    <w:rsid w:val="00956133"/>
    <w:rsid w:val="009561D9"/>
    <w:rsid w:val="0095730B"/>
    <w:rsid w:val="00957AC0"/>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C38"/>
    <w:rsid w:val="00967C3A"/>
    <w:rsid w:val="009717F9"/>
    <w:rsid w:val="00971BA1"/>
    <w:rsid w:val="0097243D"/>
    <w:rsid w:val="00972709"/>
    <w:rsid w:val="00973A85"/>
    <w:rsid w:val="00973BD4"/>
    <w:rsid w:val="0097496E"/>
    <w:rsid w:val="00974A8F"/>
    <w:rsid w:val="00974C06"/>
    <w:rsid w:val="00975CBF"/>
    <w:rsid w:val="009766D8"/>
    <w:rsid w:val="00977118"/>
    <w:rsid w:val="0098037B"/>
    <w:rsid w:val="0098064D"/>
    <w:rsid w:val="00982601"/>
    <w:rsid w:val="0098284E"/>
    <w:rsid w:val="00982B7E"/>
    <w:rsid w:val="00982D36"/>
    <w:rsid w:val="00983A56"/>
    <w:rsid w:val="0098467E"/>
    <w:rsid w:val="009867DA"/>
    <w:rsid w:val="00987FDE"/>
    <w:rsid w:val="00990514"/>
    <w:rsid w:val="009907FD"/>
    <w:rsid w:val="00991447"/>
    <w:rsid w:val="00992169"/>
    <w:rsid w:val="009921A2"/>
    <w:rsid w:val="00992A97"/>
    <w:rsid w:val="00992B2F"/>
    <w:rsid w:val="00992D9E"/>
    <w:rsid w:val="00992F52"/>
    <w:rsid w:val="0099398B"/>
    <w:rsid w:val="00993C96"/>
    <w:rsid w:val="009956E8"/>
    <w:rsid w:val="00995E30"/>
    <w:rsid w:val="00996B1A"/>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4CF1"/>
    <w:rsid w:val="009B535A"/>
    <w:rsid w:val="009B5BF7"/>
    <w:rsid w:val="009B61CE"/>
    <w:rsid w:val="009B61EE"/>
    <w:rsid w:val="009B64E7"/>
    <w:rsid w:val="009B6689"/>
    <w:rsid w:val="009B67B1"/>
    <w:rsid w:val="009B7F5D"/>
    <w:rsid w:val="009C08C9"/>
    <w:rsid w:val="009C0BA7"/>
    <w:rsid w:val="009C0BD6"/>
    <w:rsid w:val="009C1B89"/>
    <w:rsid w:val="009C1D26"/>
    <w:rsid w:val="009C2FF2"/>
    <w:rsid w:val="009C3E3B"/>
    <w:rsid w:val="009C464C"/>
    <w:rsid w:val="009C4690"/>
    <w:rsid w:val="009C4AC9"/>
    <w:rsid w:val="009C4BB5"/>
    <w:rsid w:val="009C60C7"/>
    <w:rsid w:val="009C65FB"/>
    <w:rsid w:val="009C6709"/>
    <w:rsid w:val="009C69A2"/>
    <w:rsid w:val="009D0902"/>
    <w:rsid w:val="009D0D3D"/>
    <w:rsid w:val="009D1840"/>
    <w:rsid w:val="009D1853"/>
    <w:rsid w:val="009D2361"/>
    <w:rsid w:val="009D3D34"/>
    <w:rsid w:val="009D4A68"/>
    <w:rsid w:val="009D4AE3"/>
    <w:rsid w:val="009D4FD1"/>
    <w:rsid w:val="009D503E"/>
    <w:rsid w:val="009D5A61"/>
    <w:rsid w:val="009D6B46"/>
    <w:rsid w:val="009D779A"/>
    <w:rsid w:val="009D7DD2"/>
    <w:rsid w:val="009E0CD6"/>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5D7"/>
    <w:rsid w:val="009F37D7"/>
    <w:rsid w:val="009F443B"/>
    <w:rsid w:val="009F4922"/>
    <w:rsid w:val="009F4B47"/>
    <w:rsid w:val="009F5703"/>
    <w:rsid w:val="009F6258"/>
    <w:rsid w:val="009F6C9E"/>
    <w:rsid w:val="009F72E4"/>
    <w:rsid w:val="009F7392"/>
    <w:rsid w:val="009F73D9"/>
    <w:rsid w:val="00A001CE"/>
    <w:rsid w:val="00A00361"/>
    <w:rsid w:val="00A006D8"/>
    <w:rsid w:val="00A0083C"/>
    <w:rsid w:val="00A010F5"/>
    <w:rsid w:val="00A0153F"/>
    <w:rsid w:val="00A01C81"/>
    <w:rsid w:val="00A024D6"/>
    <w:rsid w:val="00A02939"/>
    <w:rsid w:val="00A02C1C"/>
    <w:rsid w:val="00A02E8D"/>
    <w:rsid w:val="00A03A6E"/>
    <w:rsid w:val="00A03CF7"/>
    <w:rsid w:val="00A04EC2"/>
    <w:rsid w:val="00A051EE"/>
    <w:rsid w:val="00A05305"/>
    <w:rsid w:val="00A055A5"/>
    <w:rsid w:val="00A059F8"/>
    <w:rsid w:val="00A05A19"/>
    <w:rsid w:val="00A05C1C"/>
    <w:rsid w:val="00A070CE"/>
    <w:rsid w:val="00A072E0"/>
    <w:rsid w:val="00A07ECB"/>
    <w:rsid w:val="00A106B9"/>
    <w:rsid w:val="00A114A3"/>
    <w:rsid w:val="00A11899"/>
    <w:rsid w:val="00A120D1"/>
    <w:rsid w:val="00A123A3"/>
    <w:rsid w:val="00A132C9"/>
    <w:rsid w:val="00A13466"/>
    <w:rsid w:val="00A14921"/>
    <w:rsid w:val="00A15A3E"/>
    <w:rsid w:val="00A15B2A"/>
    <w:rsid w:val="00A15B6A"/>
    <w:rsid w:val="00A1638B"/>
    <w:rsid w:val="00A176BD"/>
    <w:rsid w:val="00A17736"/>
    <w:rsid w:val="00A178BB"/>
    <w:rsid w:val="00A17C27"/>
    <w:rsid w:val="00A17F0B"/>
    <w:rsid w:val="00A20B94"/>
    <w:rsid w:val="00A21DD3"/>
    <w:rsid w:val="00A223AA"/>
    <w:rsid w:val="00A224AB"/>
    <w:rsid w:val="00A227EB"/>
    <w:rsid w:val="00A22834"/>
    <w:rsid w:val="00A22C43"/>
    <w:rsid w:val="00A22FF2"/>
    <w:rsid w:val="00A2483F"/>
    <w:rsid w:val="00A249D1"/>
    <w:rsid w:val="00A24A51"/>
    <w:rsid w:val="00A24D01"/>
    <w:rsid w:val="00A25522"/>
    <w:rsid w:val="00A258DF"/>
    <w:rsid w:val="00A25B7C"/>
    <w:rsid w:val="00A2600C"/>
    <w:rsid w:val="00A27155"/>
    <w:rsid w:val="00A27861"/>
    <w:rsid w:val="00A27893"/>
    <w:rsid w:val="00A30C3F"/>
    <w:rsid w:val="00A30DBF"/>
    <w:rsid w:val="00A3108B"/>
    <w:rsid w:val="00A31255"/>
    <w:rsid w:val="00A32A33"/>
    <w:rsid w:val="00A3319A"/>
    <w:rsid w:val="00A34602"/>
    <w:rsid w:val="00A3513D"/>
    <w:rsid w:val="00A351BA"/>
    <w:rsid w:val="00A3599E"/>
    <w:rsid w:val="00A35A78"/>
    <w:rsid w:val="00A35E7F"/>
    <w:rsid w:val="00A360EA"/>
    <w:rsid w:val="00A36150"/>
    <w:rsid w:val="00A36319"/>
    <w:rsid w:val="00A3720C"/>
    <w:rsid w:val="00A376FA"/>
    <w:rsid w:val="00A4005F"/>
    <w:rsid w:val="00A400DE"/>
    <w:rsid w:val="00A4031B"/>
    <w:rsid w:val="00A40AC1"/>
    <w:rsid w:val="00A41086"/>
    <w:rsid w:val="00A41283"/>
    <w:rsid w:val="00A4169C"/>
    <w:rsid w:val="00A41C13"/>
    <w:rsid w:val="00A42313"/>
    <w:rsid w:val="00A43802"/>
    <w:rsid w:val="00A439B1"/>
    <w:rsid w:val="00A44120"/>
    <w:rsid w:val="00A447ED"/>
    <w:rsid w:val="00A455BF"/>
    <w:rsid w:val="00A457A9"/>
    <w:rsid w:val="00A45808"/>
    <w:rsid w:val="00A472B7"/>
    <w:rsid w:val="00A47E8F"/>
    <w:rsid w:val="00A507B6"/>
    <w:rsid w:val="00A509B6"/>
    <w:rsid w:val="00A50A18"/>
    <w:rsid w:val="00A51BCF"/>
    <w:rsid w:val="00A51DE4"/>
    <w:rsid w:val="00A53317"/>
    <w:rsid w:val="00A53AFA"/>
    <w:rsid w:val="00A5488A"/>
    <w:rsid w:val="00A54A5E"/>
    <w:rsid w:val="00A556A8"/>
    <w:rsid w:val="00A556FA"/>
    <w:rsid w:val="00A558FE"/>
    <w:rsid w:val="00A569B3"/>
    <w:rsid w:val="00A572FA"/>
    <w:rsid w:val="00A57809"/>
    <w:rsid w:val="00A57F3A"/>
    <w:rsid w:val="00A605AF"/>
    <w:rsid w:val="00A60FF9"/>
    <w:rsid w:val="00A61C15"/>
    <w:rsid w:val="00A62310"/>
    <w:rsid w:val="00A62626"/>
    <w:rsid w:val="00A626BB"/>
    <w:rsid w:val="00A62729"/>
    <w:rsid w:val="00A638AD"/>
    <w:rsid w:val="00A6413F"/>
    <w:rsid w:val="00A646CC"/>
    <w:rsid w:val="00A6486C"/>
    <w:rsid w:val="00A6577C"/>
    <w:rsid w:val="00A66D28"/>
    <w:rsid w:val="00A67C28"/>
    <w:rsid w:val="00A7040B"/>
    <w:rsid w:val="00A70D3E"/>
    <w:rsid w:val="00A7152D"/>
    <w:rsid w:val="00A71AE0"/>
    <w:rsid w:val="00A723D7"/>
    <w:rsid w:val="00A736D4"/>
    <w:rsid w:val="00A73937"/>
    <w:rsid w:val="00A73E3B"/>
    <w:rsid w:val="00A7448F"/>
    <w:rsid w:val="00A74A52"/>
    <w:rsid w:val="00A74E21"/>
    <w:rsid w:val="00A74F4E"/>
    <w:rsid w:val="00A7543E"/>
    <w:rsid w:val="00A75906"/>
    <w:rsid w:val="00A75AAC"/>
    <w:rsid w:val="00A75C6E"/>
    <w:rsid w:val="00A765C0"/>
    <w:rsid w:val="00A772FC"/>
    <w:rsid w:val="00A77667"/>
    <w:rsid w:val="00A82454"/>
    <w:rsid w:val="00A8305F"/>
    <w:rsid w:val="00A84196"/>
    <w:rsid w:val="00A84630"/>
    <w:rsid w:val="00A84B88"/>
    <w:rsid w:val="00A84CB2"/>
    <w:rsid w:val="00A852BE"/>
    <w:rsid w:val="00A85C79"/>
    <w:rsid w:val="00A86441"/>
    <w:rsid w:val="00A86900"/>
    <w:rsid w:val="00A879AA"/>
    <w:rsid w:val="00A87BD3"/>
    <w:rsid w:val="00A87EA0"/>
    <w:rsid w:val="00A90946"/>
    <w:rsid w:val="00A91A49"/>
    <w:rsid w:val="00A92E5F"/>
    <w:rsid w:val="00A932C1"/>
    <w:rsid w:val="00A9356B"/>
    <w:rsid w:val="00A93FEB"/>
    <w:rsid w:val="00A94476"/>
    <w:rsid w:val="00A954B1"/>
    <w:rsid w:val="00A95B75"/>
    <w:rsid w:val="00A965FF"/>
    <w:rsid w:val="00A97102"/>
    <w:rsid w:val="00A97584"/>
    <w:rsid w:val="00AA08EC"/>
    <w:rsid w:val="00AA200B"/>
    <w:rsid w:val="00AA24E3"/>
    <w:rsid w:val="00AA2813"/>
    <w:rsid w:val="00AA329E"/>
    <w:rsid w:val="00AA411C"/>
    <w:rsid w:val="00AA4456"/>
    <w:rsid w:val="00AA44AD"/>
    <w:rsid w:val="00AA4AE1"/>
    <w:rsid w:val="00AA4E30"/>
    <w:rsid w:val="00AA5930"/>
    <w:rsid w:val="00AA5C7C"/>
    <w:rsid w:val="00AA5E75"/>
    <w:rsid w:val="00AA6DF5"/>
    <w:rsid w:val="00AA7365"/>
    <w:rsid w:val="00AA7C4A"/>
    <w:rsid w:val="00AB0EA3"/>
    <w:rsid w:val="00AB1D4B"/>
    <w:rsid w:val="00AB1FC1"/>
    <w:rsid w:val="00AB297C"/>
    <w:rsid w:val="00AB2A3F"/>
    <w:rsid w:val="00AB310D"/>
    <w:rsid w:val="00AB33AE"/>
    <w:rsid w:val="00AB3B0A"/>
    <w:rsid w:val="00AB416B"/>
    <w:rsid w:val="00AB4358"/>
    <w:rsid w:val="00AB4D5E"/>
    <w:rsid w:val="00AB5287"/>
    <w:rsid w:val="00AB552C"/>
    <w:rsid w:val="00AB6B28"/>
    <w:rsid w:val="00AB74A3"/>
    <w:rsid w:val="00AB769D"/>
    <w:rsid w:val="00AB7884"/>
    <w:rsid w:val="00AC1871"/>
    <w:rsid w:val="00AC2594"/>
    <w:rsid w:val="00AC2D97"/>
    <w:rsid w:val="00AC2E3B"/>
    <w:rsid w:val="00AC39ED"/>
    <w:rsid w:val="00AC455A"/>
    <w:rsid w:val="00AC6716"/>
    <w:rsid w:val="00AC6970"/>
    <w:rsid w:val="00AC716D"/>
    <w:rsid w:val="00AC7EE7"/>
    <w:rsid w:val="00AD0129"/>
    <w:rsid w:val="00AD0BFD"/>
    <w:rsid w:val="00AD1E49"/>
    <w:rsid w:val="00AD1EF5"/>
    <w:rsid w:val="00AD1F23"/>
    <w:rsid w:val="00AD1FA8"/>
    <w:rsid w:val="00AD343A"/>
    <w:rsid w:val="00AD34A4"/>
    <w:rsid w:val="00AD3983"/>
    <w:rsid w:val="00AD4D07"/>
    <w:rsid w:val="00AD54D0"/>
    <w:rsid w:val="00AD593B"/>
    <w:rsid w:val="00AD717B"/>
    <w:rsid w:val="00AD781A"/>
    <w:rsid w:val="00AE08E1"/>
    <w:rsid w:val="00AE16D6"/>
    <w:rsid w:val="00AE1EDF"/>
    <w:rsid w:val="00AE22BA"/>
    <w:rsid w:val="00AE27C2"/>
    <w:rsid w:val="00AE3350"/>
    <w:rsid w:val="00AE3934"/>
    <w:rsid w:val="00AE3947"/>
    <w:rsid w:val="00AE3B6C"/>
    <w:rsid w:val="00AE3C55"/>
    <w:rsid w:val="00AE3EF3"/>
    <w:rsid w:val="00AE45FA"/>
    <w:rsid w:val="00AE48B5"/>
    <w:rsid w:val="00AE4B0E"/>
    <w:rsid w:val="00AE5669"/>
    <w:rsid w:val="00AE59ED"/>
    <w:rsid w:val="00AE634A"/>
    <w:rsid w:val="00AE650A"/>
    <w:rsid w:val="00AE70DF"/>
    <w:rsid w:val="00AE76AA"/>
    <w:rsid w:val="00AE7B72"/>
    <w:rsid w:val="00AF0139"/>
    <w:rsid w:val="00AF0861"/>
    <w:rsid w:val="00AF0B3A"/>
    <w:rsid w:val="00AF1E3F"/>
    <w:rsid w:val="00AF1EEE"/>
    <w:rsid w:val="00AF3074"/>
    <w:rsid w:val="00AF31FB"/>
    <w:rsid w:val="00AF3356"/>
    <w:rsid w:val="00AF38A9"/>
    <w:rsid w:val="00AF3EF2"/>
    <w:rsid w:val="00AF49C2"/>
    <w:rsid w:val="00AF4B98"/>
    <w:rsid w:val="00AF5653"/>
    <w:rsid w:val="00AF6576"/>
    <w:rsid w:val="00AF7E0A"/>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F8E"/>
    <w:rsid w:val="00B11FB0"/>
    <w:rsid w:val="00B12022"/>
    <w:rsid w:val="00B121AC"/>
    <w:rsid w:val="00B12BC3"/>
    <w:rsid w:val="00B12DF4"/>
    <w:rsid w:val="00B12E98"/>
    <w:rsid w:val="00B139F3"/>
    <w:rsid w:val="00B13E32"/>
    <w:rsid w:val="00B14B88"/>
    <w:rsid w:val="00B151F0"/>
    <w:rsid w:val="00B159FA"/>
    <w:rsid w:val="00B15E2A"/>
    <w:rsid w:val="00B16E68"/>
    <w:rsid w:val="00B17290"/>
    <w:rsid w:val="00B17954"/>
    <w:rsid w:val="00B17B2A"/>
    <w:rsid w:val="00B21582"/>
    <w:rsid w:val="00B22021"/>
    <w:rsid w:val="00B23145"/>
    <w:rsid w:val="00B2339A"/>
    <w:rsid w:val="00B234F0"/>
    <w:rsid w:val="00B240D7"/>
    <w:rsid w:val="00B24E30"/>
    <w:rsid w:val="00B25E38"/>
    <w:rsid w:val="00B2607D"/>
    <w:rsid w:val="00B26898"/>
    <w:rsid w:val="00B27562"/>
    <w:rsid w:val="00B27811"/>
    <w:rsid w:val="00B2799C"/>
    <w:rsid w:val="00B27E2B"/>
    <w:rsid w:val="00B30805"/>
    <w:rsid w:val="00B30D04"/>
    <w:rsid w:val="00B30EFB"/>
    <w:rsid w:val="00B31B18"/>
    <w:rsid w:val="00B31E73"/>
    <w:rsid w:val="00B3361D"/>
    <w:rsid w:val="00B33A53"/>
    <w:rsid w:val="00B34AB8"/>
    <w:rsid w:val="00B34B71"/>
    <w:rsid w:val="00B34C59"/>
    <w:rsid w:val="00B34C93"/>
    <w:rsid w:val="00B35061"/>
    <w:rsid w:val="00B354E3"/>
    <w:rsid w:val="00B3568E"/>
    <w:rsid w:val="00B35708"/>
    <w:rsid w:val="00B35DCB"/>
    <w:rsid w:val="00B36097"/>
    <w:rsid w:val="00B363BF"/>
    <w:rsid w:val="00B36D56"/>
    <w:rsid w:val="00B37289"/>
    <w:rsid w:val="00B40703"/>
    <w:rsid w:val="00B4134E"/>
    <w:rsid w:val="00B413DD"/>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1253"/>
    <w:rsid w:val="00B51C6C"/>
    <w:rsid w:val="00B523DC"/>
    <w:rsid w:val="00B52CD9"/>
    <w:rsid w:val="00B535D8"/>
    <w:rsid w:val="00B5392E"/>
    <w:rsid w:val="00B541AB"/>
    <w:rsid w:val="00B54784"/>
    <w:rsid w:val="00B548FA"/>
    <w:rsid w:val="00B54CFB"/>
    <w:rsid w:val="00B55345"/>
    <w:rsid w:val="00B55CED"/>
    <w:rsid w:val="00B5646A"/>
    <w:rsid w:val="00B57297"/>
    <w:rsid w:val="00B572EE"/>
    <w:rsid w:val="00B57B57"/>
    <w:rsid w:val="00B57D98"/>
    <w:rsid w:val="00B60809"/>
    <w:rsid w:val="00B60C10"/>
    <w:rsid w:val="00B61536"/>
    <w:rsid w:val="00B61B20"/>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2319"/>
    <w:rsid w:val="00B72FEF"/>
    <w:rsid w:val="00B74605"/>
    <w:rsid w:val="00B7468A"/>
    <w:rsid w:val="00B75066"/>
    <w:rsid w:val="00B7516D"/>
    <w:rsid w:val="00B755B5"/>
    <w:rsid w:val="00B76124"/>
    <w:rsid w:val="00B779A9"/>
    <w:rsid w:val="00B803A7"/>
    <w:rsid w:val="00B8104D"/>
    <w:rsid w:val="00B81A78"/>
    <w:rsid w:val="00B81F24"/>
    <w:rsid w:val="00B8293E"/>
    <w:rsid w:val="00B82CB4"/>
    <w:rsid w:val="00B8300C"/>
    <w:rsid w:val="00B83122"/>
    <w:rsid w:val="00B835FD"/>
    <w:rsid w:val="00B836CD"/>
    <w:rsid w:val="00B83C18"/>
    <w:rsid w:val="00B846D3"/>
    <w:rsid w:val="00B84CCB"/>
    <w:rsid w:val="00B855B4"/>
    <w:rsid w:val="00B869C2"/>
    <w:rsid w:val="00B86FF9"/>
    <w:rsid w:val="00B918D1"/>
    <w:rsid w:val="00B93128"/>
    <w:rsid w:val="00B94534"/>
    <w:rsid w:val="00B94D8D"/>
    <w:rsid w:val="00B95A03"/>
    <w:rsid w:val="00B96245"/>
    <w:rsid w:val="00B97641"/>
    <w:rsid w:val="00B97B46"/>
    <w:rsid w:val="00B97B7D"/>
    <w:rsid w:val="00BA02E8"/>
    <w:rsid w:val="00BA0351"/>
    <w:rsid w:val="00BA1840"/>
    <w:rsid w:val="00BA20A6"/>
    <w:rsid w:val="00BA3302"/>
    <w:rsid w:val="00BA39DB"/>
    <w:rsid w:val="00BA3B8B"/>
    <w:rsid w:val="00BA4E71"/>
    <w:rsid w:val="00BA5E28"/>
    <w:rsid w:val="00BA618C"/>
    <w:rsid w:val="00BA7928"/>
    <w:rsid w:val="00BA7C1D"/>
    <w:rsid w:val="00BA7DD5"/>
    <w:rsid w:val="00BB094F"/>
    <w:rsid w:val="00BB1460"/>
    <w:rsid w:val="00BB15AA"/>
    <w:rsid w:val="00BB1D28"/>
    <w:rsid w:val="00BB2137"/>
    <w:rsid w:val="00BB2A30"/>
    <w:rsid w:val="00BB339F"/>
    <w:rsid w:val="00BB42D5"/>
    <w:rsid w:val="00BB49C9"/>
    <w:rsid w:val="00BB591D"/>
    <w:rsid w:val="00BB605F"/>
    <w:rsid w:val="00BB78B9"/>
    <w:rsid w:val="00BC079D"/>
    <w:rsid w:val="00BC0960"/>
    <w:rsid w:val="00BC0B96"/>
    <w:rsid w:val="00BC1EC1"/>
    <w:rsid w:val="00BC233A"/>
    <w:rsid w:val="00BC330D"/>
    <w:rsid w:val="00BC362D"/>
    <w:rsid w:val="00BC3B22"/>
    <w:rsid w:val="00BC57C8"/>
    <w:rsid w:val="00BC5EAD"/>
    <w:rsid w:val="00BC6D6B"/>
    <w:rsid w:val="00BC7B90"/>
    <w:rsid w:val="00BD01D0"/>
    <w:rsid w:val="00BD0431"/>
    <w:rsid w:val="00BD08F4"/>
    <w:rsid w:val="00BD09B6"/>
    <w:rsid w:val="00BD2748"/>
    <w:rsid w:val="00BD29FC"/>
    <w:rsid w:val="00BD37BF"/>
    <w:rsid w:val="00BD3C2B"/>
    <w:rsid w:val="00BD51A6"/>
    <w:rsid w:val="00BD5226"/>
    <w:rsid w:val="00BD560B"/>
    <w:rsid w:val="00BD693B"/>
    <w:rsid w:val="00BD6D76"/>
    <w:rsid w:val="00BD72C3"/>
    <w:rsid w:val="00BD74CA"/>
    <w:rsid w:val="00BD7746"/>
    <w:rsid w:val="00BD7F4C"/>
    <w:rsid w:val="00BE1386"/>
    <w:rsid w:val="00BE1572"/>
    <w:rsid w:val="00BE1DB3"/>
    <w:rsid w:val="00BE31AD"/>
    <w:rsid w:val="00BE3687"/>
    <w:rsid w:val="00BE3A22"/>
    <w:rsid w:val="00BE4422"/>
    <w:rsid w:val="00BE450C"/>
    <w:rsid w:val="00BE4A27"/>
    <w:rsid w:val="00BE4FB0"/>
    <w:rsid w:val="00BE6464"/>
    <w:rsid w:val="00BE6E8B"/>
    <w:rsid w:val="00BF03E7"/>
    <w:rsid w:val="00BF0EC8"/>
    <w:rsid w:val="00BF2835"/>
    <w:rsid w:val="00BF2871"/>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25AD"/>
    <w:rsid w:val="00C02729"/>
    <w:rsid w:val="00C02CCC"/>
    <w:rsid w:val="00C03255"/>
    <w:rsid w:val="00C03D6D"/>
    <w:rsid w:val="00C061E2"/>
    <w:rsid w:val="00C067F8"/>
    <w:rsid w:val="00C0702A"/>
    <w:rsid w:val="00C074B9"/>
    <w:rsid w:val="00C1050F"/>
    <w:rsid w:val="00C1074A"/>
    <w:rsid w:val="00C1097B"/>
    <w:rsid w:val="00C1101E"/>
    <w:rsid w:val="00C11B5E"/>
    <w:rsid w:val="00C1264B"/>
    <w:rsid w:val="00C12742"/>
    <w:rsid w:val="00C1280F"/>
    <w:rsid w:val="00C1291F"/>
    <w:rsid w:val="00C12CE9"/>
    <w:rsid w:val="00C1320A"/>
    <w:rsid w:val="00C13400"/>
    <w:rsid w:val="00C139F4"/>
    <w:rsid w:val="00C13F1B"/>
    <w:rsid w:val="00C13F27"/>
    <w:rsid w:val="00C14EAE"/>
    <w:rsid w:val="00C15085"/>
    <w:rsid w:val="00C1571E"/>
    <w:rsid w:val="00C157DA"/>
    <w:rsid w:val="00C1628B"/>
    <w:rsid w:val="00C168FB"/>
    <w:rsid w:val="00C16AD3"/>
    <w:rsid w:val="00C176AD"/>
    <w:rsid w:val="00C17A6E"/>
    <w:rsid w:val="00C20B2E"/>
    <w:rsid w:val="00C215AA"/>
    <w:rsid w:val="00C215CC"/>
    <w:rsid w:val="00C22372"/>
    <w:rsid w:val="00C226C2"/>
    <w:rsid w:val="00C22903"/>
    <w:rsid w:val="00C236D4"/>
    <w:rsid w:val="00C23FA9"/>
    <w:rsid w:val="00C24522"/>
    <w:rsid w:val="00C24AAA"/>
    <w:rsid w:val="00C24DEA"/>
    <w:rsid w:val="00C253F6"/>
    <w:rsid w:val="00C256F0"/>
    <w:rsid w:val="00C264C6"/>
    <w:rsid w:val="00C26632"/>
    <w:rsid w:val="00C2695F"/>
    <w:rsid w:val="00C26CDB"/>
    <w:rsid w:val="00C26D26"/>
    <w:rsid w:val="00C27BFE"/>
    <w:rsid w:val="00C30EB7"/>
    <w:rsid w:val="00C311AC"/>
    <w:rsid w:val="00C3252A"/>
    <w:rsid w:val="00C32EE0"/>
    <w:rsid w:val="00C338AD"/>
    <w:rsid w:val="00C35093"/>
    <w:rsid w:val="00C3614F"/>
    <w:rsid w:val="00C3633A"/>
    <w:rsid w:val="00C36F86"/>
    <w:rsid w:val="00C3719E"/>
    <w:rsid w:val="00C377C6"/>
    <w:rsid w:val="00C37D3D"/>
    <w:rsid w:val="00C37D9B"/>
    <w:rsid w:val="00C37FE5"/>
    <w:rsid w:val="00C4161E"/>
    <w:rsid w:val="00C41FE7"/>
    <w:rsid w:val="00C42642"/>
    <w:rsid w:val="00C42649"/>
    <w:rsid w:val="00C42D0E"/>
    <w:rsid w:val="00C45FD6"/>
    <w:rsid w:val="00C473A7"/>
    <w:rsid w:val="00C476B0"/>
    <w:rsid w:val="00C47D27"/>
    <w:rsid w:val="00C50004"/>
    <w:rsid w:val="00C50537"/>
    <w:rsid w:val="00C5123B"/>
    <w:rsid w:val="00C514EB"/>
    <w:rsid w:val="00C51513"/>
    <w:rsid w:val="00C5220D"/>
    <w:rsid w:val="00C52B61"/>
    <w:rsid w:val="00C52FBA"/>
    <w:rsid w:val="00C5341D"/>
    <w:rsid w:val="00C53B9D"/>
    <w:rsid w:val="00C53CC5"/>
    <w:rsid w:val="00C53E6F"/>
    <w:rsid w:val="00C53F67"/>
    <w:rsid w:val="00C549FC"/>
    <w:rsid w:val="00C54FC7"/>
    <w:rsid w:val="00C5533B"/>
    <w:rsid w:val="00C556C2"/>
    <w:rsid w:val="00C55759"/>
    <w:rsid w:val="00C55867"/>
    <w:rsid w:val="00C5641B"/>
    <w:rsid w:val="00C566B1"/>
    <w:rsid w:val="00C566B3"/>
    <w:rsid w:val="00C56721"/>
    <w:rsid w:val="00C56741"/>
    <w:rsid w:val="00C56D3A"/>
    <w:rsid w:val="00C572DA"/>
    <w:rsid w:val="00C57B76"/>
    <w:rsid w:val="00C60524"/>
    <w:rsid w:val="00C606B9"/>
    <w:rsid w:val="00C621B8"/>
    <w:rsid w:val="00C6298B"/>
    <w:rsid w:val="00C62FAF"/>
    <w:rsid w:val="00C64416"/>
    <w:rsid w:val="00C65548"/>
    <w:rsid w:val="00C6554E"/>
    <w:rsid w:val="00C656B1"/>
    <w:rsid w:val="00C6698F"/>
    <w:rsid w:val="00C669F3"/>
    <w:rsid w:val="00C66AAE"/>
    <w:rsid w:val="00C66C9C"/>
    <w:rsid w:val="00C7073B"/>
    <w:rsid w:val="00C707F8"/>
    <w:rsid w:val="00C70E5C"/>
    <w:rsid w:val="00C71138"/>
    <w:rsid w:val="00C71B5A"/>
    <w:rsid w:val="00C71E5B"/>
    <w:rsid w:val="00C7249E"/>
    <w:rsid w:val="00C7273E"/>
    <w:rsid w:val="00C7284F"/>
    <w:rsid w:val="00C733C5"/>
    <w:rsid w:val="00C73838"/>
    <w:rsid w:val="00C74305"/>
    <w:rsid w:val="00C74526"/>
    <w:rsid w:val="00C75729"/>
    <w:rsid w:val="00C75D4B"/>
    <w:rsid w:val="00C76889"/>
    <w:rsid w:val="00C77186"/>
    <w:rsid w:val="00C801EA"/>
    <w:rsid w:val="00C80615"/>
    <w:rsid w:val="00C80D41"/>
    <w:rsid w:val="00C813B6"/>
    <w:rsid w:val="00C842DE"/>
    <w:rsid w:val="00C8496E"/>
    <w:rsid w:val="00C85614"/>
    <w:rsid w:val="00C868BA"/>
    <w:rsid w:val="00C8783A"/>
    <w:rsid w:val="00C87919"/>
    <w:rsid w:val="00C87C38"/>
    <w:rsid w:val="00C87F34"/>
    <w:rsid w:val="00C9017B"/>
    <w:rsid w:val="00C907CC"/>
    <w:rsid w:val="00C9111E"/>
    <w:rsid w:val="00C91E1B"/>
    <w:rsid w:val="00C9214C"/>
    <w:rsid w:val="00C9245E"/>
    <w:rsid w:val="00C92631"/>
    <w:rsid w:val="00C93180"/>
    <w:rsid w:val="00C9339E"/>
    <w:rsid w:val="00C93AAD"/>
    <w:rsid w:val="00C96718"/>
    <w:rsid w:val="00C97A60"/>
    <w:rsid w:val="00C97FFA"/>
    <w:rsid w:val="00CA028B"/>
    <w:rsid w:val="00CA0F8B"/>
    <w:rsid w:val="00CA0FF9"/>
    <w:rsid w:val="00CA1A95"/>
    <w:rsid w:val="00CA1D16"/>
    <w:rsid w:val="00CA2991"/>
    <w:rsid w:val="00CA3DC3"/>
    <w:rsid w:val="00CA450D"/>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6FEB"/>
    <w:rsid w:val="00CC1678"/>
    <w:rsid w:val="00CC2637"/>
    <w:rsid w:val="00CC293B"/>
    <w:rsid w:val="00CC3256"/>
    <w:rsid w:val="00CC3E06"/>
    <w:rsid w:val="00CC44BA"/>
    <w:rsid w:val="00CC4D3E"/>
    <w:rsid w:val="00CC5CDE"/>
    <w:rsid w:val="00CC7C57"/>
    <w:rsid w:val="00CD017F"/>
    <w:rsid w:val="00CD0C1E"/>
    <w:rsid w:val="00CD2410"/>
    <w:rsid w:val="00CD2980"/>
    <w:rsid w:val="00CD39B1"/>
    <w:rsid w:val="00CD3DBB"/>
    <w:rsid w:val="00CD433F"/>
    <w:rsid w:val="00CD5365"/>
    <w:rsid w:val="00CD53B9"/>
    <w:rsid w:val="00CD574B"/>
    <w:rsid w:val="00CD5817"/>
    <w:rsid w:val="00CD5852"/>
    <w:rsid w:val="00CD598D"/>
    <w:rsid w:val="00CD6732"/>
    <w:rsid w:val="00CD6A1E"/>
    <w:rsid w:val="00CD6E37"/>
    <w:rsid w:val="00CD707A"/>
    <w:rsid w:val="00CD70A9"/>
    <w:rsid w:val="00CE0182"/>
    <w:rsid w:val="00CE08A8"/>
    <w:rsid w:val="00CE0B2E"/>
    <w:rsid w:val="00CE0C2D"/>
    <w:rsid w:val="00CE0D72"/>
    <w:rsid w:val="00CE0D9A"/>
    <w:rsid w:val="00CE1AD4"/>
    <w:rsid w:val="00CE2152"/>
    <w:rsid w:val="00CE219D"/>
    <w:rsid w:val="00CE2ABF"/>
    <w:rsid w:val="00CE3387"/>
    <w:rsid w:val="00CE3671"/>
    <w:rsid w:val="00CE3D57"/>
    <w:rsid w:val="00CE4340"/>
    <w:rsid w:val="00CE53D0"/>
    <w:rsid w:val="00CE6A80"/>
    <w:rsid w:val="00CE6F9B"/>
    <w:rsid w:val="00CE7AF1"/>
    <w:rsid w:val="00CE7EF1"/>
    <w:rsid w:val="00CF005C"/>
    <w:rsid w:val="00CF0C8B"/>
    <w:rsid w:val="00CF11C2"/>
    <w:rsid w:val="00CF1576"/>
    <w:rsid w:val="00CF1799"/>
    <w:rsid w:val="00CF1958"/>
    <w:rsid w:val="00CF19B4"/>
    <w:rsid w:val="00CF2BEA"/>
    <w:rsid w:val="00CF3790"/>
    <w:rsid w:val="00CF3B5A"/>
    <w:rsid w:val="00CF4936"/>
    <w:rsid w:val="00CF58AA"/>
    <w:rsid w:val="00CF61E4"/>
    <w:rsid w:val="00CF65C3"/>
    <w:rsid w:val="00CF6831"/>
    <w:rsid w:val="00CF6F20"/>
    <w:rsid w:val="00CF7314"/>
    <w:rsid w:val="00D008DF"/>
    <w:rsid w:val="00D016C2"/>
    <w:rsid w:val="00D019FB"/>
    <w:rsid w:val="00D02581"/>
    <w:rsid w:val="00D026AC"/>
    <w:rsid w:val="00D02B9E"/>
    <w:rsid w:val="00D04E12"/>
    <w:rsid w:val="00D0545E"/>
    <w:rsid w:val="00D05990"/>
    <w:rsid w:val="00D059AE"/>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86"/>
    <w:rsid w:val="00D14F7B"/>
    <w:rsid w:val="00D1558E"/>
    <w:rsid w:val="00D15A7D"/>
    <w:rsid w:val="00D15D22"/>
    <w:rsid w:val="00D164E2"/>
    <w:rsid w:val="00D16FA8"/>
    <w:rsid w:val="00D170C5"/>
    <w:rsid w:val="00D17277"/>
    <w:rsid w:val="00D17EA5"/>
    <w:rsid w:val="00D20C5B"/>
    <w:rsid w:val="00D215BD"/>
    <w:rsid w:val="00D215BF"/>
    <w:rsid w:val="00D21618"/>
    <w:rsid w:val="00D219B0"/>
    <w:rsid w:val="00D231ED"/>
    <w:rsid w:val="00D2536E"/>
    <w:rsid w:val="00D2558A"/>
    <w:rsid w:val="00D25CA9"/>
    <w:rsid w:val="00D25E23"/>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7447"/>
    <w:rsid w:val="00D37581"/>
    <w:rsid w:val="00D3775D"/>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62E7"/>
    <w:rsid w:val="00D464A1"/>
    <w:rsid w:val="00D4674C"/>
    <w:rsid w:val="00D46A65"/>
    <w:rsid w:val="00D472BD"/>
    <w:rsid w:val="00D47395"/>
    <w:rsid w:val="00D51575"/>
    <w:rsid w:val="00D5168D"/>
    <w:rsid w:val="00D51703"/>
    <w:rsid w:val="00D52160"/>
    <w:rsid w:val="00D52EA0"/>
    <w:rsid w:val="00D534BC"/>
    <w:rsid w:val="00D53559"/>
    <w:rsid w:val="00D54650"/>
    <w:rsid w:val="00D54BAE"/>
    <w:rsid w:val="00D55063"/>
    <w:rsid w:val="00D55125"/>
    <w:rsid w:val="00D5562A"/>
    <w:rsid w:val="00D5569D"/>
    <w:rsid w:val="00D56EE2"/>
    <w:rsid w:val="00D57181"/>
    <w:rsid w:val="00D61985"/>
    <w:rsid w:val="00D61A31"/>
    <w:rsid w:val="00D61EDE"/>
    <w:rsid w:val="00D62396"/>
    <w:rsid w:val="00D6252E"/>
    <w:rsid w:val="00D63AC7"/>
    <w:rsid w:val="00D63CEB"/>
    <w:rsid w:val="00D642D7"/>
    <w:rsid w:val="00D64338"/>
    <w:rsid w:val="00D646DF"/>
    <w:rsid w:val="00D65601"/>
    <w:rsid w:val="00D65838"/>
    <w:rsid w:val="00D65F4B"/>
    <w:rsid w:val="00D663D5"/>
    <w:rsid w:val="00D7065C"/>
    <w:rsid w:val="00D71282"/>
    <w:rsid w:val="00D71E89"/>
    <w:rsid w:val="00D72702"/>
    <w:rsid w:val="00D729FD"/>
    <w:rsid w:val="00D72D30"/>
    <w:rsid w:val="00D731B4"/>
    <w:rsid w:val="00D73454"/>
    <w:rsid w:val="00D73CA0"/>
    <w:rsid w:val="00D743A2"/>
    <w:rsid w:val="00D74633"/>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740"/>
    <w:rsid w:val="00D81EBC"/>
    <w:rsid w:val="00D82097"/>
    <w:rsid w:val="00D8229A"/>
    <w:rsid w:val="00D8315F"/>
    <w:rsid w:val="00D836C8"/>
    <w:rsid w:val="00D83C6C"/>
    <w:rsid w:val="00D869E6"/>
    <w:rsid w:val="00D87B74"/>
    <w:rsid w:val="00D87D2C"/>
    <w:rsid w:val="00D902A0"/>
    <w:rsid w:val="00D90765"/>
    <w:rsid w:val="00D91312"/>
    <w:rsid w:val="00D9132E"/>
    <w:rsid w:val="00D9206E"/>
    <w:rsid w:val="00D92DF1"/>
    <w:rsid w:val="00D93680"/>
    <w:rsid w:val="00D93E80"/>
    <w:rsid w:val="00D940E1"/>
    <w:rsid w:val="00D956E9"/>
    <w:rsid w:val="00D9589D"/>
    <w:rsid w:val="00D97067"/>
    <w:rsid w:val="00D9785A"/>
    <w:rsid w:val="00D97D77"/>
    <w:rsid w:val="00DA00E1"/>
    <w:rsid w:val="00DA1BD1"/>
    <w:rsid w:val="00DA369F"/>
    <w:rsid w:val="00DA3845"/>
    <w:rsid w:val="00DA458F"/>
    <w:rsid w:val="00DA4A80"/>
    <w:rsid w:val="00DA4BCB"/>
    <w:rsid w:val="00DA4BCD"/>
    <w:rsid w:val="00DA6043"/>
    <w:rsid w:val="00DA636D"/>
    <w:rsid w:val="00DA664B"/>
    <w:rsid w:val="00DA7124"/>
    <w:rsid w:val="00DA71FE"/>
    <w:rsid w:val="00DA72A5"/>
    <w:rsid w:val="00DA750D"/>
    <w:rsid w:val="00DA78E0"/>
    <w:rsid w:val="00DA7FA4"/>
    <w:rsid w:val="00DB0831"/>
    <w:rsid w:val="00DB1103"/>
    <w:rsid w:val="00DB2CAB"/>
    <w:rsid w:val="00DB3463"/>
    <w:rsid w:val="00DB3791"/>
    <w:rsid w:val="00DB3823"/>
    <w:rsid w:val="00DB3D34"/>
    <w:rsid w:val="00DB46D9"/>
    <w:rsid w:val="00DB5691"/>
    <w:rsid w:val="00DB684E"/>
    <w:rsid w:val="00DB7CB0"/>
    <w:rsid w:val="00DC0248"/>
    <w:rsid w:val="00DC0B8F"/>
    <w:rsid w:val="00DC1019"/>
    <w:rsid w:val="00DC1528"/>
    <w:rsid w:val="00DC448C"/>
    <w:rsid w:val="00DC46E2"/>
    <w:rsid w:val="00DC4AD9"/>
    <w:rsid w:val="00DC4CCF"/>
    <w:rsid w:val="00DC4D53"/>
    <w:rsid w:val="00DC4E55"/>
    <w:rsid w:val="00DC5826"/>
    <w:rsid w:val="00DC5D34"/>
    <w:rsid w:val="00DC682B"/>
    <w:rsid w:val="00DC7901"/>
    <w:rsid w:val="00DC7E3A"/>
    <w:rsid w:val="00DD011B"/>
    <w:rsid w:val="00DD0709"/>
    <w:rsid w:val="00DD1637"/>
    <w:rsid w:val="00DD2839"/>
    <w:rsid w:val="00DD29AC"/>
    <w:rsid w:val="00DD2C04"/>
    <w:rsid w:val="00DD3874"/>
    <w:rsid w:val="00DD3ABA"/>
    <w:rsid w:val="00DD3BD8"/>
    <w:rsid w:val="00DD5276"/>
    <w:rsid w:val="00DD5EE6"/>
    <w:rsid w:val="00DD5F94"/>
    <w:rsid w:val="00DD7FC8"/>
    <w:rsid w:val="00DE0129"/>
    <w:rsid w:val="00DE0CCE"/>
    <w:rsid w:val="00DE2D62"/>
    <w:rsid w:val="00DE3159"/>
    <w:rsid w:val="00DE325F"/>
    <w:rsid w:val="00DE374F"/>
    <w:rsid w:val="00DE43F9"/>
    <w:rsid w:val="00DE4971"/>
    <w:rsid w:val="00DE4AC6"/>
    <w:rsid w:val="00DE4FD2"/>
    <w:rsid w:val="00DE66B8"/>
    <w:rsid w:val="00DE6D85"/>
    <w:rsid w:val="00DF031A"/>
    <w:rsid w:val="00DF0B2C"/>
    <w:rsid w:val="00DF0EA2"/>
    <w:rsid w:val="00DF156F"/>
    <w:rsid w:val="00DF1B8E"/>
    <w:rsid w:val="00DF20DE"/>
    <w:rsid w:val="00DF2C60"/>
    <w:rsid w:val="00DF364A"/>
    <w:rsid w:val="00DF39CB"/>
    <w:rsid w:val="00DF4CEB"/>
    <w:rsid w:val="00DF5084"/>
    <w:rsid w:val="00DF5147"/>
    <w:rsid w:val="00DF5396"/>
    <w:rsid w:val="00DF568F"/>
    <w:rsid w:val="00DF57AB"/>
    <w:rsid w:val="00DF5BEE"/>
    <w:rsid w:val="00DF60A0"/>
    <w:rsid w:val="00DF7867"/>
    <w:rsid w:val="00E000FB"/>
    <w:rsid w:val="00E002CD"/>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328D"/>
    <w:rsid w:val="00E13BFC"/>
    <w:rsid w:val="00E14027"/>
    <w:rsid w:val="00E158F3"/>
    <w:rsid w:val="00E15970"/>
    <w:rsid w:val="00E15ABB"/>
    <w:rsid w:val="00E16328"/>
    <w:rsid w:val="00E17A06"/>
    <w:rsid w:val="00E17AA8"/>
    <w:rsid w:val="00E17D71"/>
    <w:rsid w:val="00E2054B"/>
    <w:rsid w:val="00E20780"/>
    <w:rsid w:val="00E208CF"/>
    <w:rsid w:val="00E20DF0"/>
    <w:rsid w:val="00E20FB5"/>
    <w:rsid w:val="00E22497"/>
    <w:rsid w:val="00E22A6F"/>
    <w:rsid w:val="00E22C7B"/>
    <w:rsid w:val="00E22F84"/>
    <w:rsid w:val="00E23501"/>
    <w:rsid w:val="00E23E58"/>
    <w:rsid w:val="00E23EC0"/>
    <w:rsid w:val="00E241E5"/>
    <w:rsid w:val="00E24979"/>
    <w:rsid w:val="00E26197"/>
    <w:rsid w:val="00E26493"/>
    <w:rsid w:val="00E26D09"/>
    <w:rsid w:val="00E26E1F"/>
    <w:rsid w:val="00E27549"/>
    <w:rsid w:val="00E27CF0"/>
    <w:rsid w:val="00E303C5"/>
    <w:rsid w:val="00E30633"/>
    <w:rsid w:val="00E307A4"/>
    <w:rsid w:val="00E309BC"/>
    <w:rsid w:val="00E30EA6"/>
    <w:rsid w:val="00E31644"/>
    <w:rsid w:val="00E3175F"/>
    <w:rsid w:val="00E31899"/>
    <w:rsid w:val="00E318AB"/>
    <w:rsid w:val="00E31A03"/>
    <w:rsid w:val="00E32316"/>
    <w:rsid w:val="00E323B0"/>
    <w:rsid w:val="00E324BD"/>
    <w:rsid w:val="00E338D2"/>
    <w:rsid w:val="00E33CCD"/>
    <w:rsid w:val="00E34F56"/>
    <w:rsid w:val="00E35AAB"/>
    <w:rsid w:val="00E37D35"/>
    <w:rsid w:val="00E408EC"/>
    <w:rsid w:val="00E41A76"/>
    <w:rsid w:val="00E41BE7"/>
    <w:rsid w:val="00E42230"/>
    <w:rsid w:val="00E425F5"/>
    <w:rsid w:val="00E42AC6"/>
    <w:rsid w:val="00E43176"/>
    <w:rsid w:val="00E43392"/>
    <w:rsid w:val="00E43FBA"/>
    <w:rsid w:val="00E44366"/>
    <w:rsid w:val="00E46342"/>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6600"/>
    <w:rsid w:val="00E66CB5"/>
    <w:rsid w:val="00E66ED2"/>
    <w:rsid w:val="00E678C5"/>
    <w:rsid w:val="00E7137D"/>
    <w:rsid w:val="00E7177E"/>
    <w:rsid w:val="00E72529"/>
    <w:rsid w:val="00E727B0"/>
    <w:rsid w:val="00E7284D"/>
    <w:rsid w:val="00E72852"/>
    <w:rsid w:val="00E72CFA"/>
    <w:rsid w:val="00E73193"/>
    <w:rsid w:val="00E739F7"/>
    <w:rsid w:val="00E73CDE"/>
    <w:rsid w:val="00E74352"/>
    <w:rsid w:val="00E74CC8"/>
    <w:rsid w:val="00E75619"/>
    <w:rsid w:val="00E758C2"/>
    <w:rsid w:val="00E76DE0"/>
    <w:rsid w:val="00E76DEE"/>
    <w:rsid w:val="00E7737E"/>
    <w:rsid w:val="00E779A3"/>
    <w:rsid w:val="00E77C2F"/>
    <w:rsid w:val="00E82299"/>
    <w:rsid w:val="00E833C7"/>
    <w:rsid w:val="00E837C7"/>
    <w:rsid w:val="00E839C5"/>
    <w:rsid w:val="00E83DA7"/>
    <w:rsid w:val="00E83F66"/>
    <w:rsid w:val="00E8448B"/>
    <w:rsid w:val="00E84AB8"/>
    <w:rsid w:val="00E84F71"/>
    <w:rsid w:val="00E85312"/>
    <w:rsid w:val="00E85582"/>
    <w:rsid w:val="00E86ACB"/>
    <w:rsid w:val="00E86F39"/>
    <w:rsid w:val="00E87C05"/>
    <w:rsid w:val="00E87F92"/>
    <w:rsid w:val="00E911A4"/>
    <w:rsid w:val="00E915E5"/>
    <w:rsid w:val="00E918C8"/>
    <w:rsid w:val="00E91F53"/>
    <w:rsid w:val="00E923A6"/>
    <w:rsid w:val="00E92784"/>
    <w:rsid w:val="00E92908"/>
    <w:rsid w:val="00E9298E"/>
    <w:rsid w:val="00E93BEC"/>
    <w:rsid w:val="00E94D14"/>
    <w:rsid w:val="00E95191"/>
    <w:rsid w:val="00E958A8"/>
    <w:rsid w:val="00E96558"/>
    <w:rsid w:val="00E967D3"/>
    <w:rsid w:val="00E96A75"/>
    <w:rsid w:val="00E96DE8"/>
    <w:rsid w:val="00E97A95"/>
    <w:rsid w:val="00E97CA0"/>
    <w:rsid w:val="00EA0376"/>
    <w:rsid w:val="00EA0F97"/>
    <w:rsid w:val="00EA2F24"/>
    <w:rsid w:val="00EA4041"/>
    <w:rsid w:val="00EA4301"/>
    <w:rsid w:val="00EA4361"/>
    <w:rsid w:val="00EA59AD"/>
    <w:rsid w:val="00EA62B3"/>
    <w:rsid w:val="00EA6B50"/>
    <w:rsid w:val="00EA6BB1"/>
    <w:rsid w:val="00EA74B6"/>
    <w:rsid w:val="00EA7B4B"/>
    <w:rsid w:val="00EB0657"/>
    <w:rsid w:val="00EB0851"/>
    <w:rsid w:val="00EB2383"/>
    <w:rsid w:val="00EB25B1"/>
    <w:rsid w:val="00EB3B59"/>
    <w:rsid w:val="00EB3ED8"/>
    <w:rsid w:val="00EB4F06"/>
    <w:rsid w:val="00EB52BD"/>
    <w:rsid w:val="00EB5359"/>
    <w:rsid w:val="00EB556E"/>
    <w:rsid w:val="00EB59C1"/>
    <w:rsid w:val="00EB63D9"/>
    <w:rsid w:val="00EB6B74"/>
    <w:rsid w:val="00EB7F09"/>
    <w:rsid w:val="00EB7F59"/>
    <w:rsid w:val="00EC028C"/>
    <w:rsid w:val="00EC0635"/>
    <w:rsid w:val="00EC0B79"/>
    <w:rsid w:val="00EC14F6"/>
    <w:rsid w:val="00EC1646"/>
    <w:rsid w:val="00EC199D"/>
    <w:rsid w:val="00EC2CFF"/>
    <w:rsid w:val="00EC3F7D"/>
    <w:rsid w:val="00EC432C"/>
    <w:rsid w:val="00EC440E"/>
    <w:rsid w:val="00EC5292"/>
    <w:rsid w:val="00EC5B1A"/>
    <w:rsid w:val="00EC622E"/>
    <w:rsid w:val="00EC6C6C"/>
    <w:rsid w:val="00ED00F6"/>
    <w:rsid w:val="00ED177A"/>
    <w:rsid w:val="00ED1A2A"/>
    <w:rsid w:val="00ED1B9F"/>
    <w:rsid w:val="00ED20DC"/>
    <w:rsid w:val="00ED3BA9"/>
    <w:rsid w:val="00ED3D6C"/>
    <w:rsid w:val="00ED3DDA"/>
    <w:rsid w:val="00ED4343"/>
    <w:rsid w:val="00ED44A1"/>
    <w:rsid w:val="00ED459C"/>
    <w:rsid w:val="00ED4635"/>
    <w:rsid w:val="00ED4AFC"/>
    <w:rsid w:val="00ED5341"/>
    <w:rsid w:val="00ED5EAE"/>
    <w:rsid w:val="00ED6DC8"/>
    <w:rsid w:val="00ED6DD6"/>
    <w:rsid w:val="00ED7607"/>
    <w:rsid w:val="00ED7BB8"/>
    <w:rsid w:val="00EE03F5"/>
    <w:rsid w:val="00EE076D"/>
    <w:rsid w:val="00EE0F4C"/>
    <w:rsid w:val="00EE14DC"/>
    <w:rsid w:val="00EE1538"/>
    <w:rsid w:val="00EE1EE0"/>
    <w:rsid w:val="00EE2381"/>
    <w:rsid w:val="00EE2F73"/>
    <w:rsid w:val="00EE32F7"/>
    <w:rsid w:val="00EE378C"/>
    <w:rsid w:val="00EE3A9D"/>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2F0"/>
    <w:rsid w:val="00EF7798"/>
    <w:rsid w:val="00EF7EAD"/>
    <w:rsid w:val="00F007A1"/>
    <w:rsid w:val="00F00D40"/>
    <w:rsid w:val="00F011E0"/>
    <w:rsid w:val="00F014B5"/>
    <w:rsid w:val="00F01B8B"/>
    <w:rsid w:val="00F01C98"/>
    <w:rsid w:val="00F01DE4"/>
    <w:rsid w:val="00F0208A"/>
    <w:rsid w:val="00F020A2"/>
    <w:rsid w:val="00F0241A"/>
    <w:rsid w:val="00F025DE"/>
    <w:rsid w:val="00F02C50"/>
    <w:rsid w:val="00F02EF5"/>
    <w:rsid w:val="00F0374F"/>
    <w:rsid w:val="00F042E3"/>
    <w:rsid w:val="00F0484F"/>
    <w:rsid w:val="00F04A07"/>
    <w:rsid w:val="00F05011"/>
    <w:rsid w:val="00F05755"/>
    <w:rsid w:val="00F06505"/>
    <w:rsid w:val="00F068A6"/>
    <w:rsid w:val="00F07312"/>
    <w:rsid w:val="00F10775"/>
    <w:rsid w:val="00F11284"/>
    <w:rsid w:val="00F116A1"/>
    <w:rsid w:val="00F123D0"/>
    <w:rsid w:val="00F12709"/>
    <w:rsid w:val="00F14AB2"/>
    <w:rsid w:val="00F14ADC"/>
    <w:rsid w:val="00F15916"/>
    <w:rsid w:val="00F15AB4"/>
    <w:rsid w:val="00F15B28"/>
    <w:rsid w:val="00F15C6D"/>
    <w:rsid w:val="00F15E8B"/>
    <w:rsid w:val="00F1666E"/>
    <w:rsid w:val="00F16FC2"/>
    <w:rsid w:val="00F2083F"/>
    <w:rsid w:val="00F20A2D"/>
    <w:rsid w:val="00F210BC"/>
    <w:rsid w:val="00F2135C"/>
    <w:rsid w:val="00F21EFE"/>
    <w:rsid w:val="00F2255C"/>
    <w:rsid w:val="00F23FB3"/>
    <w:rsid w:val="00F2434D"/>
    <w:rsid w:val="00F24447"/>
    <w:rsid w:val="00F24AAB"/>
    <w:rsid w:val="00F24E60"/>
    <w:rsid w:val="00F25295"/>
    <w:rsid w:val="00F2634D"/>
    <w:rsid w:val="00F26FD7"/>
    <w:rsid w:val="00F301DA"/>
    <w:rsid w:val="00F30772"/>
    <w:rsid w:val="00F30D9E"/>
    <w:rsid w:val="00F31035"/>
    <w:rsid w:val="00F3114E"/>
    <w:rsid w:val="00F31210"/>
    <w:rsid w:val="00F31DF1"/>
    <w:rsid w:val="00F321F8"/>
    <w:rsid w:val="00F32EBE"/>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6F29"/>
    <w:rsid w:val="00F47270"/>
    <w:rsid w:val="00F503F0"/>
    <w:rsid w:val="00F50AE1"/>
    <w:rsid w:val="00F50DBE"/>
    <w:rsid w:val="00F51571"/>
    <w:rsid w:val="00F519A8"/>
    <w:rsid w:val="00F5339F"/>
    <w:rsid w:val="00F54228"/>
    <w:rsid w:val="00F55A00"/>
    <w:rsid w:val="00F55A10"/>
    <w:rsid w:val="00F56241"/>
    <w:rsid w:val="00F56871"/>
    <w:rsid w:val="00F57D7C"/>
    <w:rsid w:val="00F6178C"/>
    <w:rsid w:val="00F61B75"/>
    <w:rsid w:val="00F62091"/>
    <w:rsid w:val="00F62E35"/>
    <w:rsid w:val="00F636D3"/>
    <w:rsid w:val="00F647D6"/>
    <w:rsid w:val="00F64B2A"/>
    <w:rsid w:val="00F65DC5"/>
    <w:rsid w:val="00F71110"/>
    <w:rsid w:val="00F71943"/>
    <w:rsid w:val="00F72A8F"/>
    <w:rsid w:val="00F72D1A"/>
    <w:rsid w:val="00F72D43"/>
    <w:rsid w:val="00F72D8D"/>
    <w:rsid w:val="00F744D6"/>
    <w:rsid w:val="00F74CBB"/>
    <w:rsid w:val="00F752FC"/>
    <w:rsid w:val="00F75935"/>
    <w:rsid w:val="00F760B7"/>
    <w:rsid w:val="00F80141"/>
    <w:rsid w:val="00F8033B"/>
    <w:rsid w:val="00F80F34"/>
    <w:rsid w:val="00F81A78"/>
    <w:rsid w:val="00F81FFD"/>
    <w:rsid w:val="00F82B98"/>
    <w:rsid w:val="00F833D6"/>
    <w:rsid w:val="00F83A1D"/>
    <w:rsid w:val="00F849EE"/>
    <w:rsid w:val="00F84ED8"/>
    <w:rsid w:val="00F856C3"/>
    <w:rsid w:val="00F8687F"/>
    <w:rsid w:val="00F87586"/>
    <w:rsid w:val="00F9127E"/>
    <w:rsid w:val="00F91D2F"/>
    <w:rsid w:val="00F92115"/>
    <w:rsid w:val="00F92935"/>
    <w:rsid w:val="00F92BB4"/>
    <w:rsid w:val="00F93660"/>
    <w:rsid w:val="00F94D54"/>
    <w:rsid w:val="00F94F29"/>
    <w:rsid w:val="00F95191"/>
    <w:rsid w:val="00F95E2C"/>
    <w:rsid w:val="00F9705B"/>
    <w:rsid w:val="00F974B1"/>
    <w:rsid w:val="00F97669"/>
    <w:rsid w:val="00F97DEA"/>
    <w:rsid w:val="00FA047B"/>
    <w:rsid w:val="00FA271E"/>
    <w:rsid w:val="00FA2AC8"/>
    <w:rsid w:val="00FA2BF1"/>
    <w:rsid w:val="00FA37DD"/>
    <w:rsid w:val="00FA47CA"/>
    <w:rsid w:val="00FA5035"/>
    <w:rsid w:val="00FA5492"/>
    <w:rsid w:val="00FA5519"/>
    <w:rsid w:val="00FA6154"/>
    <w:rsid w:val="00FA6E38"/>
    <w:rsid w:val="00FA7597"/>
    <w:rsid w:val="00FB044D"/>
    <w:rsid w:val="00FB10F1"/>
    <w:rsid w:val="00FB1235"/>
    <w:rsid w:val="00FB1F88"/>
    <w:rsid w:val="00FB2CB4"/>
    <w:rsid w:val="00FB2F62"/>
    <w:rsid w:val="00FB35C5"/>
    <w:rsid w:val="00FB4609"/>
    <w:rsid w:val="00FB460E"/>
    <w:rsid w:val="00FB49D8"/>
    <w:rsid w:val="00FB4B50"/>
    <w:rsid w:val="00FB4B9B"/>
    <w:rsid w:val="00FB57E7"/>
    <w:rsid w:val="00FB57FD"/>
    <w:rsid w:val="00FB6A29"/>
    <w:rsid w:val="00FB793A"/>
    <w:rsid w:val="00FB7D15"/>
    <w:rsid w:val="00FC04E0"/>
    <w:rsid w:val="00FC1D0C"/>
    <w:rsid w:val="00FC2A0A"/>
    <w:rsid w:val="00FC40AA"/>
    <w:rsid w:val="00FC444C"/>
    <w:rsid w:val="00FC446C"/>
    <w:rsid w:val="00FC44F6"/>
    <w:rsid w:val="00FC467A"/>
    <w:rsid w:val="00FC58A3"/>
    <w:rsid w:val="00FC6ACA"/>
    <w:rsid w:val="00FC71AA"/>
    <w:rsid w:val="00FC733A"/>
    <w:rsid w:val="00FD0D33"/>
    <w:rsid w:val="00FD1431"/>
    <w:rsid w:val="00FD16E7"/>
    <w:rsid w:val="00FD3E2E"/>
    <w:rsid w:val="00FD41FA"/>
    <w:rsid w:val="00FD4DA5"/>
    <w:rsid w:val="00FD5578"/>
    <w:rsid w:val="00FD6151"/>
    <w:rsid w:val="00FE0A71"/>
    <w:rsid w:val="00FE12D1"/>
    <w:rsid w:val="00FE1C79"/>
    <w:rsid w:val="00FE2BB9"/>
    <w:rsid w:val="00FE3EDD"/>
    <w:rsid w:val="00FE5EF8"/>
    <w:rsid w:val="00FE65D7"/>
    <w:rsid w:val="00FE7282"/>
    <w:rsid w:val="00FE7B24"/>
    <w:rsid w:val="00FE7B3D"/>
    <w:rsid w:val="00FE7E57"/>
    <w:rsid w:val="00FF06BB"/>
    <w:rsid w:val="00FF0DD0"/>
    <w:rsid w:val="00FF1C17"/>
    <w:rsid w:val="00FF1EB0"/>
    <w:rsid w:val="00FF2981"/>
    <w:rsid w:val="00FF36A0"/>
    <w:rsid w:val="00FF4622"/>
    <w:rsid w:val="00FF480F"/>
    <w:rsid w:val="00FF4EF6"/>
    <w:rsid w:val="00FF52C9"/>
    <w:rsid w:val="00FF5B72"/>
    <w:rsid w:val="00FF5EFF"/>
    <w:rsid w:val="07146078"/>
    <w:rsid w:val="088679E3"/>
    <w:rsid w:val="08C564E2"/>
    <w:rsid w:val="0CDC22FC"/>
    <w:rsid w:val="12955EAD"/>
    <w:rsid w:val="13B70F88"/>
    <w:rsid w:val="13E065A0"/>
    <w:rsid w:val="14C61E8F"/>
    <w:rsid w:val="1AEA1317"/>
    <w:rsid w:val="1DDB6269"/>
    <w:rsid w:val="1EEC5C5B"/>
    <w:rsid w:val="20BD04E6"/>
    <w:rsid w:val="214B5D44"/>
    <w:rsid w:val="21B05874"/>
    <w:rsid w:val="2771036C"/>
    <w:rsid w:val="2DA46CF2"/>
    <w:rsid w:val="301E17C8"/>
    <w:rsid w:val="32DF61E8"/>
    <w:rsid w:val="34057B8E"/>
    <w:rsid w:val="36903BFA"/>
    <w:rsid w:val="374B2131"/>
    <w:rsid w:val="39254976"/>
    <w:rsid w:val="395A454B"/>
    <w:rsid w:val="3A37020F"/>
    <w:rsid w:val="3D915EED"/>
    <w:rsid w:val="43E57654"/>
    <w:rsid w:val="4A8F29EC"/>
    <w:rsid w:val="4EB14C79"/>
    <w:rsid w:val="4F163F80"/>
    <w:rsid w:val="512F0133"/>
    <w:rsid w:val="54FE1E77"/>
    <w:rsid w:val="5662137D"/>
    <w:rsid w:val="57977FE7"/>
    <w:rsid w:val="57D734E4"/>
    <w:rsid w:val="5C036296"/>
    <w:rsid w:val="5E197552"/>
    <w:rsid w:val="5FAA30FD"/>
    <w:rsid w:val="6657345A"/>
    <w:rsid w:val="674E727C"/>
    <w:rsid w:val="686C05D1"/>
    <w:rsid w:val="68AC6155"/>
    <w:rsid w:val="68BC60F9"/>
    <w:rsid w:val="6D6D363E"/>
    <w:rsid w:val="73866511"/>
    <w:rsid w:val="77034705"/>
    <w:rsid w:val="78F95A5E"/>
    <w:rsid w:val="7931365B"/>
    <w:rsid w:val="7CA84137"/>
    <w:rsid w:val="7CDC0960"/>
    <w:rsid w:val="7CF274F0"/>
    <w:rsid w:val="7E5C397A"/>
    <w:rsid w:val="7F26147F"/>
    <w:rsid w:val="7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4633B5-D174-463B-B1C7-3AD4C25D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
      </w:numPr>
      <w:spacing w:before="120" w:line="360" w:lineRule="auto"/>
      <w:outlineLvl w:val="2"/>
    </w:pPr>
    <w:rPr>
      <w:bCs/>
      <w:szCs w:val="32"/>
    </w:rPr>
  </w:style>
  <w:style w:type="paragraph" w:styleId="4">
    <w:name w:val="heading 4"/>
    <w:basedOn w:val="a0"/>
    <w:next w:val="a1"/>
    <w:qFormat/>
    <w:pPr>
      <w:keepNext/>
      <w:keepLines/>
      <w:numPr>
        <w:ilvl w:val="3"/>
        <w:numId w:val="1"/>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
      </w:numPr>
      <w:spacing w:before="120" w:line="360" w:lineRule="auto"/>
      <w:outlineLvl w:val="4"/>
    </w:pPr>
    <w:rPr>
      <w:bCs/>
      <w:szCs w:val="28"/>
    </w:rPr>
  </w:style>
  <w:style w:type="paragraph" w:styleId="6">
    <w:name w:val="heading 6"/>
    <w:basedOn w:val="a0"/>
    <w:next w:val="a1"/>
    <w:qFormat/>
    <w:pPr>
      <w:keepNext/>
      <w:keepLines/>
      <w:numPr>
        <w:ilvl w:val="5"/>
        <w:numId w:val="1"/>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1"/>
      </w:numPr>
      <w:spacing w:before="120" w:line="360" w:lineRule="auto"/>
      <w:outlineLvl w:val="6"/>
    </w:pPr>
    <w:rPr>
      <w:bCs/>
      <w:szCs w:val="24"/>
    </w:rPr>
  </w:style>
  <w:style w:type="paragraph" w:styleId="8">
    <w:name w:val="heading 8"/>
    <w:basedOn w:val="a0"/>
    <w:next w:val="a1"/>
    <w:qFormat/>
    <w:pPr>
      <w:keepNext/>
      <w:keepLines/>
      <w:numPr>
        <w:ilvl w:val="7"/>
        <w:numId w:val="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1"/>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paragraph" w:styleId="a">
    <w:name w:val="List Bullet"/>
    <w:basedOn w:val="a0"/>
    <w:semiHidden/>
    <w:pPr>
      <w:numPr>
        <w:numId w:val="2"/>
      </w:numPr>
      <w:tabs>
        <w:tab w:val="clear" w:pos="360"/>
        <w:tab w:val="left" w:pos="105"/>
        <w:tab w:val="left" w:pos="151"/>
      </w:tabs>
      <w:ind w:left="420" w:hanging="420"/>
    </w:pPr>
  </w:style>
  <w:style w:type="paragraph" w:styleId="a5">
    <w:name w:val="Document Map"/>
    <w:basedOn w:val="a0"/>
    <w:link w:val="Char"/>
    <w:uiPriority w:val="99"/>
    <w:semiHidden/>
    <w:unhideWhenUsed/>
    <w:rPr>
      <w:rFonts w:ascii="宋体"/>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header"/>
    <w:basedOn w:val="a0"/>
    <w:semiHidden/>
    <w:pPr>
      <w:pBdr>
        <w:bottom w:val="single" w:sz="6" w:space="1" w:color="auto"/>
      </w:pBdr>
      <w:tabs>
        <w:tab w:val="center" w:pos="4153"/>
        <w:tab w:val="right" w:pos="8306"/>
      </w:tabs>
      <w:snapToGrid w:val="0"/>
      <w:jc w:val="center"/>
    </w:pPr>
    <w:rPr>
      <w:sz w:val="18"/>
      <w:szCs w:val="18"/>
    </w:rPr>
  </w:style>
  <w:style w:type="paragraph" w:styleId="a8">
    <w:name w:val="Title"/>
    <w:basedOn w:val="a0"/>
    <w:next w:val="a1"/>
    <w:qFormat/>
    <w:pPr>
      <w:spacing w:before="120" w:line="360" w:lineRule="auto"/>
      <w:jc w:val="center"/>
      <w:outlineLvl w:val="0"/>
    </w:pPr>
    <w:rPr>
      <w:rFonts w:ascii="Arial" w:hAnsi="Arial" w:cs="Arial"/>
      <w:b/>
      <w:bCs/>
      <w:sz w:val="32"/>
      <w:szCs w:val="32"/>
    </w:rPr>
  </w:style>
  <w:style w:type="table" w:styleId="a9">
    <w:name w:val="Table Grid"/>
    <w:basedOn w:val="a3"/>
    <w:uiPriority w:val="5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semiHidden/>
    <w:unhideWhenUsed/>
    <w:qFormat/>
    <w:rPr>
      <w:color w:val="0563C1"/>
      <w:u w:val="single"/>
    </w:rPr>
  </w:style>
  <w:style w:type="character" w:customStyle="1" w:styleId="1Char">
    <w:name w:val="标题 1 Char"/>
    <w:link w:val="1"/>
    <w:uiPriority w:val="9"/>
    <w:qFormat/>
    <w:rPr>
      <w:rFonts w:ascii="Calibri" w:hAnsi="Calibri"/>
      <w:b/>
      <w:bCs/>
      <w:kern w:val="44"/>
      <w:sz w:val="28"/>
      <w:szCs w:val="44"/>
    </w:rPr>
  </w:style>
  <w:style w:type="paragraph" w:styleId="ab">
    <w:name w:val="List Paragraph"/>
    <w:basedOn w:val="a0"/>
    <w:uiPriority w:val="34"/>
    <w:qFormat/>
    <w:pPr>
      <w:ind w:firstLineChars="200" w:firstLine="420"/>
    </w:pPr>
  </w:style>
  <w:style w:type="character" w:customStyle="1" w:styleId="Char">
    <w:name w:val="文档结构图 Char"/>
    <w:basedOn w:val="a2"/>
    <w:link w:val="a5"/>
    <w:uiPriority w:val="99"/>
    <w:semiHidden/>
    <w:qFormat/>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7DABC5-E8B5-40FE-9A6D-5E7DAC6C2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44</TotalTime>
  <Pages>4</Pages>
  <Words>432</Words>
  <Characters>2468</Characters>
  <Application>Microsoft Office Word</Application>
  <DocSecurity>0</DocSecurity>
  <Lines>20</Lines>
  <Paragraphs>5</Paragraphs>
  <ScaleCrop>false</ScaleCrop>
  <Company>JointSky</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creator>屈园园</dc:creator>
  <cp:lastModifiedBy>Microsoft 帐户</cp:lastModifiedBy>
  <cp:revision>27</cp:revision>
  <dcterms:created xsi:type="dcterms:W3CDTF">2021-04-16T05:27:00Z</dcterms:created>
  <dcterms:modified xsi:type="dcterms:W3CDTF">2021-04-16T07:32:00Z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