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436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720"/>
        <w:gridCol w:w="6126"/>
      </w:tblGrid>
      <w:tr w:rsidR="00692E24" w:rsidRPr="006D7828" w:rsidTr="00CD7F90">
        <w:trPr>
          <w:trHeight w:val="350"/>
        </w:trPr>
        <w:tc>
          <w:tcPr>
            <w:tcW w:w="5000" w:type="pct"/>
            <w:gridSpan w:val="4"/>
            <w:noWrap/>
            <w:vAlign w:val="center"/>
            <w:hideMark/>
          </w:tcPr>
          <w:p w:rsidR="00692E24" w:rsidRPr="006D7828" w:rsidRDefault="00692E24" w:rsidP="000260DE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C23F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京津冀鲁</w:t>
            </w:r>
            <w:r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4A75CA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 w:rsidR="001D44B1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7F7FB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0260DE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692E24" w:rsidRPr="006D7828" w:rsidTr="00CD7F90">
        <w:trPr>
          <w:trHeight w:val="350"/>
        </w:trPr>
        <w:tc>
          <w:tcPr>
            <w:tcW w:w="383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383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692E24" w:rsidRPr="006D7828" w:rsidTr="00CD7F90">
        <w:trPr>
          <w:trHeight w:val="428"/>
        </w:trPr>
        <w:tc>
          <w:tcPr>
            <w:tcW w:w="383" w:type="pct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上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928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307" w:type="pct"/>
            <w:noWrap/>
            <w:vAlign w:val="center"/>
            <w:hideMark/>
          </w:tcPr>
          <w:p w:rsidR="00AF0725" w:rsidRDefault="008A1AA2" w:rsidP="007E5A05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天津4.0系统</w:t>
            </w:r>
            <w:r w:rsidR="000260D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每周开项目例会确定BUG与需求进展</w:t>
            </w:r>
            <w:r w:rsidR="00363EF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835E82" w:rsidRDefault="001D44B1" w:rsidP="00B206DB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山东</w:t>
            </w:r>
            <w:r w:rsidR="00AF69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、河北省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4.2系统部署</w:t>
            </w:r>
            <w:r w:rsidR="000260D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完成，山东省开展培训</w:t>
            </w:r>
            <w:r w:rsidR="00835E8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A42099" w:rsidRPr="004A75CA" w:rsidRDefault="008A1AA2" w:rsidP="00363EF5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北京上报4.2系统升级服务器方案</w:t>
            </w:r>
            <w:r w:rsidR="00AF69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  <w:hideMark/>
          </w:tcPr>
          <w:p w:rsidR="00692E24" w:rsidRPr="006D7828" w:rsidRDefault="00692E24" w:rsidP="005430B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307" w:type="pct"/>
            <w:noWrap/>
            <w:vAlign w:val="center"/>
            <w:hideMark/>
          </w:tcPr>
          <w:p w:rsidR="002F17DA" w:rsidRPr="006D0974" w:rsidRDefault="006D0974" w:rsidP="008A1AA2">
            <w:pPr>
              <w:widowControl/>
              <w:jc w:val="left"/>
              <w:rPr>
                <w:rFonts w:ascii="华文中宋" w:eastAsia="华文中宋" w:hAnsi="华文中宋" w:cs="宋体"/>
                <w:b/>
                <w:color w:val="FF0000"/>
                <w:kern w:val="0"/>
                <w:sz w:val="22"/>
              </w:rPr>
            </w:pPr>
            <w:r w:rsidRPr="006D0974">
              <w:rPr>
                <w:rFonts w:ascii="华文中宋" w:eastAsia="华文中宋" w:hAnsi="华文中宋" w:cs="宋体" w:hint="eastAsia"/>
                <w:b/>
                <w:color w:val="FF0000"/>
                <w:kern w:val="0"/>
                <w:sz w:val="28"/>
              </w:rPr>
              <w:t>北京</w:t>
            </w:r>
            <w:r w:rsidR="008A1AA2">
              <w:rPr>
                <w:rFonts w:ascii="华文中宋" w:eastAsia="华文中宋" w:hAnsi="华文中宋" w:cs="宋体" w:hint="eastAsia"/>
                <w:b/>
                <w:color w:val="FF0000"/>
                <w:kern w:val="0"/>
                <w:sz w:val="28"/>
              </w:rPr>
              <w:t>传输率低</w:t>
            </w:r>
            <w:r w:rsidR="002F17DA" w:rsidRPr="006D0974">
              <w:rPr>
                <w:rFonts w:ascii="华文中宋" w:eastAsia="华文中宋" w:hAnsi="华文中宋" w:cs="宋体" w:hint="eastAsia"/>
                <w:b/>
                <w:color w:val="FF0000"/>
                <w:kern w:val="0"/>
                <w:sz w:val="28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  <w:hideMark/>
          </w:tcPr>
          <w:p w:rsidR="00692E24" w:rsidRPr="006D7828" w:rsidRDefault="005430BE" w:rsidP="005430B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3307" w:type="pct"/>
            <w:noWrap/>
            <w:vAlign w:val="center"/>
            <w:hideMark/>
          </w:tcPr>
          <w:p w:rsidR="004A75CA" w:rsidRPr="002F17DA" w:rsidRDefault="008A1AA2" w:rsidP="0089017B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下月开展天津4.0系统宣讲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3307" w:type="pct"/>
            <w:noWrap/>
            <w:vAlign w:val="center"/>
            <w:hideMark/>
          </w:tcPr>
          <w:p w:rsidR="0089017B" w:rsidRDefault="000260DE" w:rsidP="001D44B1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滨海新区环境局开展各功能区系统培训，传输率提升</w:t>
            </w:r>
            <w:r w:rsidR="00A53E4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1D44B1" w:rsidRPr="008A1AA2" w:rsidRDefault="008A1AA2" w:rsidP="000260D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2、</w:t>
            </w:r>
            <w:r w:rsidR="000260D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5月10日河北省开展线上培训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307" w:type="pct"/>
            <w:noWrap/>
            <w:vAlign w:val="center"/>
            <w:hideMark/>
          </w:tcPr>
          <w:p w:rsidR="004A75CA" w:rsidRDefault="00363EF5" w:rsidP="001B0CA0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人员分散且固定在环保局、无法灵活开展拜访工作</w:t>
            </w:r>
            <w:r w:rsidR="007E5A0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2F17DA" w:rsidRDefault="008A1AA2" w:rsidP="001D44B1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河北省客户关系不紧密</w:t>
            </w:r>
            <w:r w:rsidR="001D44B1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0260DE" w:rsidRPr="001D44B1" w:rsidRDefault="000260DE" w:rsidP="001D44B1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没有新抓手，新产品。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307" w:type="pct"/>
            <w:noWrap/>
            <w:vAlign w:val="center"/>
            <w:hideMark/>
          </w:tcPr>
          <w:p w:rsidR="00362842" w:rsidRDefault="001D44B1" w:rsidP="00363EF5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抓住3大行业企业需求。</w:t>
            </w:r>
          </w:p>
          <w:p w:rsidR="001D44B1" w:rsidRPr="001D44B1" w:rsidRDefault="001D44B1" w:rsidP="00363EF5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维护市局通讯服务</w:t>
            </w:r>
            <w:r w:rsidR="008A1AA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稳定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月工作计划</w:t>
            </w: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本月重要事项</w:t>
            </w:r>
          </w:p>
        </w:tc>
        <w:tc>
          <w:tcPr>
            <w:tcW w:w="3307" w:type="pct"/>
            <w:noWrap/>
            <w:vAlign w:val="center"/>
            <w:hideMark/>
          </w:tcPr>
          <w:p w:rsidR="007E5A05" w:rsidRPr="002F17DA" w:rsidRDefault="0089017B" w:rsidP="002F17DA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</w:t>
            </w:r>
            <w:r w:rsidR="008A1AA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传输率提升，北京新人</w:t>
            </w:r>
            <w:r w:rsidR="000260D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工作</w:t>
            </w:r>
            <w:r w:rsidR="008A1AA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交接</w:t>
            </w:r>
            <w:r w:rsidR="002F27C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AD0BB2" w:rsidRPr="0089017B" w:rsidRDefault="00AF69CA" w:rsidP="0089017B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河北省试点企业试用</w:t>
            </w:r>
            <w:r w:rsidR="0089017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307" w:type="pct"/>
            <w:noWrap/>
            <w:vAlign w:val="center"/>
            <w:hideMark/>
          </w:tcPr>
          <w:p w:rsidR="0089017B" w:rsidRDefault="001D44B1" w:rsidP="00AD0BB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</w:t>
            </w:r>
            <w:r w:rsidR="0089017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</w:t>
            </w:r>
            <w:r w:rsidR="00AF69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河北省</w:t>
            </w:r>
            <w:r w:rsidR="008A1AA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保定典型行业培训</w:t>
            </w:r>
            <w:r w:rsidR="0089017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89017B" w:rsidRPr="0089017B" w:rsidRDefault="001D44B1" w:rsidP="00AF69CA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</w:t>
            </w:r>
            <w:r w:rsidR="0089017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</w:t>
            </w:r>
            <w:r w:rsidR="00AF69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天津升级功能培训</w:t>
            </w:r>
            <w:r w:rsidR="0089017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307" w:type="pct"/>
            <w:noWrap/>
            <w:vAlign w:val="center"/>
            <w:hideMark/>
          </w:tcPr>
          <w:p w:rsidR="007D12BD" w:rsidRPr="006D46F8" w:rsidRDefault="00F65E84" w:rsidP="006D46F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以培训</w:t>
            </w:r>
            <w:r w:rsidR="00A53E4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+值守服务</w:t>
            </w:r>
            <w:r w:rsidR="00CD7F9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推广为主</w:t>
            </w:r>
            <w:r w:rsidR="00AF69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；垃圾焚烧</w:t>
            </w:r>
            <w:proofErr w:type="gramStart"/>
            <w:r w:rsidR="00AF69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风控检查</w:t>
            </w:r>
            <w:proofErr w:type="gramEnd"/>
            <w:r w:rsidR="00AF69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培训。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计划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46F8" w:rsidRDefault="007D12BD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46F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以企业问题为切入点，与企业加强联系</w:t>
            </w:r>
          </w:p>
          <w:p w:rsidR="006D46F8" w:rsidRPr="006D46F8" w:rsidRDefault="006D46F8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企业级相关业务学习，</w:t>
            </w:r>
            <w:r w:rsidR="001B0CA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个别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驻地人员对现场相关业务还不熟练</w:t>
            </w:r>
            <w:r w:rsidR="00487A4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7828" w:rsidRDefault="000260DE" w:rsidP="002F17DA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石补填</w:t>
            </w:r>
            <w:bookmarkStart w:id="0" w:name="_GoBack"/>
            <w:bookmarkEnd w:id="0"/>
          </w:p>
        </w:tc>
      </w:tr>
      <w:tr w:rsidR="00692E24" w:rsidRPr="006D7828" w:rsidTr="00CD7F90">
        <w:trPr>
          <w:trHeight w:val="2306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307" w:type="pct"/>
            <w:noWrap/>
            <w:vAlign w:val="center"/>
            <w:hideMark/>
          </w:tcPr>
          <w:p w:rsidR="008C13BD" w:rsidRDefault="006D0974" w:rsidP="00F65E84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垃圾焚烧标记学习</w:t>
            </w:r>
          </w:p>
          <w:p w:rsidR="006D0974" w:rsidRDefault="006D0974" w:rsidP="00F65E84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4.2业务学习</w:t>
            </w:r>
          </w:p>
          <w:p w:rsidR="00AF69CA" w:rsidRPr="004A75CA" w:rsidRDefault="00AF69CA" w:rsidP="00F65E84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三大行业软件操作、联网培训</w:t>
            </w:r>
          </w:p>
        </w:tc>
      </w:tr>
    </w:tbl>
    <w:p w:rsidR="00692E24" w:rsidRPr="00692E24" w:rsidRDefault="00692E24" w:rsidP="006D46F8">
      <w:pPr>
        <w:tabs>
          <w:tab w:val="left" w:pos="4820"/>
        </w:tabs>
      </w:pPr>
    </w:p>
    <w:sectPr w:rsidR="00692E24" w:rsidRPr="00692E24" w:rsidSect="00A82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2AF" w:rsidRDefault="000862AF" w:rsidP="003854FF">
      <w:r>
        <w:separator/>
      </w:r>
    </w:p>
  </w:endnote>
  <w:endnote w:type="continuationSeparator" w:id="0">
    <w:p w:rsidR="000862AF" w:rsidRDefault="000862AF" w:rsidP="0038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2AF" w:rsidRDefault="000862AF" w:rsidP="003854FF">
      <w:r>
        <w:separator/>
      </w:r>
    </w:p>
  </w:footnote>
  <w:footnote w:type="continuationSeparator" w:id="0">
    <w:p w:rsidR="000862AF" w:rsidRDefault="000862AF" w:rsidP="00385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232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77184"/>
    <w:multiLevelType w:val="hybridMultilevel"/>
    <w:tmpl w:val="578E77DC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F81959"/>
    <w:multiLevelType w:val="hybridMultilevel"/>
    <w:tmpl w:val="366639BC"/>
    <w:lvl w:ilvl="0" w:tplc="614E52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0C52ED"/>
    <w:multiLevelType w:val="hybridMultilevel"/>
    <w:tmpl w:val="5462A738"/>
    <w:lvl w:ilvl="0" w:tplc="ECDEBAE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1C421B4"/>
    <w:multiLevelType w:val="hybridMultilevel"/>
    <w:tmpl w:val="D9CE5B4E"/>
    <w:lvl w:ilvl="0" w:tplc="387442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EE4500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6">
    <w:nsid w:val="2EC44E42"/>
    <w:multiLevelType w:val="hybridMultilevel"/>
    <w:tmpl w:val="5F689774"/>
    <w:lvl w:ilvl="0" w:tplc="8244EF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F56A53"/>
    <w:multiLevelType w:val="hybridMultilevel"/>
    <w:tmpl w:val="14A0943C"/>
    <w:lvl w:ilvl="0" w:tplc="D20254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1D0325"/>
    <w:multiLevelType w:val="hybridMultilevel"/>
    <w:tmpl w:val="9F6A38C2"/>
    <w:lvl w:ilvl="0" w:tplc="467ED9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4081D34"/>
    <w:multiLevelType w:val="hybridMultilevel"/>
    <w:tmpl w:val="B5B44F28"/>
    <w:lvl w:ilvl="0" w:tplc="751AF9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4634FD9"/>
    <w:multiLevelType w:val="hybridMultilevel"/>
    <w:tmpl w:val="24D69500"/>
    <w:lvl w:ilvl="0" w:tplc="06040F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7820954"/>
    <w:multiLevelType w:val="hybridMultilevel"/>
    <w:tmpl w:val="1D0488B6"/>
    <w:lvl w:ilvl="0" w:tplc="921CA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6983AA7"/>
    <w:multiLevelType w:val="hybridMultilevel"/>
    <w:tmpl w:val="6EC039DE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11A4D33"/>
    <w:multiLevelType w:val="hybridMultilevel"/>
    <w:tmpl w:val="180CD56A"/>
    <w:lvl w:ilvl="0" w:tplc="8A627A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1465EC3"/>
    <w:multiLevelType w:val="hybridMultilevel"/>
    <w:tmpl w:val="8FEE3AD8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4A47783"/>
    <w:multiLevelType w:val="hybridMultilevel"/>
    <w:tmpl w:val="57BE71D6"/>
    <w:lvl w:ilvl="0" w:tplc="7F7C1A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E792EED"/>
    <w:multiLevelType w:val="hybridMultilevel"/>
    <w:tmpl w:val="823EF496"/>
    <w:lvl w:ilvl="0" w:tplc="0EFACE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"/>
  </w:num>
  <w:num w:numId="5">
    <w:abstractNumId w:val="12"/>
  </w:num>
  <w:num w:numId="6">
    <w:abstractNumId w:val="14"/>
  </w:num>
  <w:num w:numId="7">
    <w:abstractNumId w:val="8"/>
  </w:num>
  <w:num w:numId="8">
    <w:abstractNumId w:val="7"/>
  </w:num>
  <w:num w:numId="9">
    <w:abstractNumId w:val="10"/>
  </w:num>
  <w:num w:numId="10">
    <w:abstractNumId w:val="6"/>
  </w:num>
  <w:num w:numId="11">
    <w:abstractNumId w:val="13"/>
  </w:num>
  <w:num w:numId="12">
    <w:abstractNumId w:val="9"/>
  </w:num>
  <w:num w:numId="13">
    <w:abstractNumId w:val="4"/>
  </w:num>
  <w:num w:numId="14">
    <w:abstractNumId w:val="16"/>
  </w:num>
  <w:num w:numId="15">
    <w:abstractNumId w:val="3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E24"/>
    <w:rsid w:val="0002286F"/>
    <w:rsid w:val="000258C6"/>
    <w:rsid w:val="000260DE"/>
    <w:rsid w:val="00057A43"/>
    <w:rsid w:val="0006308C"/>
    <w:rsid w:val="00065108"/>
    <w:rsid w:val="000862AF"/>
    <w:rsid w:val="001149C7"/>
    <w:rsid w:val="001A1DB2"/>
    <w:rsid w:val="001B0CA0"/>
    <w:rsid w:val="001C4B2B"/>
    <w:rsid w:val="001D44B1"/>
    <w:rsid w:val="001D5662"/>
    <w:rsid w:val="002F17DA"/>
    <w:rsid w:val="002F27CD"/>
    <w:rsid w:val="0034108B"/>
    <w:rsid w:val="00362842"/>
    <w:rsid w:val="00363EF5"/>
    <w:rsid w:val="003854FF"/>
    <w:rsid w:val="004016AA"/>
    <w:rsid w:val="0040228B"/>
    <w:rsid w:val="00487A4B"/>
    <w:rsid w:val="004A75CA"/>
    <w:rsid w:val="004B6677"/>
    <w:rsid w:val="004C2BD0"/>
    <w:rsid w:val="004E51C9"/>
    <w:rsid w:val="005044E1"/>
    <w:rsid w:val="005430BE"/>
    <w:rsid w:val="005A4946"/>
    <w:rsid w:val="005D73B0"/>
    <w:rsid w:val="00623193"/>
    <w:rsid w:val="0065121A"/>
    <w:rsid w:val="00692E24"/>
    <w:rsid w:val="006D0974"/>
    <w:rsid w:val="006D46F8"/>
    <w:rsid w:val="0070491F"/>
    <w:rsid w:val="007225D9"/>
    <w:rsid w:val="00726137"/>
    <w:rsid w:val="007B11F0"/>
    <w:rsid w:val="007B1D1F"/>
    <w:rsid w:val="007C5266"/>
    <w:rsid w:val="007D12BD"/>
    <w:rsid w:val="007E5A05"/>
    <w:rsid w:val="007F2A53"/>
    <w:rsid w:val="007F7FB8"/>
    <w:rsid w:val="00804CF8"/>
    <w:rsid w:val="00835E82"/>
    <w:rsid w:val="008527A6"/>
    <w:rsid w:val="0089017B"/>
    <w:rsid w:val="008A1AA2"/>
    <w:rsid w:val="008C13BD"/>
    <w:rsid w:val="008E5D25"/>
    <w:rsid w:val="0092191B"/>
    <w:rsid w:val="0092748A"/>
    <w:rsid w:val="009614CD"/>
    <w:rsid w:val="009741A5"/>
    <w:rsid w:val="00984E43"/>
    <w:rsid w:val="009D1B60"/>
    <w:rsid w:val="00A42040"/>
    <w:rsid w:val="00A42099"/>
    <w:rsid w:val="00A42DB8"/>
    <w:rsid w:val="00A53E42"/>
    <w:rsid w:val="00A82AFA"/>
    <w:rsid w:val="00AB4515"/>
    <w:rsid w:val="00AC55B7"/>
    <w:rsid w:val="00AD0BB2"/>
    <w:rsid w:val="00AF0725"/>
    <w:rsid w:val="00AF69CA"/>
    <w:rsid w:val="00B206DB"/>
    <w:rsid w:val="00B8533D"/>
    <w:rsid w:val="00C174A5"/>
    <w:rsid w:val="00C82456"/>
    <w:rsid w:val="00CC3DAE"/>
    <w:rsid w:val="00CD57CA"/>
    <w:rsid w:val="00CD7F90"/>
    <w:rsid w:val="00CE3EF5"/>
    <w:rsid w:val="00D219CE"/>
    <w:rsid w:val="00D456AD"/>
    <w:rsid w:val="00D53F08"/>
    <w:rsid w:val="00DA2E9D"/>
    <w:rsid w:val="00DB486D"/>
    <w:rsid w:val="00DD034B"/>
    <w:rsid w:val="00E129F5"/>
    <w:rsid w:val="00E32A6B"/>
    <w:rsid w:val="00E60C38"/>
    <w:rsid w:val="00E62CB6"/>
    <w:rsid w:val="00EC1E48"/>
    <w:rsid w:val="00ED56A2"/>
    <w:rsid w:val="00EE3BAE"/>
    <w:rsid w:val="00F449EA"/>
    <w:rsid w:val="00F45A50"/>
    <w:rsid w:val="00F65E84"/>
    <w:rsid w:val="00F97D38"/>
    <w:rsid w:val="00FB2BAD"/>
    <w:rsid w:val="00FE2AF6"/>
    <w:rsid w:val="00FE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F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385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854F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85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854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lhy</cp:lastModifiedBy>
  <cp:revision>49</cp:revision>
  <dcterms:created xsi:type="dcterms:W3CDTF">2018-11-12T01:46:00Z</dcterms:created>
  <dcterms:modified xsi:type="dcterms:W3CDTF">2021-04-30T00:56:00Z</dcterms:modified>
</cp:coreProperties>
</file>