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11D1CFE3"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A26FA9">
        <w:rPr>
          <w:rFonts w:ascii="黑体" w:eastAsia="黑体" w:hAnsi="黑体"/>
          <w:sz w:val="52"/>
        </w:rPr>
        <w:t>5</w:t>
      </w:r>
      <w:r w:rsidR="00346E41">
        <w:rPr>
          <w:rFonts w:ascii="黑体" w:eastAsia="黑体" w:hAnsi="黑体"/>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337F9DBD" w14:textId="77777777" w:rsidR="00FD1A70" w:rsidRPr="00FD1A70" w:rsidRDefault="00FD1A70" w:rsidP="00FD1A70">
            <w:pPr>
              <w:pStyle w:val="ab"/>
              <w:numPr>
                <w:ilvl w:val="0"/>
                <w:numId w:val="18"/>
              </w:numPr>
              <w:ind w:firstLineChars="0"/>
              <w:rPr>
                <w:rFonts w:ascii="仿宋" w:eastAsia="仿宋" w:hAnsi="仿宋" w:hint="eastAsia"/>
                <w:sz w:val="28"/>
                <w:szCs w:val="28"/>
              </w:rPr>
            </w:pPr>
            <w:r w:rsidRPr="00FD1A70">
              <w:rPr>
                <w:rFonts w:ascii="仿宋" w:eastAsia="仿宋" w:hAnsi="仿宋" w:hint="eastAsia"/>
                <w:sz w:val="28"/>
                <w:szCs w:val="28"/>
              </w:rPr>
              <w:t>和广西用户沟通培训课件寄项目需求。</w:t>
            </w:r>
          </w:p>
          <w:p w14:paraId="41D33C8B" w14:textId="3803F22A" w:rsidR="00FD1A70" w:rsidRPr="00FD1A70" w:rsidRDefault="00FD1A70" w:rsidP="00FD1A70">
            <w:pPr>
              <w:pStyle w:val="ab"/>
              <w:numPr>
                <w:ilvl w:val="0"/>
                <w:numId w:val="18"/>
              </w:numPr>
              <w:ind w:firstLineChars="0"/>
              <w:rPr>
                <w:rFonts w:ascii="仿宋" w:eastAsia="仿宋" w:hAnsi="仿宋" w:hint="eastAsia"/>
                <w:sz w:val="28"/>
                <w:szCs w:val="28"/>
              </w:rPr>
            </w:pPr>
            <w:r w:rsidRPr="00FD1A70">
              <w:rPr>
                <w:rFonts w:ascii="仿宋" w:eastAsia="仿宋" w:hAnsi="仿宋" w:hint="eastAsia"/>
                <w:sz w:val="28"/>
                <w:szCs w:val="28"/>
              </w:rPr>
              <w:t>广东在线监控系统迁移沟通。</w:t>
            </w:r>
          </w:p>
          <w:p w14:paraId="73FD8EBE" w14:textId="37ED6A4B" w:rsidR="000749FC" w:rsidRPr="0048459D" w:rsidRDefault="00FD1A70" w:rsidP="00FD1A70">
            <w:pPr>
              <w:pStyle w:val="ab"/>
              <w:numPr>
                <w:ilvl w:val="0"/>
                <w:numId w:val="18"/>
              </w:numPr>
              <w:ind w:firstLineChars="0"/>
              <w:rPr>
                <w:rFonts w:ascii="仿宋" w:eastAsia="仿宋" w:hAnsi="仿宋"/>
                <w:sz w:val="28"/>
                <w:szCs w:val="24"/>
              </w:rPr>
            </w:pPr>
            <w:r w:rsidRPr="00FD1A70">
              <w:rPr>
                <w:rFonts w:ascii="仿宋" w:eastAsia="仿宋" w:hAnsi="仿宋" w:hint="eastAsia"/>
                <w:sz w:val="28"/>
                <w:szCs w:val="28"/>
              </w:rPr>
              <w:t>广州巡检项目培训沟通安排</w:t>
            </w:r>
            <w:r w:rsidR="000749FC">
              <w:rPr>
                <w:rFonts w:ascii="仿宋" w:eastAsia="仿宋" w:hAnsi="仿宋" w:hint="eastAsia"/>
                <w:sz w:val="28"/>
                <w:szCs w:val="24"/>
              </w:rPr>
              <w:t>。</w:t>
            </w:r>
          </w:p>
          <w:p w14:paraId="4ADE15C3" w14:textId="77777777" w:rsidR="00B8542B" w:rsidRPr="00DE285B" w:rsidRDefault="00714F6C" w:rsidP="00895FA0">
            <w:pPr>
              <w:numPr>
                <w:ilvl w:val="0"/>
                <w:numId w:val="15"/>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0E5A8A19" w14:textId="77777777" w:rsidR="00675194" w:rsidRPr="00675194" w:rsidRDefault="00675194" w:rsidP="00675194">
            <w:pPr>
              <w:pStyle w:val="ab"/>
              <w:numPr>
                <w:ilvl w:val="0"/>
                <w:numId w:val="30"/>
              </w:numPr>
              <w:ind w:firstLineChars="0"/>
              <w:rPr>
                <w:rFonts w:ascii="仿宋" w:eastAsia="仿宋" w:hAnsi="仿宋" w:hint="eastAsia"/>
                <w:sz w:val="28"/>
                <w:szCs w:val="24"/>
              </w:rPr>
            </w:pPr>
            <w:r w:rsidRPr="00675194">
              <w:rPr>
                <w:rFonts w:ascii="仿宋" w:eastAsia="仿宋" w:hAnsi="仿宋" w:hint="eastAsia"/>
                <w:sz w:val="28"/>
                <w:szCs w:val="24"/>
              </w:rPr>
              <w:t>瀚蓝平台项目合同、技术细节沟通。</w:t>
            </w:r>
          </w:p>
          <w:p w14:paraId="4270A51E" w14:textId="77777777" w:rsidR="00675194" w:rsidRPr="00675194" w:rsidRDefault="00675194" w:rsidP="00675194">
            <w:pPr>
              <w:pStyle w:val="ab"/>
              <w:numPr>
                <w:ilvl w:val="0"/>
                <w:numId w:val="30"/>
              </w:numPr>
              <w:ind w:firstLineChars="0"/>
              <w:rPr>
                <w:rFonts w:ascii="仿宋" w:eastAsia="仿宋" w:hAnsi="仿宋" w:hint="eastAsia"/>
                <w:sz w:val="28"/>
                <w:szCs w:val="24"/>
              </w:rPr>
            </w:pPr>
            <w:r w:rsidRPr="00675194">
              <w:rPr>
                <w:rFonts w:ascii="仿宋" w:eastAsia="仿宋" w:hAnsi="仿宋" w:hint="eastAsia"/>
                <w:sz w:val="28"/>
                <w:szCs w:val="24"/>
              </w:rPr>
              <w:t>浙江升级客户沟通方案讨论修改。。</w:t>
            </w:r>
          </w:p>
          <w:p w14:paraId="767B4709" w14:textId="77777777" w:rsidR="00675194" w:rsidRPr="00675194" w:rsidRDefault="00675194" w:rsidP="00675194">
            <w:pPr>
              <w:pStyle w:val="ab"/>
              <w:numPr>
                <w:ilvl w:val="0"/>
                <w:numId w:val="30"/>
              </w:numPr>
              <w:ind w:firstLineChars="0"/>
              <w:rPr>
                <w:rFonts w:ascii="仿宋" w:eastAsia="仿宋" w:hAnsi="仿宋" w:hint="eastAsia"/>
                <w:sz w:val="28"/>
                <w:szCs w:val="24"/>
              </w:rPr>
            </w:pPr>
            <w:r w:rsidRPr="00675194">
              <w:rPr>
                <w:rFonts w:ascii="仿宋" w:eastAsia="仿宋" w:hAnsi="仿宋" w:hint="eastAsia"/>
                <w:sz w:val="28"/>
                <w:szCs w:val="24"/>
              </w:rPr>
              <w:t>上饶招投标工作启动。</w:t>
            </w:r>
          </w:p>
          <w:p w14:paraId="43DBD7B4" w14:textId="72612DFC" w:rsidR="0096057F" w:rsidRPr="00530BF3" w:rsidRDefault="00675194" w:rsidP="00675194">
            <w:pPr>
              <w:pStyle w:val="ab"/>
              <w:numPr>
                <w:ilvl w:val="0"/>
                <w:numId w:val="30"/>
              </w:numPr>
              <w:ind w:firstLineChars="0"/>
              <w:rPr>
                <w:rFonts w:ascii="仿宋" w:eastAsia="仿宋" w:hAnsi="仿宋"/>
                <w:sz w:val="28"/>
                <w:szCs w:val="24"/>
              </w:rPr>
            </w:pPr>
            <w:r w:rsidRPr="00675194">
              <w:rPr>
                <w:rFonts w:ascii="仿宋" w:eastAsia="仿宋" w:hAnsi="仿宋" w:hint="eastAsia"/>
                <w:sz w:val="28"/>
                <w:szCs w:val="24"/>
              </w:rPr>
              <w:t>合同归档、催款事项落实</w:t>
            </w:r>
            <w:r w:rsidR="00252A43" w:rsidRPr="00530BF3">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5CFD9080" w14:textId="77777777" w:rsidR="001A0E01" w:rsidRPr="001A0E01" w:rsidRDefault="001A0E01" w:rsidP="001A0E01">
            <w:pPr>
              <w:pStyle w:val="ab"/>
              <w:numPr>
                <w:ilvl w:val="0"/>
                <w:numId w:val="36"/>
              </w:numPr>
              <w:ind w:firstLineChars="0"/>
              <w:rPr>
                <w:rFonts w:ascii="仿宋" w:eastAsia="仿宋" w:hAnsi="仿宋" w:hint="eastAsia"/>
                <w:sz w:val="28"/>
                <w:szCs w:val="24"/>
              </w:rPr>
            </w:pPr>
            <w:r w:rsidRPr="001A0E01">
              <w:rPr>
                <w:rFonts w:ascii="仿宋" w:eastAsia="仿宋" w:hAnsi="仿宋" w:hint="eastAsia"/>
                <w:sz w:val="28"/>
                <w:szCs w:val="24"/>
              </w:rPr>
              <w:t>长春市电子督办项目终验后续使用保障工作；</w:t>
            </w:r>
          </w:p>
          <w:p w14:paraId="069D5845" w14:textId="77777777" w:rsidR="001A0E01" w:rsidRPr="001A0E01" w:rsidRDefault="001A0E01" w:rsidP="001A0E01">
            <w:pPr>
              <w:pStyle w:val="ab"/>
              <w:numPr>
                <w:ilvl w:val="0"/>
                <w:numId w:val="36"/>
              </w:numPr>
              <w:ind w:firstLineChars="0"/>
              <w:rPr>
                <w:rFonts w:ascii="仿宋" w:eastAsia="仿宋" w:hAnsi="仿宋" w:hint="eastAsia"/>
                <w:sz w:val="28"/>
                <w:szCs w:val="24"/>
              </w:rPr>
            </w:pPr>
            <w:r w:rsidRPr="001A0E01">
              <w:rPr>
                <w:rFonts w:ascii="仿宋" w:eastAsia="仿宋" w:hAnsi="仿宋" w:hint="eastAsia"/>
                <w:sz w:val="28"/>
                <w:szCs w:val="24"/>
              </w:rPr>
              <w:t>阜新自动监控培训事项的安排；</w:t>
            </w:r>
          </w:p>
          <w:p w14:paraId="5D4FF368" w14:textId="77777777" w:rsidR="001A0E01" w:rsidRPr="001A0E01" w:rsidRDefault="001A0E01" w:rsidP="001A0E01">
            <w:pPr>
              <w:pStyle w:val="ab"/>
              <w:numPr>
                <w:ilvl w:val="0"/>
                <w:numId w:val="36"/>
              </w:numPr>
              <w:ind w:firstLineChars="0"/>
              <w:rPr>
                <w:rFonts w:ascii="仿宋" w:eastAsia="仿宋" w:hAnsi="仿宋" w:hint="eastAsia"/>
                <w:sz w:val="28"/>
                <w:szCs w:val="24"/>
              </w:rPr>
            </w:pPr>
            <w:r w:rsidRPr="001A0E01">
              <w:rPr>
                <w:rFonts w:ascii="仿宋" w:eastAsia="仿宋" w:hAnsi="仿宋" w:hint="eastAsia"/>
                <w:sz w:val="28"/>
                <w:szCs w:val="24"/>
              </w:rPr>
              <w:t>数采仪代理商走货；</w:t>
            </w:r>
          </w:p>
          <w:p w14:paraId="5F39BA4A" w14:textId="77777777" w:rsidR="001A0E01" w:rsidRPr="001A0E01" w:rsidRDefault="001A0E01" w:rsidP="001A0E01">
            <w:pPr>
              <w:pStyle w:val="ab"/>
              <w:numPr>
                <w:ilvl w:val="0"/>
                <w:numId w:val="36"/>
              </w:numPr>
              <w:ind w:firstLineChars="0"/>
              <w:rPr>
                <w:rFonts w:ascii="仿宋" w:eastAsia="仿宋" w:hAnsi="仿宋" w:hint="eastAsia"/>
                <w:sz w:val="28"/>
                <w:szCs w:val="24"/>
              </w:rPr>
            </w:pPr>
            <w:r w:rsidRPr="001A0E01">
              <w:rPr>
                <w:rFonts w:ascii="仿宋" w:eastAsia="仿宋" w:hAnsi="仿宋" w:hint="eastAsia"/>
                <w:sz w:val="28"/>
                <w:szCs w:val="24"/>
              </w:rPr>
              <w:t>赤峰新经销商合作谈判；</w:t>
            </w:r>
          </w:p>
          <w:p w14:paraId="44AC9D19" w14:textId="77777777" w:rsidR="001A0E01" w:rsidRPr="001A0E01" w:rsidRDefault="001A0E01" w:rsidP="001A0E01">
            <w:pPr>
              <w:pStyle w:val="ab"/>
              <w:numPr>
                <w:ilvl w:val="0"/>
                <w:numId w:val="36"/>
              </w:numPr>
              <w:ind w:firstLineChars="0"/>
              <w:rPr>
                <w:rFonts w:ascii="仿宋" w:eastAsia="仿宋" w:hAnsi="仿宋" w:hint="eastAsia"/>
                <w:sz w:val="28"/>
                <w:szCs w:val="24"/>
              </w:rPr>
            </w:pPr>
            <w:r w:rsidRPr="001A0E01">
              <w:rPr>
                <w:rFonts w:ascii="仿宋" w:eastAsia="仿宋" w:hAnsi="仿宋" w:hint="eastAsia"/>
                <w:sz w:val="28"/>
                <w:szCs w:val="24"/>
              </w:rPr>
              <w:t>黑龙江省关于自动监控工作的前言洽谈工作；</w:t>
            </w:r>
          </w:p>
          <w:p w14:paraId="1E0EE76B" w14:textId="2D13975C" w:rsidR="00927719" w:rsidRPr="00927719" w:rsidRDefault="001A0E01" w:rsidP="001A0E01">
            <w:pPr>
              <w:pStyle w:val="ab"/>
              <w:numPr>
                <w:ilvl w:val="0"/>
                <w:numId w:val="36"/>
              </w:numPr>
              <w:ind w:firstLineChars="0"/>
              <w:rPr>
                <w:rFonts w:ascii="仿宋" w:eastAsia="仿宋" w:hAnsi="仿宋"/>
                <w:sz w:val="28"/>
                <w:szCs w:val="24"/>
              </w:rPr>
            </w:pPr>
            <w:r w:rsidRPr="001A0E01">
              <w:rPr>
                <w:rFonts w:ascii="仿宋" w:eastAsia="仿宋" w:hAnsi="仿宋" w:hint="eastAsia"/>
                <w:sz w:val="28"/>
                <w:szCs w:val="24"/>
              </w:rPr>
              <w:t>与中节能对接大数据相关事项</w:t>
            </w:r>
            <w:r w:rsidR="004429F1">
              <w:rPr>
                <w:rFonts w:ascii="仿宋" w:eastAsia="仿宋" w:hAnsi="仿宋" w:hint="eastAsia"/>
                <w:sz w:val="28"/>
                <w:szCs w:val="24"/>
              </w:rPr>
              <w:t>。</w:t>
            </w:r>
          </w:p>
          <w:p w14:paraId="27A99199" w14:textId="77777777" w:rsidR="00B94FF0" w:rsidRPr="00B71A2D" w:rsidRDefault="006510A9" w:rsidP="00895FA0">
            <w:pPr>
              <w:numPr>
                <w:ilvl w:val="0"/>
                <w:numId w:val="15"/>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28538C5C" w14:textId="77777777" w:rsidR="00DE5373" w:rsidRPr="00DE5373" w:rsidRDefault="00DE5373" w:rsidP="00DE5373">
            <w:pPr>
              <w:pStyle w:val="ab"/>
              <w:numPr>
                <w:ilvl w:val="0"/>
                <w:numId w:val="43"/>
              </w:numPr>
              <w:ind w:firstLineChars="0"/>
              <w:rPr>
                <w:rFonts w:ascii="仿宋" w:eastAsia="仿宋" w:hAnsi="仿宋" w:hint="eastAsia"/>
                <w:sz w:val="28"/>
                <w:szCs w:val="24"/>
              </w:rPr>
            </w:pPr>
            <w:r w:rsidRPr="00DE5373">
              <w:rPr>
                <w:rFonts w:ascii="仿宋" w:eastAsia="仿宋" w:hAnsi="仿宋" w:hint="eastAsia"/>
                <w:sz w:val="28"/>
                <w:szCs w:val="24"/>
              </w:rPr>
              <w:t>与李惠惠出差浙江杭州恒达仪器仪表进行考察。</w:t>
            </w:r>
          </w:p>
          <w:p w14:paraId="283C6929" w14:textId="77777777" w:rsidR="00DE5373" w:rsidRPr="00DE5373" w:rsidRDefault="00DE5373" w:rsidP="00DE5373">
            <w:pPr>
              <w:pStyle w:val="ab"/>
              <w:numPr>
                <w:ilvl w:val="0"/>
                <w:numId w:val="43"/>
              </w:numPr>
              <w:ind w:firstLineChars="0"/>
              <w:rPr>
                <w:rFonts w:ascii="仿宋" w:eastAsia="仿宋" w:hAnsi="仿宋" w:hint="eastAsia"/>
                <w:sz w:val="28"/>
                <w:szCs w:val="24"/>
              </w:rPr>
            </w:pPr>
            <w:r w:rsidRPr="00DE5373">
              <w:rPr>
                <w:rFonts w:ascii="仿宋" w:eastAsia="仿宋" w:hAnsi="仿宋" w:hint="eastAsia"/>
                <w:sz w:val="28"/>
                <w:szCs w:val="24"/>
              </w:rPr>
              <w:t>吕梁市数据控制单元推广。</w:t>
            </w:r>
          </w:p>
          <w:p w14:paraId="6D7A28E0" w14:textId="309B052A" w:rsidR="00B17C20" w:rsidRPr="007D21D5" w:rsidRDefault="00DE5373" w:rsidP="00DE5373">
            <w:pPr>
              <w:pStyle w:val="ab"/>
              <w:numPr>
                <w:ilvl w:val="0"/>
                <w:numId w:val="43"/>
              </w:numPr>
              <w:ind w:firstLineChars="0"/>
              <w:rPr>
                <w:rFonts w:ascii="仿宋" w:eastAsia="仿宋" w:hAnsi="仿宋"/>
                <w:sz w:val="28"/>
                <w:szCs w:val="24"/>
              </w:rPr>
            </w:pPr>
            <w:r w:rsidRPr="00DE5373">
              <w:rPr>
                <w:rFonts w:ascii="仿宋" w:eastAsia="仿宋" w:hAnsi="仿宋" w:hint="eastAsia"/>
                <w:sz w:val="28"/>
                <w:szCs w:val="24"/>
              </w:rPr>
              <w:t>咸阳市用电监管项目推进，报财政采购中心</w:t>
            </w:r>
            <w:r w:rsidR="00832663" w:rsidRPr="007D21D5">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57C4054B" w14:textId="77777777" w:rsidR="00346E41" w:rsidRPr="00346E41" w:rsidRDefault="00346E41" w:rsidP="00346E41">
            <w:pPr>
              <w:pStyle w:val="ab"/>
              <w:numPr>
                <w:ilvl w:val="0"/>
                <w:numId w:val="37"/>
              </w:numPr>
              <w:ind w:firstLineChars="0"/>
              <w:rPr>
                <w:rFonts w:ascii="仿宋" w:eastAsia="仿宋" w:hAnsi="仿宋" w:hint="eastAsia"/>
                <w:sz w:val="28"/>
                <w:szCs w:val="24"/>
              </w:rPr>
            </w:pPr>
            <w:r w:rsidRPr="00346E41">
              <w:rPr>
                <w:rFonts w:ascii="仿宋" w:eastAsia="仿宋" w:hAnsi="仿宋" w:hint="eastAsia"/>
                <w:sz w:val="28"/>
                <w:szCs w:val="24"/>
              </w:rPr>
              <w:t>攀钢集团沟通平台建设续签，需要出一个方案（需要一个专业的人来写）</w:t>
            </w:r>
          </w:p>
          <w:p w14:paraId="160BF3A1" w14:textId="77777777" w:rsidR="00346E41" w:rsidRPr="00346E41" w:rsidRDefault="00346E41" w:rsidP="00346E41">
            <w:pPr>
              <w:pStyle w:val="ab"/>
              <w:numPr>
                <w:ilvl w:val="0"/>
                <w:numId w:val="37"/>
              </w:numPr>
              <w:ind w:firstLineChars="0"/>
              <w:rPr>
                <w:rFonts w:ascii="仿宋" w:eastAsia="仿宋" w:hAnsi="仿宋" w:hint="eastAsia"/>
                <w:sz w:val="28"/>
                <w:szCs w:val="24"/>
              </w:rPr>
            </w:pPr>
            <w:r w:rsidRPr="00346E41">
              <w:rPr>
                <w:rFonts w:ascii="仿宋" w:eastAsia="仿宋" w:hAnsi="仿宋" w:hint="eastAsia"/>
                <w:sz w:val="28"/>
                <w:szCs w:val="24"/>
              </w:rPr>
              <w:t>攀枝花信息中心拜访，客户对于驻地方面没有明确表态，升级4.2之后可以沟通报表开发需求</w:t>
            </w:r>
          </w:p>
          <w:p w14:paraId="638E11BF" w14:textId="77777777" w:rsidR="00346E41" w:rsidRPr="00346E41" w:rsidRDefault="00346E41" w:rsidP="00346E41">
            <w:pPr>
              <w:pStyle w:val="ab"/>
              <w:numPr>
                <w:ilvl w:val="0"/>
                <w:numId w:val="37"/>
              </w:numPr>
              <w:ind w:firstLineChars="0"/>
              <w:rPr>
                <w:rFonts w:ascii="仿宋" w:eastAsia="仿宋" w:hAnsi="仿宋" w:hint="eastAsia"/>
                <w:sz w:val="28"/>
                <w:szCs w:val="24"/>
              </w:rPr>
            </w:pPr>
            <w:r w:rsidRPr="00346E41">
              <w:rPr>
                <w:rFonts w:ascii="仿宋" w:eastAsia="仿宋" w:hAnsi="仿宋" w:hint="eastAsia"/>
                <w:sz w:val="28"/>
                <w:szCs w:val="24"/>
              </w:rPr>
              <w:t>昆明海创客户拜访，目前已经确定罗平海创和昆明海创使用我们的数采仪器。合同已经在走评审，同时沟通了给海创集团云南区域进行一次培训，目前需要和领导进行沟通。</w:t>
            </w:r>
          </w:p>
          <w:p w14:paraId="48B70BFA" w14:textId="5C4BB74F" w:rsidR="00FF5F5C" w:rsidRPr="007545BA" w:rsidRDefault="00346E41" w:rsidP="00346E41">
            <w:pPr>
              <w:pStyle w:val="ab"/>
              <w:numPr>
                <w:ilvl w:val="0"/>
                <w:numId w:val="37"/>
              </w:numPr>
              <w:ind w:firstLineChars="0"/>
              <w:rPr>
                <w:rFonts w:ascii="仿宋" w:eastAsia="仿宋" w:hAnsi="仿宋"/>
                <w:sz w:val="28"/>
                <w:szCs w:val="24"/>
              </w:rPr>
            </w:pPr>
            <w:r w:rsidRPr="00346E41">
              <w:rPr>
                <w:rFonts w:ascii="仿宋" w:eastAsia="仿宋" w:hAnsi="仿宋" w:hint="eastAsia"/>
                <w:sz w:val="28"/>
                <w:szCs w:val="24"/>
              </w:rPr>
              <w:t>云南绿色能源、昆明丰德、成都中节能之后续签</w:t>
            </w:r>
            <w:r w:rsidR="003025AC">
              <w:rPr>
                <w:rFonts w:ascii="仿宋" w:eastAsia="仿宋" w:hAnsi="仿宋" w:hint="eastAsia"/>
                <w:sz w:val="28"/>
                <w:szCs w:val="24"/>
              </w:rPr>
              <w:t>。</w:t>
            </w:r>
          </w:p>
          <w:p w14:paraId="0D05F9D7" w14:textId="77777777" w:rsidR="000968E2" w:rsidRPr="00FF2561" w:rsidRDefault="0030623F" w:rsidP="00895FA0">
            <w:pPr>
              <w:numPr>
                <w:ilvl w:val="0"/>
                <w:numId w:val="15"/>
              </w:numPr>
              <w:rPr>
                <w:rFonts w:ascii="仿宋" w:eastAsia="仿宋" w:hAnsi="仿宋"/>
                <w:sz w:val="28"/>
                <w:szCs w:val="28"/>
              </w:rPr>
            </w:pPr>
            <w:r w:rsidRPr="00FF2561">
              <w:rPr>
                <w:rFonts w:ascii="仿宋" w:eastAsia="仿宋" w:hAnsi="仿宋" w:hint="eastAsia"/>
                <w:sz w:val="28"/>
                <w:szCs w:val="28"/>
              </w:rPr>
              <w:t>京津冀鲁：</w:t>
            </w:r>
          </w:p>
          <w:p w14:paraId="044B7BF2" w14:textId="77777777" w:rsidR="00300C37" w:rsidRPr="00300C37" w:rsidRDefault="00300C37" w:rsidP="00300C37">
            <w:pPr>
              <w:pStyle w:val="ab"/>
              <w:numPr>
                <w:ilvl w:val="0"/>
                <w:numId w:val="29"/>
              </w:numPr>
              <w:ind w:firstLineChars="0"/>
              <w:rPr>
                <w:rFonts w:ascii="仿宋" w:eastAsia="仿宋" w:hAnsi="仿宋" w:hint="eastAsia"/>
                <w:sz w:val="28"/>
                <w:szCs w:val="24"/>
              </w:rPr>
            </w:pPr>
            <w:r w:rsidRPr="00300C37">
              <w:rPr>
                <w:rFonts w:ascii="仿宋" w:eastAsia="仿宋" w:hAnsi="仿宋" w:hint="eastAsia"/>
                <w:sz w:val="28"/>
                <w:szCs w:val="24"/>
              </w:rPr>
              <w:t>秦皇岛值守续签合同敲定（客户正在走审批手续）。（秦喜红）。</w:t>
            </w:r>
          </w:p>
          <w:p w14:paraId="5EDE94B5" w14:textId="77777777" w:rsidR="00300C37" w:rsidRPr="00300C37" w:rsidRDefault="00300C37" w:rsidP="00300C37">
            <w:pPr>
              <w:pStyle w:val="ab"/>
              <w:numPr>
                <w:ilvl w:val="0"/>
                <w:numId w:val="29"/>
              </w:numPr>
              <w:ind w:firstLineChars="0"/>
              <w:rPr>
                <w:rFonts w:ascii="仿宋" w:eastAsia="仿宋" w:hAnsi="仿宋" w:hint="eastAsia"/>
                <w:sz w:val="28"/>
                <w:szCs w:val="24"/>
              </w:rPr>
            </w:pPr>
            <w:r w:rsidRPr="00300C37">
              <w:rPr>
                <w:rFonts w:ascii="仿宋" w:eastAsia="仿宋" w:hAnsi="仿宋" w:hint="eastAsia"/>
                <w:sz w:val="28"/>
                <w:szCs w:val="24"/>
              </w:rPr>
              <w:t>章丘绿色动力365服务合同签订。（王志文）</w:t>
            </w:r>
          </w:p>
          <w:p w14:paraId="1BFBBA86" w14:textId="77777777" w:rsidR="00300C37" w:rsidRPr="00300C37" w:rsidRDefault="00300C37" w:rsidP="00300C37">
            <w:pPr>
              <w:pStyle w:val="ab"/>
              <w:numPr>
                <w:ilvl w:val="0"/>
                <w:numId w:val="29"/>
              </w:numPr>
              <w:ind w:firstLineChars="0"/>
              <w:rPr>
                <w:rFonts w:ascii="仿宋" w:eastAsia="仿宋" w:hAnsi="仿宋" w:hint="eastAsia"/>
                <w:sz w:val="28"/>
                <w:szCs w:val="24"/>
              </w:rPr>
            </w:pPr>
            <w:r w:rsidRPr="00300C37">
              <w:rPr>
                <w:rFonts w:ascii="仿宋" w:eastAsia="仿宋" w:hAnsi="仿宋" w:hint="eastAsia"/>
                <w:sz w:val="28"/>
                <w:szCs w:val="24"/>
              </w:rPr>
              <w:t>山东菏泽曹县圣元、郓城圣元续签合同跟进（李红燕、黄于明）。</w:t>
            </w:r>
          </w:p>
          <w:p w14:paraId="232F6732" w14:textId="77777777" w:rsidR="00300C37" w:rsidRPr="00300C37" w:rsidRDefault="00300C37" w:rsidP="00300C37">
            <w:pPr>
              <w:pStyle w:val="ab"/>
              <w:numPr>
                <w:ilvl w:val="0"/>
                <w:numId w:val="29"/>
              </w:numPr>
              <w:ind w:firstLineChars="0"/>
              <w:rPr>
                <w:rFonts w:ascii="仿宋" w:eastAsia="仿宋" w:hAnsi="仿宋" w:hint="eastAsia"/>
                <w:sz w:val="28"/>
                <w:szCs w:val="24"/>
              </w:rPr>
            </w:pPr>
            <w:r w:rsidRPr="00300C37">
              <w:rPr>
                <w:rFonts w:ascii="仿宋" w:eastAsia="仿宋" w:hAnsi="仿宋" w:hint="eastAsia"/>
                <w:sz w:val="28"/>
                <w:szCs w:val="24"/>
              </w:rPr>
              <w:t>协助M0 山东烟台平台部署推进，数据导入完成。（王志文）</w:t>
            </w:r>
          </w:p>
          <w:p w14:paraId="626CDF5A" w14:textId="6C96ABB3" w:rsidR="00FB7CD8" w:rsidRPr="00FB7CD8" w:rsidRDefault="00300C37" w:rsidP="00300C37">
            <w:pPr>
              <w:pStyle w:val="ab"/>
              <w:numPr>
                <w:ilvl w:val="0"/>
                <w:numId w:val="29"/>
              </w:numPr>
              <w:ind w:firstLineChars="0"/>
              <w:rPr>
                <w:rFonts w:ascii="仿宋" w:eastAsia="仿宋" w:hAnsi="仿宋"/>
                <w:sz w:val="28"/>
                <w:szCs w:val="24"/>
              </w:rPr>
            </w:pPr>
            <w:r w:rsidRPr="00300C37">
              <w:rPr>
                <w:rFonts w:ascii="仿宋" w:eastAsia="仿宋" w:hAnsi="仿宋" w:hint="eastAsia"/>
                <w:sz w:val="28"/>
                <w:szCs w:val="24"/>
              </w:rPr>
              <w:lastRenderedPageBreak/>
              <w:t>北京驻地合同跟进。已联系客户，目前办公楼搬迁，待搬迁后启动采购（李红燕</w:t>
            </w:r>
            <w:r w:rsidR="00B23318" w:rsidRPr="00B23318">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3E6E9C4C" w14:textId="77777777" w:rsidR="00540464" w:rsidRPr="00540464" w:rsidRDefault="00540464" w:rsidP="00540464">
            <w:pPr>
              <w:pStyle w:val="ab"/>
              <w:numPr>
                <w:ilvl w:val="0"/>
                <w:numId w:val="28"/>
              </w:numPr>
              <w:ind w:firstLineChars="0"/>
              <w:rPr>
                <w:rFonts w:ascii="仿宋" w:eastAsia="仿宋" w:hAnsi="仿宋" w:hint="eastAsia"/>
                <w:sz w:val="28"/>
                <w:szCs w:val="24"/>
              </w:rPr>
            </w:pPr>
            <w:r w:rsidRPr="00540464">
              <w:rPr>
                <w:rFonts w:ascii="仿宋" w:eastAsia="仿宋" w:hAnsi="仿宋" w:hint="eastAsia"/>
                <w:sz w:val="28"/>
                <w:szCs w:val="24"/>
              </w:rPr>
              <w:t>甘肃共联产品销售。</w:t>
            </w:r>
          </w:p>
          <w:p w14:paraId="0A310D7D" w14:textId="346EE94D" w:rsidR="00937505" w:rsidRPr="009E2EE8" w:rsidRDefault="00540464" w:rsidP="00540464">
            <w:pPr>
              <w:pStyle w:val="ab"/>
              <w:numPr>
                <w:ilvl w:val="0"/>
                <w:numId w:val="28"/>
              </w:numPr>
              <w:ind w:firstLineChars="0"/>
              <w:rPr>
                <w:rFonts w:ascii="仿宋" w:eastAsia="仿宋" w:hAnsi="仿宋"/>
                <w:sz w:val="28"/>
                <w:szCs w:val="24"/>
              </w:rPr>
            </w:pPr>
            <w:r w:rsidRPr="00540464">
              <w:rPr>
                <w:rFonts w:ascii="仿宋" w:eastAsia="仿宋" w:hAnsi="仿宋" w:hint="eastAsia"/>
                <w:sz w:val="28"/>
                <w:szCs w:val="24"/>
              </w:rPr>
              <w:t>兰州丰泉沟通值守续签的事宜</w:t>
            </w:r>
            <w:r w:rsidR="00937505" w:rsidRPr="009E2EE8">
              <w:rPr>
                <w:rFonts w:ascii="仿宋" w:eastAsia="仿宋" w:hAnsi="仿宋" w:hint="eastAsia"/>
                <w:sz w:val="28"/>
                <w:szCs w:val="24"/>
              </w:rPr>
              <w:t>。</w:t>
            </w:r>
          </w:p>
          <w:p w14:paraId="48E96F51" w14:textId="77777777" w:rsidR="006D26F1" w:rsidRPr="00017F2C" w:rsidRDefault="006D26F1" w:rsidP="00895FA0">
            <w:pPr>
              <w:numPr>
                <w:ilvl w:val="0"/>
                <w:numId w:val="15"/>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03807E5" w14:textId="77777777" w:rsidR="00562814" w:rsidRPr="00562814" w:rsidRDefault="00562814" w:rsidP="00562814">
            <w:pPr>
              <w:pStyle w:val="ab"/>
              <w:numPr>
                <w:ilvl w:val="0"/>
                <w:numId w:val="41"/>
              </w:numPr>
              <w:ind w:firstLineChars="0"/>
              <w:rPr>
                <w:rFonts w:ascii="仿宋" w:eastAsia="仿宋" w:hAnsi="仿宋" w:hint="eastAsia"/>
                <w:sz w:val="28"/>
                <w:szCs w:val="24"/>
              </w:rPr>
            </w:pPr>
            <w:r w:rsidRPr="00562814">
              <w:rPr>
                <w:rFonts w:ascii="仿宋" w:eastAsia="仿宋" w:hAnsi="仿宋" w:hint="eastAsia"/>
                <w:sz w:val="28"/>
                <w:szCs w:val="24"/>
              </w:rPr>
              <w:t>苏州数据对接合同保证金催款；</w:t>
            </w:r>
          </w:p>
          <w:p w14:paraId="1093BFA0" w14:textId="355590B9" w:rsidR="00562814" w:rsidRPr="00562814" w:rsidRDefault="00562814" w:rsidP="00562814">
            <w:pPr>
              <w:pStyle w:val="ab"/>
              <w:numPr>
                <w:ilvl w:val="0"/>
                <w:numId w:val="41"/>
              </w:numPr>
              <w:ind w:firstLineChars="0"/>
              <w:rPr>
                <w:rFonts w:ascii="仿宋" w:eastAsia="仿宋" w:hAnsi="仿宋" w:hint="eastAsia"/>
                <w:sz w:val="28"/>
                <w:szCs w:val="24"/>
              </w:rPr>
            </w:pPr>
            <w:r w:rsidRPr="00562814">
              <w:rPr>
                <w:rFonts w:ascii="仿宋" w:eastAsia="仿宋" w:hAnsi="仿宋" w:hint="eastAsia"/>
                <w:sz w:val="28"/>
                <w:szCs w:val="24"/>
              </w:rPr>
              <w:t>盐城、扬州、连云港服务沟通；</w:t>
            </w:r>
          </w:p>
          <w:p w14:paraId="5498876C" w14:textId="7B04EA8D" w:rsidR="00655E8B" w:rsidRPr="00F23876" w:rsidRDefault="00562814" w:rsidP="00562814">
            <w:pPr>
              <w:pStyle w:val="ab"/>
              <w:numPr>
                <w:ilvl w:val="0"/>
                <w:numId w:val="41"/>
              </w:numPr>
              <w:ind w:firstLineChars="0"/>
              <w:rPr>
                <w:rFonts w:ascii="仿宋" w:eastAsia="仿宋" w:hAnsi="仿宋"/>
                <w:sz w:val="28"/>
                <w:szCs w:val="24"/>
              </w:rPr>
            </w:pPr>
            <w:r w:rsidRPr="00562814">
              <w:rPr>
                <w:rFonts w:ascii="仿宋" w:eastAsia="仿宋" w:hAnsi="仿宋" w:hint="eastAsia"/>
                <w:sz w:val="28"/>
                <w:szCs w:val="24"/>
              </w:rPr>
              <w:t>江苏省厅服务投标</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6C863D5C"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920F5E">
              <w:rPr>
                <w:rFonts w:ascii="仿宋" w:eastAsia="仿宋" w:hAnsi="仿宋"/>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BB3526">
              <w:rPr>
                <w:rFonts w:ascii="仿宋" w:eastAsia="仿宋" w:hAnsi="仿宋"/>
                <w:sz w:val="28"/>
                <w:szCs w:val="24"/>
              </w:rPr>
              <w:t>2</w:t>
            </w:r>
            <w:r w:rsidR="00185DB3">
              <w:rPr>
                <w:rFonts w:ascii="仿宋" w:eastAsia="仿宋" w:hAnsi="仿宋"/>
                <w:sz w:val="28"/>
                <w:szCs w:val="24"/>
              </w:rPr>
              <w:t>7</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962A53">
              <w:rPr>
                <w:rFonts w:ascii="仿宋" w:eastAsia="仿宋" w:hAnsi="仿宋"/>
                <w:sz w:val="28"/>
                <w:szCs w:val="24"/>
              </w:rPr>
              <w:t>7</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4CCB6D0A" w14:textId="536A66B0" w:rsidR="00586D63" w:rsidRPr="00586D63" w:rsidRDefault="002B2CBD" w:rsidP="00AE09C2">
            <w:pPr>
              <w:pStyle w:val="ab"/>
              <w:numPr>
                <w:ilvl w:val="1"/>
                <w:numId w:val="22"/>
              </w:numPr>
              <w:autoSpaceDE w:val="0"/>
              <w:autoSpaceDN w:val="0"/>
              <w:adjustRightInd w:val="0"/>
              <w:ind w:firstLineChars="0"/>
              <w:jc w:val="left"/>
              <w:rPr>
                <w:rFonts w:ascii="仿宋" w:eastAsia="仿宋" w:hAnsi="仿宋"/>
                <w:sz w:val="28"/>
                <w:szCs w:val="24"/>
              </w:rPr>
            </w:pPr>
            <w:r w:rsidRPr="002B2CBD">
              <w:rPr>
                <w:rFonts w:ascii="仿宋" w:eastAsia="仿宋" w:hAnsi="仿宋" w:hint="eastAsia"/>
                <w:sz w:val="28"/>
                <w:szCs w:val="24"/>
              </w:rPr>
              <w:t>本周面试6人，2人推送人力（均被白总否决）</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411ECC5C" w:rsidR="006F1712" w:rsidRPr="00D560BB" w:rsidRDefault="008B1B12" w:rsidP="00B00C2D">
            <w:pPr>
              <w:pStyle w:val="ab"/>
              <w:numPr>
                <w:ilvl w:val="0"/>
                <w:numId w:val="47"/>
              </w:numPr>
              <w:autoSpaceDE w:val="0"/>
              <w:autoSpaceDN w:val="0"/>
              <w:adjustRightInd w:val="0"/>
              <w:ind w:firstLineChars="0"/>
              <w:jc w:val="left"/>
              <w:rPr>
                <w:rFonts w:ascii="仿宋" w:eastAsia="仿宋" w:hAnsi="仿宋"/>
                <w:sz w:val="28"/>
                <w:szCs w:val="24"/>
              </w:rPr>
            </w:pPr>
            <w:r w:rsidRPr="00D560BB">
              <w:rPr>
                <w:rFonts w:ascii="仿宋" w:eastAsia="仿宋" w:hAnsi="仿宋" w:hint="eastAsia"/>
                <w:sz w:val="28"/>
                <w:szCs w:val="24"/>
              </w:rPr>
              <w:t>本周：</w:t>
            </w:r>
            <w:r w:rsidR="00F22CFB" w:rsidRPr="00F22CFB">
              <w:rPr>
                <w:rFonts w:ascii="仿宋" w:eastAsia="仿宋" w:hAnsi="仿宋" w:hint="eastAsia"/>
                <w:sz w:val="28"/>
                <w:szCs w:val="24"/>
              </w:rPr>
              <w:t>微信</w:t>
            </w:r>
            <w:r w:rsidR="00F22CFB" w:rsidRPr="00F22CFB">
              <w:rPr>
                <w:rFonts w:ascii="仿宋" w:eastAsia="仿宋" w:hAnsi="仿宋"/>
                <w:sz w:val="28"/>
                <w:szCs w:val="24"/>
              </w:rPr>
              <w:t>客服</w:t>
            </w:r>
            <w:r w:rsidR="00F22CFB" w:rsidRPr="00F22CFB">
              <w:rPr>
                <w:rFonts w:ascii="仿宋" w:eastAsia="仿宋" w:hAnsi="仿宋" w:hint="eastAsia"/>
                <w:sz w:val="28"/>
                <w:szCs w:val="24"/>
              </w:rPr>
              <w:t>谢兵兵本周</w:t>
            </w:r>
            <w:r w:rsidR="00F22CFB" w:rsidRPr="00F22CFB">
              <w:rPr>
                <w:rFonts w:ascii="仿宋" w:eastAsia="仿宋" w:hAnsi="仿宋"/>
                <w:sz w:val="28"/>
                <w:szCs w:val="24"/>
              </w:rPr>
              <w:t>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57709563" w:rsidR="00364B9F" w:rsidRPr="000720CF" w:rsidRDefault="00C72F8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0591144" w:rsidR="00425558" w:rsidRPr="0040031E" w:rsidRDefault="00FB0833" w:rsidP="003D4228">
            <w:pPr>
              <w:ind w:left="456"/>
              <w:rPr>
                <w:rFonts w:ascii="仿宋" w:eastAsia="仿宋" w:hAnsi="仿宋"/>
                <w:sz w:val="28"/>
                <w:szCs w:val="24"/>
              </w:rPr>
            </w:pPr>
            <w:r w:rsidRPr="00FB0833">
              <w:rPr>
                <w:rFonts w:ascii="仿宋" w:eastAsia="仿宋" w:hAnsi="仿宋" w:hint="eastAsia"/>
                <w:sz w:val="28"/>
                <w:szCs w:val="24"/>
              </w:rPr>
              <w:t>环保部服务人员本周入职后离职；吉安刘莹本周离职</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3E763499" w14:textId="68B37C90"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与评估中心排污许可证系统双方对接数据，与排污许可证系统支持单位确定了技术方案，本周为评估中心提供了截止12.17日工作进展，并准备了下周去北京汇报工作的PPT</w:t>
            </w:r>
          </w:p>
          <w:p w14:paraId="57CC9F5B" w14:textId="48BE9221"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面向生态环境部们关于典型行业标记规则及督办规则PPT</w:t>
            </w:r>
          </w:p>
          <w:p w14:paraId="600A54BA" w14:textId="51F8D274"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面向企业关于典型行业标记规则及督办规则PPT</w:t>
            </w:r>
          </w:p>
          <w:p w14:paraId="07614847" w14:textId="51AE9D82"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调度系统、督办系统数据经4.2部级交换，流转向大数据数仓</w:t>
            </w:r>
          </w:p>
          <w:p w14:paraId="3A1E8411" w14:textId="32DD5740"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通过整理数据库碎片，优化线上所有SqlServer数据库性能</w:t>
            </w:r>
          </w:p>
          <w:p w14:paraId="3FBD4376" w14:textId="7068EF9D"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火电、水泥、造纸行业数据标记及督办规则知识库内容搭建</w:t>
            </w:r>
          </w:p>
          <w:p w14:paraId="5AD1E40D" w14:textId="04BD512D"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协助技术支持完成部自动监控项目投标事宜，17日开标，与甲方沟通确认中标</w:t>
            </w:r>
          </w:p>
          <w:p w14:paraId="4126ACED" w14:textId="6DDFD7A1"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配合执法局完成广西自动监控培训、南京垃圾焚烧培训报名事宜，18日培训已结束</w:t>
            </w:r>
          </w:p>
          <w:p w14:paraId="03C4D0A6" w14:textId="3F6022BD"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参加服务评价考核工作会议，按照信息中心要求完成服务评价工作考核，与项目负责人确定考核文档类型，服务评价系统录入</w:t>
            </w:r>
            <w:r w:rsidRPr="002F7844">
              <w:rPr>
                <w:rFonts w:ascii="仿宋" w:eastAsia="仿宋" w:hAnsi="仿宋" w:hint="eastAsia"/>
                <w:sz w:val="28"/>
                <w:szCs w:val="24"/>
              </w:rPr>
              <w:lastRenderedPageBreak/>
              <w:t>7~11月考核内容</w:t>
            </w:r>
          </w:p>
          <w:p w14:paraId="30852DE6" w14:textId="74F8114F" w:rsidR="002F7844" w:rsidRPr="002F7844" w:rsidRDefault="002F7844" w:rsidP="002F7844">
            <w:pPr>
              <w:pStyle w:val="ab"/>
              <w:numPr>
                <w:ilvl w:val="0"/>
                <w:numId w:val="24"/>
              </w:numPr>
              <w:ind w:firstLineChars="0"/>
              <w:rPr>
                <w:rFonts w:ascii="仿宋" w:eastAsia="仿宋" w:hAnsi="仿宋" w:hint="eastAsia"/>
                <w:sz w:val="28"/>
                <w:szCs w:val="24"/>
              </w:rPr>
            </w:pPr>
            <w:r>
              <w:rPr>
                <w:rFonts w:ascii="仿宋" w:eastAsia="仿宋" w:hAnsi="仿宋" w:hint="eastAsia"/>
                <w:sz w:val="28"/>
                <w:szCs w:val="24"/>
              </w:rPr>
              <w:t>信</w:t>
            </w:r>
            <w:r w:rsidRPr="002F7844">
              <w:rPr>
                <w:rFonts w:ascii="仿宋" w:eastAsia="仿宋" w:hAnsi="仿宋" w:hint="eastAsia"/>
                <w:sz w:val="28"/>
                <w:szCs w:val="24"/>
              </w:rPr>
              <w:t>息公开系统https访问方式证书到期更换</w:t>
            </w:r>
          </w:p>
          <w:p w14:paraId="003E8FE0" w14:textId="6BBCFD3B"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统计整理2016年至今的严重超标及挂牌督办名单</w:t>
            </w:r>
          </w:p>
          <w:p w14:paraId="7B222424" w14:textId="4C4BB240"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目前需要和各地方的应急减排清单进行匹配，挑选出3个典型城市进行重污染天气预警下的各家企业是否达到各自限产要求的评估</w:t>
            </w:r>
          </w:p>
          <w:p w14:paraId="67D179E1" w14:textId="5E5798B7"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同步云上垃圾焚烧sqlserver库数据经交换入数仓；</w:t>
            </w:r>
          </w:p>
          <w:p w14:paraId="6A3D9E41" w14:textId="618A99BE" w:rsidR="002F7844" w:rsidRPr="002F7844" w:rsidRDefault="002F7844" w:rsidP="002F7844">
            <w:pPr>
              <w:pStyle w:val="ab"/>
              <w:numPr>
                <w:ilvl w:val="0"/>
                <w:numId w:val="24"/>
              </w:numPr>
              <w:ind w:firstLineChars="0"/>
              <w:rPr>
                <w:rFonts w:ascii="仿宋" w:eastAsia="仿宋" w:hAnsi="仿宋" w:hint="eastAsia"/>
                <w:sz w:val="28"/>
                <w:szCs w:val="24"/>
              </w:rPr>
            </w:pPr>
            <w:r w:rsidRPr="002F7844">
              <w:rPr>
                <w:rFonts w:ascii="仿宋" w:eastAsia="仿宋" w:hAnsi="仿宋" w:hint="eastAsia"/>
                <w:sz w:val="28"/>
                <w:szCs w:val="24"/>
              </w:rPr>
              <w:t>同步监控中心垃圾焚烧mongodb数据入数仓</w:t>
            </w:r>
          </w:p>
          <w:p w14:paraId="1C4C0146" w14:textId="1D38F221" w:rsidR="00215713" w:rsidRPr="00215713" w:rsidRDefault="002F7844" w:rsidP="002F7844">
            <w:pPr>
              <w:pStyle w:val="ab"/>
              <w:numPr>
                <w:ilvl w:val="0"/>
                <w:numId w:val="24"/>
              </w:numPr>
              <w:ind w:firstLineChars="0"/>
              <w:rPr>
                <w:rFonts w:ascii="仿宋" w:eastAsia="仿宋" w:hAnsi="仿宋"/>
                <w:sz w:val="28"/>
                <w:szCs w:val="24"/>
              </w:rPr>
            </w:pPr>
            <w:r w:rsidRPr="002F7844">
              <w:rPr>
                <w:rFonts w:ascii="仿宋" w:eastAsia="仿宋" w:hAnsi="仿宋" w:hint="eastAsia"/>
                <w:sz w:val="28"/>
                <w:szCs w:val="24"/>
              </w:rPr>
              <w:t>与大数据同事邱文一起，利用测试环境设置大数据高可用架构</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6336F189" w:rsidR="006446F3" w:rsidRPr="006446F3" w:rsidRDefault="003134FF" w:rsidP="006446F3">
            <w:pPr>
              <w:ind w:leftChars="150" w:left="315" w:firstLine="1"/>
              <w:rPr>
                <w:rFonts w:ascii="仿宋" w:eastAsia="仿宋" w:hAnsi="仿宋"/>
                <w:bCs/>
                <w:sz w:val="28"/>
                <w:szCs w:val="32"/>
              </w:rPr>
            </w:pPr>
            <w:r w:rsidRPr="003134FF">
              <w:rPr>
                <w:rFonts w:ascii="仿宋" w:eastAsia="仿宋" w:hAnsi="仿宋" w:hint="eastAsia"/>
                <w:b/>
                <w:sz w:val="28"/>
                <w:szCs w:val="32"/>
              </w:rPr>
              <w:t>本周评审18份，其中服务运营部2G合同2份（63w），2B合同16份（47.92w）</w:t>
            </w:r>
            <w:r w:rsidR="003276F0" w:rsidRPr="00F637DA">
              <w:rPr>
                <w:rFonts w:ascii="仿宋" w:eastAsia="仿宋" w:hAnsi="仿宋" w:hint="eastAsia"/>
                <w:b/>
                <w:sz w:val="28"/>
                <w:szCs w:val="32"/>
              </w:rPr>
              <w:t>；本周服务运营部新增合同额</w:t>
            </w:r>
            <w:r w:rsidR="00F637DA" w:rsidRPr="00F637DA">
              <w:rPr>
                <w:rFonts w:ascii="仿宋" w:eastAsia="仿宋" w:hAnsi="仿宋"/>
                <w:b/>
                <w:sz w:val="28"/>
                <w:szCs w:val="32"/>
              </w:rPr>
              <w:t>117.22</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元，累计合同额</w:t>
            </w:r>
            <w:r w:rsidR="00F637DA" w:rsidRPr="00F637DA">
              <w:rPr>
                <w:rFonts w:ascii="仿宋" w:eastAsia="仿宋" w:hAnsi="仿宋"/>
                <w:b/>
                <w:sz w:val="28"/>
                <w:szCs w:val="32"/>
              </w:rPr>
              <w:t>4903.77</w:t>
            </w:r>
            <w:r w:rsidR="003276F0" w:rsidRPr="00F637DA">
              <w:rPr>
                <w:rFonts w:ascii="仿宋" w:eastAsia="仿宋" w:hAnsi="仿宋" w:hint="eastAsia"/>
                <w:b/>
                <w:sz w:val="28"/>
                <w:szCs w:val="32"/>
              </w:rPr>
              <w:t>万，目标完成度</w:t>
            </w:r>
            <w:r w:rsidR="00F637DA" w:rsidRPr="00F637DA">
              <w:rPr>
                <w:rFonts w:ascii="仿宋" w:eastAsia="仿宋" w:hAnsi="仿宋"/>
                <w:b/>
                <w:sz w:val="28"/>
                <w:szCs w:val="32"/>
              </w:rPr>
              <w:t>196.15%</w:t>
            </w:r>
            <w:r w:rsidR="003276F0" w:rsidRPr="00F637DA">
              <w:rPr>
                <w:rFonts w:ascii="仿宋" w:eastAsia="仿宋" w:hAnsi="仿宋"/>
                <w:b/>
                <w:sz w:val="28"/>
                <w:szCs w:val="32"/>
              </w:rPr>
              <w:t>：</w:t>
            </w:r>
          </w:p>
          <w:p w14:paraId="08C7DEB4"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段尧2G一份</w:t>
            </w:r>
          </w:p>
          <w:p w14:paraId="76B75D94"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①山西鑫华翔科技发展有限公司-污染源自动监控与基础数据库系统V4.0、污染源环境地理信息V1.0软件销售33W</w:t>
            </w:r>
          </w:p>
          <w:p w14:paraId="738DEDD3"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李会珍2B一份</w:t>
            </w:r>
          </w:p>
          <w:p w14:paraId="26E9A99F"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①株洲市金利亚环保科技有限公司-数据采集仪购销合同6.6w</w:t>
            </w:r>
          </w:p>
          <w:p w14:paraId="6D1CF6E0"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王国帅2B一份</w:t>
            </w:r>
          </w:p>
          <w:p w14:paraId="0B37DF79"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①辽源天楹环保能源有限公司-值守续签1.96w</w:t>
            </w:r>
          </w:p>
          <w:p w14:paraId="7984CE3D"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李红燕2B两份</w:t>
            </w:r>
          </w:p>
          <w:p w14:paraId="76E8FD95"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①天津国华盘山发电有限责任公司-值守续签8.4w</w:t>
            </w:r>
          </w:p>
          <w:p w14:paraId="63552E0B"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②滦州雅新环保能源有限公司-值守新签0.98w</w:t>
            </w:r>
          </w:p>
          <w:p w14:paraId="55D45202"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徐欣2B两份</w:t>
            </w:r>
          </w:p>
          <w:p w14:paraId="4D5AF3C9"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①榆林绿能新能源有限公司-值守新签1.96w</w:t>
            </w:r>
          </w:p>
          <w:p w14:paraId="354756CA"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②榆林绿能新能源有限公司-数据采集仪购销合同5.24w</w:t>
            </w:r>
          </w:p>
          <w:p w14:paraId="0CD94506"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何帮业2B两份</w:t>
            </w:r>
          </w:p>
          <w:p w14:paraId="0639AF28"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①中航工业南充可再生能源有限公司-值守续签1.96w</w:t>
            </w:r>
          </w:p>
          <w:p w14:paraId="6E0138F1"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②重庆市永川三峰环保发电有限公司-数据采集仪购销合同2.2w</w:t>
            </w:r>
          </w:p>
          <w:p w14:paraId="3FF26438"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陈巧莉（M1）2B一份</w:t>
            </w:r>
          </w:p>
          <w:p w14:paraId="50FB9D1F"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①荣成市长青环保能源有限公司-值守续签1.96w</w:t>
            </w:r>
          </w:p>
          <w:p w14:paraId="5FC793DD"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郭攀2G一份</w:t>
            </w:r>
          </w:p>
          <w:p w14:paraId="06806AD1"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①甘肃共联信息技术有限公司-污染源自动监控与基础数据库系统V4.0销售30w</w:t>
            </w:r>
          </w:p>
          <w:p w14:paraId="078E8C20"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陈磊1，2B一份</w:t>
            </w:r>
          </w:p>
          <w:p w14:paraId="02A263F2"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①光大城乡再生能源（萧县）有限公司-值守续签0.98w</w:t>
            </w:r>
          </w:p>
          <w:p w14:paraId="2AE0F6DC"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王志文2B一份</w:t>
            </w:r>
          </w:p>
          <w:p w14:paraId="136B1564"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①章丘绿色动力再生能源有限公司-值守续签2.94w</w:t>
            </w:r>
          </w:p>
          <w:p w14:paraId="0E20620A"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王超2B一份</w:t>
            </w:r>
          </w:p>
          <w:p w14:paraId="0B5DE2C4"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lastRenderedPageBreak/>
              <w:t>①杭州萧山城市绿色能源有限公司-值守续签2.94w</w:t>
            </w:r>
          </w:p>
          <w:p w14:paraId="2BD13778"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曾广咏2B一份</w:t>
            </w:r>
          </w:p>
          <w:p w14:paraId="1449CE43"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①南昌首创环保能源有限公司-值守续签1.96w</w:t>
            </w:r>
          </w:p>
          <w:p w14:paraId="6E7AA7BE"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宋雪迎2B一份</w:t>
            </w:r>
          </w:p>
          <w:p w14:paraId="72822832"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①光大环保能源（南阳）有限公司-值守新签3.92w</w:t>
            </w:r>
          </w:p>
          <w:p w14:paraId="064CEFE4"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黄茹伟2B一份</w:t>
            </w:r>
          </w:p>
          <w:p w14:paraId="509BBCB1"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①句容绿色动力再生能源有限公司-值守续签1.96w</w:t>
            </w:r>
          </w:p>
          <w:p w14:paraId="01A2BB5B" w14:textId="77777777" w:rsidR="00F41446" w:rsidRPr="00F41446" w:rsidRDefault="00F41446" w:rsidP="00F41446">
            <w:pPr>
              <w:ind w:leftChars="150" w:left="315" w:firstLine="1"/>
              <w:rPr>
                <w:rFonts w:ascii="仿宋" w:eastAsia="仿宋" w:hAnsi="仿宋" w:hint="eastAsia"/>
                <w:bCs/>
                <w:sz w:val="28"/>
                <w:szCs w:val="32"/>
              </w:rPr>
            </w:pPr>
            <w:r w:rsidRPr="00F41446">
              <w:rPr>
                <w:rFonts w:ascii="仿宋" w:eastAsia="仿宋" w:hAnsi="仿宋" w:hint="eastAsia"/>
                <w:bCs/>
                <w:sz w:val="28"/>
                <w:szCs w:val="32"/>
              </w:rPr>
              <w:t>秦喜红2B一份</w:t>
            </w:r>
          </w:p>
          <w:p w14:paraId="7DDB88AF" w14:textId="5AFA387F" w:rsidR="00341DBB" w:rsidRPr="00961A72" w:rsidRDefault="00F41446" w:rsidP="00F41446">
            <w:pPr>
              <w:ind w:leftChars="150" w:left="315" w:firstLine="1"/>
              <w:rPr>
                <w:rFonts w:ascii="仿宋" w:eastAsia="仿宋" w:hAnsi="仿宋"/>
                <w:bCs/>
                <w:sz w:val="52"/>
                <w:szCs w:val="48"/>
              </w:rPr>
            </w:pPr>
            <w:r w:rsidRPr="00F41446">
              <w:rPr>
                <w:rFonts w:ascii="仿宋" w:eastAsia="仿宋" w:hAnsi="仿宋" w:hint="eastAsia"/>
                <w:bCs/>
                <w:sz w:val="28"/>
                <w:szCs w:val="32"/>
              </w:rPr>
              <w:t>①中节能（石家庄）环保能源有限公司-值守续签3.92w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5B46368C"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广西自动监控软件的升级改造项目方案</w:t>
            </w:r>
          </w:p>
          <w:p w14:paraId="2FA78595"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江苏省省厅自动监控运维项目陪标文件审核</w:t>
            </w:r>
          </w:p>
          <w:p w14:paraId="48BC6E1C"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 xml:space="preserve">部运维陪标定稿-赛尔数维（北京） </w:t>
            </w:r>
          </w:p>
          <w:p w14:paraId="7FD8FEDC"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潮阳印染园区环境信息智慧管理平台建设方案初稿 （刘坤）</w:t>
            </w:r>
          </w:p>
          <w:p w14:paraId="42B64432"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 xml:space="preserve">集团在线监控建设方案（段尧） </w:t>
            </w:r>
          </w:p>
          <w:p w14:paraId="6562F8D2" w14:textId="77777777" w:rsidR="00782661" w:rsidRPr="00782661" w:rsidRDefault="00782661" w:rsidP="00782661">
            <w:pPr>
              <w:pStyle w:val="ab"/>
              <w:numPr>
                <w:ilvl w:val="0"/>
                <w:numId w:val="17"/>
              </w:numPr>
              <w:ind w:firstLineChars="0"/>
              <w:rPr>
                <w:rFonts w:ascii="仿宋" w:eastAsia="仿宋" w:hAnsi="仿宋" w:hint="eastAsia"/>
                <w:sz w:val="28"/>
                <w:szCs w:val="28"/>
              </w:rPr>
            </w:pPr>
            <w:r w:rsidRPr="00782661">
              <w:rPr>
                <w:rFonts w:ascii="仿宋" w:eastAsia="仿宋" w:hAnsi="仿宋" w:hint="eastAsia"/>
                <w:sz w:val="28"/>
                <w:szCs w:val="28"/>
              </w:rPr>
              <w:t>光大环保能源（屯昌）365服务投标文件的审核</w:t>
            </w:r>
          </w:p>
          <w:p w14:paraId="7599C27F" w14:textId="20F07525" w:rsidR="000D1F52" w:rsidRPr="004F51B4" w:rsidRDefault="00782661" w:rsidP="00782661">
            <w:pPr>
              <w:pStyle w:val="ab"/>
              <w:numPr>
                <w:ilvl w:val="0"/>
                <w:numId w:val="17"/>
              </w:numPr>
              <w:ind w:firstLineChars="0"/>
              <w:rPr>
                <w:rFonts w:ascii="仿宋" w:eastAsia="仿宋" w:hAnsi="仿宋"/>
                <w:sz w:val="28"/>
                <w:szCs w:val="28"/>
              </w:rPr>
            </w:pPr>
            <w:r w:rsidRPr="00782661">
              <w:rPr>
                <w:rFonts w:ascii="仿宋" w:eastAsia="仿宋" w:hAnsi="仿宋" w:hint="eastAsia"/>
                <w:sz w:val="28"/>
                <w:szCs w:val="28"/>
              </w:rPr>
              <w:t>光大（修水）365服务投标文件的审核</w:t>
            </w:r>
            <w:r w:rsidR="003D652C">
              <w:rPr>
                <w:rFonts w:ascii="仿宋" w:eastAsia="仿宋" w:hAnsi="仿宋" w:hint="eastAsia"/>
                <w:sz w:val="28"/>
                <w:szCs w:val="28"/>
              </w:rPr>
              <w:t>。</w:t>
            </w:r>
          </w:p>
          <w:p w14:paraId="6BF0E25B" w14:textId="60CC41FB" w:rsidR="00FF1164" w:rsidRDefault="00FF1164" w:rsidP="00895FA0">
            <w:pPr>
              <w:numPr>
                <w:ilvl w:val="0"/>
                <w:numId w:val="22"/>
              </w:numPr>
              <w:rPr>
                <w:rFonts w:ascii="仿宋" w:eastAsia="仿宋" w:hAnsi="仿宋"/>
                <w:sz w:val="28"/>
                <w:szCs w:val="24"/>
              </w:rPr>
            </w:pPr>
            <w:r>
              <w:rPr>
                <w:rFonts w:ascii="仿宋" w:eastAsia="仿宋" w:hAnsi="仿宋" w:hint="eastAsia"/>
                <w:sz w:val="28"/>
                <w:szCs w:val="24"/>
              </w:rPr>
              <w:t>其他：</w:t>
            </w:r>
          </w:p>
          <w:p w14:paraId="304F506D"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六省试点及环保部招聘专项面试</w:t>
            </w:r>
          </w:p>
          <w:p w14:paraId="6DCD41E8"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高级咨询组试点准备工作跟踪</w:t>
            </w:r>
          </w:p>
          <w:p w14:paraId="76665917"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人力成本跟踪同步M1</w:t>
            </w:r>
          </w:p>
          <w:p w14:paraId="4F74B247"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典型行业试点工作推进</w:t>
            </w:r>
          </w:p>
          <w:p w14:paraId="4AE82F6D"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关于5人劳动关系转天长事宜沟通</w:t>
            </w:r>
          </w:p>
          <w:p w14:paraId="48703613"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与人力对接全面增补及招聘情况</w:t>
            </w:r>
          </w:p>
          <w:p w14:paraId="13D749B3"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河北省地市通知方案修改建议</w:t>
            </w:r>
          </w:p>
          <w:p w14:paraId="453326DA" w14:textId="77777777" w:rsidR="004D246A" w:rsidRPr="004D246A" w:rsidRDefault="004D246A" w:rsidP="004D246A">
            <w:pPr>
              <w:numPr>
                <w:ilvl w:val="0"/>
                <w:numId w:val="23"/>
              </w:numPr>
              <w:rPr>
                <w:rFonts w:ascii="仿宋" w:eastAsia="仿宋" w:hAnsi="仿宋" w:hint="eastAsia"/>
                <w:sz w:val="28"/>
                <w:szCs w:val="28"/>
              </w:rPr>
            </w:pPr>
            <w:r w:rsidRPr="004D246A">
              <w:rPr>
                <w:rFonts w:ascii="仿宋" w:eastAsia="仿宋" w:hAnsi="仿宋" w:hint="eastAsia"/>
                <w:sz w:val="28"/>
                <w:szCs w:val="28"/>
              </w:rPr>
              <w:t>服务运营部业务提升考试管理办法修改</w:t>
            </w:r>
          </w:p>
          <w:p w14:paraId="170C190C" w14:textId="56665655" w:rsidR="00FF1164" w:rsidRPr="00FF1164" w:rsidRDefault="004D246A" w:rsidP="004D246A">
            <w:pPr>
              <w:numPr>
                <w:ilvl w:val="0"/>
                <w:numId w:val="23"/>
              </w:numPr>
              <w:rPr>
                <w:rFonts w:ascii="仿宋" w:eastAsia="仿宋" w:hAnsi="仿宋"/>
                <w:sz w:val="28"/>
                <w:szCs w:val="28"/>
              </w:rPr>
            </w:pPr>
            <w:r w:rsidRPr="004D246A">
              <w:rPr>
                <w:rFonts w:ascii="仿宋" w:eastAsia="仿宋" w:hAnsi="仿宋" w:hint="eastAsia"/>
                <w:sz w:val="28"/>
                <w:szCs w:val="28"/>
              </w:rPr>
              <w:t>新余人员离职沟通及协调</w:t>
            </w:r>
          </w:p>
          <w:p w14:paraId="26C77754" w14:textId="3618AEA6" w:rsidR="0033198D" w:rsidRPr="0033198D" w:rsidRDefault="005051CD" w:rsidP="00895FA0">
            <w:pPr>
              <w:numPr>
                <w:ilvl w:val="0"/>
                <w:numId w:val="22"/>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50628D25" w14:textId="24D6C688" w:rsidR="003A7BEA" w:rsidRPr="00F24ABA" w:rsidRDefault="00F24ABA" w:rsidP="00F24ABA">
            <w:pPr>
              <w:pStyle w:val="ab"/>
              <w:numPr>
                <w:ilvl w:val="0"/>
                <w:numId w:val="48"/>
              </w:numPr>
              <w:ind w:firstLineChars="0"/>
              <w:rPr>
                <w:rFonts w:ascii="仿宋" w:eastAsia="仿宋" w:hAnsi="仿宋"/>
                <w:sz w:val="28"/>
                <w:szCs w:val="28"/>
              </w:rPr>
            </w:pPr>
            <w:r w:rsidRPr="00F24ABA">
              <w:rPr>
                <w:rFonts w:ascii="仿宋" w:eastAsia="仿宋" w:hAnsi="仿宋" w:hint="eastAsia"/>
                <w:sz w:val="28"/>
                <w:szCs w:val="28"/>
              </w:rPr>
              <w:t>4.2专项培训情况：</w:t>
            </w:r>
            <w:r w:rsidR="00397F2C" w:rsidRPr="00397F2C">
              <w:rPr>
                <w:rFonts w:ascii="仿宋" w:eastAsia="仿宋" w:hAnsi="仿宋" w:hint="eastAsia"/>
                <w:sz w:val="28"/>
                <w:szCs w:val="28"/>
              </w:rPr>
              <w:t>4.2专项培训情况：增加试点省份江苏驻地运维人员参与培训，本周参与培训人员刘晋、何海洋、黄茹伟、黄啸。培训完成：刘晋、何海洋；培训中：黄茹伟、黄啸</w:t>
            </w:r>
            <w:r w:rsidR="003A7BEA" w:rsidRPr="00F24ABA">
              <w:rPr>
                <w:rFonts w:ascii="仿宋" w:eastAsia="仿宋" w:hAnsi="仿宋" w:hint="eastAsia"/>
                <w:sz w:val="28"/>
                <w:szCs w:val="28"/>
              </w:rPr>
              <w:t>。</w:t>
            </w:r>
          </w:p>
          <w:p w14:paraId="6FCDAE50" w14:textId="16225FEA" w:rsidR="003A7BEA" w:rsidRPr="003A7BEA" w:rsidRDefault="003A7BEA" w:rsidP="003A7BEA">
            <w:pPr>
              <w:numPr>
                <w:ilvl w:val="0"/>
                <w:numId w:val="48"/>
              </w:numPr>
              <w:rPr>
                <w:rFonts w:ascii="仿宋" w:eastAsia="仿宋" w:hAnsi="仿宋"/>
                <w:sz w:val="28"/>
                <w:szCs w:val="28"/>
              </w:rPr>
            </w:pPr>
            <w:r w:rsidRPr="003A7BEA">
              <w:rPr>
                <w:rFonts w:ascii="仿宋" w:eastAsia="仿宋" w:hAnsi="仿宋" w:hint="eastAsia"/>
                <w:sz w:val="28"/>
                <w:szCs w:val="28"/>
              </w:rPr>
              <w:t>五省目前进展情况：</w:t>
            </w:r>
          </w:p>
          <w:p w14:paraId="40A52627" w14:textId="7F545E99" w:rsidR="003A7BEA" w:rsidRPr="00563274" w:rsidRDefault="003A7BEA" w:rsidP="00563274">
            <w:pPr>
              <w:pStyle w:val="ab"/>
              <w:numPr>
                <w:ilvl w:val="0"/>
                <w:numId w:val="21"/>
              </w:numPr>
              <w:ind w:firstLineChars="0"/>
              <w:rPr>
                <w:rFonts w:ascii="仿宋" w:eastAsia="仿宋" w:hAnsi="仿宋"/>
                <w:sz w:val="28"/>
                <w:szCs w:val="28"/>
              </w:rPr>
            </w:pPr>
            <w:r w:rsidRPr="00563274">
              <w:rPr>
                <w:rFonts w:ascii="仿宋" w:eastAsia="仿宋" w:hAnsi="仿宋" w:hint="eastAsia"/>
                <w:sz w:val="28"/>
                <w:szCs w:val="28"/>
              </w:rPr>
              <w:t>山东：</w:t>
            </w:r>
            <w:r w:rsidR="00B01C71" w:rsidRPr="00B01C71">
              <w:rPr>
                <w:rFonts w:ascii="仿宋" w:eastAsia="仿宋" w:hAnsi="仿宋" w:hint="eastAsia"/>
                <w:sz w:val="28"/>
                <w:szCs w:val="28"/>
              </w:rPr>
              <w:t>文件初稿已定，尚未下发；排查工作尚未开展，省级服务器到位，系统部署中，地市服务器正在申请中</w:t>
            </w:r>
            <w:r w:rsidRPr="00563274">
              <w:rPr>
                <w:rFonts w:ascii="仿宋" w:eastAsia="仿宋" w:hAnsi="仿宋" w:hint="eastAsia"/>
                <w:sz w:val="28"/>
                <w:szCs w:val="28"/>
              </w:rPr>
              <w:t>。</w:t>
            </w:r>
          </w:p>
          <w:p w14:paraId="1AB58002" w14:textId="5C9C2943" w:rsidR="003A7BEA" w:rsidRPr="00563274" w:rsidRDefault="003A7BEA" w:rsidP="00563274">
            <w:pPr>
              <w:pStyle w:val="ab"/>
              <w:numPr>
                <w:ilvl w:val="0"/>
                <w:numId w:val="21"/>
              </w:numPr>
              <w:ind w:firstLineChars="0"/>
              <w:rPr>
                <w:rFonts w:ascii="仿宋" w:eastAsia="仿宋" w:hAnsi="仿宋"/>
                <w:sz w:val="28"/>
                <w:szCs w:val="28"/>
              </w:rPr>
            </w:pPr>
            <w:r w:rsidRPr="00563274">
              <w:rPr>
                <w:rFonts w:ascii="仿宋" w:eastAsia="仿宋" w:hAnsi="仿宋" w:hint="eastAsia"/>
                <w:sz w:val="28"/>
                <w:szCs w:val="28"/>
              </w:rPr>
              <w:t>广西：</w:t>
            </w:r>
            <w:r w:rsidR="00582640" w:rsidRPr="00582640">
              <w:rPr>
                <w:rFonts w:ascii="仿宋" w:eastAsia="仿宋" w:hAnsi="仿宋" w:hint="eastAsia"/>
                <w:sz w:val="28"/>
                <w:szCs w:val="28"/>
              </w:rPr>
              <w:t>文件初稿已定，尚未下发；排查工作尚未开展，服务器到位，开始部署中</w:t>
            </w:r>
            <w:r w:rsidRPr="00563274">
              <w:rPr>
                <w:rFonts w:ascii="仿宋" w:eastAsia="仿宋" w:hAnsi="仿宋" w:hint="eastAsia"/>
                <w:sz w:val="28"/>
                <w:szCs w:val="28"/>
              </w:rPr>
              <w:t>。</w:t>
            </w:r>
          </w:p>
          <w:p w14:paraId="3FFC9E66" w14:textId="4AFEA15C" w:rsidR="003A7BEA" w:rsidRPr="00563274" w:rsidRDefault="003A7BEA" w:rsidP="00563274">
            <w:pPr>
              <w:pStyle w:val="ab"/>
              <w:numPr>
                <w:ilvl w:val="0"/>
                <w:numId w:val="21"/>
              </w:numPr>
              <w:ind w:firstLineChars="0"/>
              <w:rPr>
                <w:rFonts w:ascii="仿宋" w:eastAsia="仿宋" w:hAnsi="仿宋"/>
                <w:sz w:val="28"/>
                <w:szCs w:val="28"/>
              </w:rPr>
            </w:pPr>
            <w:r w:rsidRPr="00563274">
              <w:rPr>
                <w:rFonts w:ascii="仿宋" w:eastAsia="仿宋" w:hAnsi="仿宋" w:hint="eastAsia"/>
                <w:sz w:val="28"/>
                <w:szCs w:val="28"/>
              </w:rPr>
              <w:t>四川：</w:t>
            </w:r>
            <w:r w:rsidR="00D150BB" w:rsidRPr="00D150BB">
              <w:rPr>
                <w:rFonts w:ascii="仿宋" w:eastAsia="仿宋" w:hAnsi="仿宋" w:hint="eastAsia"/>
                <w:sz w:val="28"/>
                <w:szCs w:val="28"/>
              </w:rPr>
              <w:t>文件初稿已定，尚未下发；排查工作尚未开展，服务器到位12个点，开始部署中</w:t>
            </w:r>
            <w:r w:rsidRPr="00563274">
              <w:rPr>
                <w:rFonts w:ascii="仿宋" w:eastAsia="仿宋" w:hAnsi="仿宋" w:hint="eastAsia"/>
                <w:sz w:val="28"/>
                <w:szCs w:val="28"/>
              </w:rPr>
              <w:t>。</w:t>
            </w:r>
          </w:p>
          <w:p w14:paraId="59558871" w14:textId="4C0EF5A2" w:rsidR="003A7BEA" w:rsidRPr="00563274" w:rsidRDefault="003A7BEA" w:rsidP="00563274">
            <w:pPr>
              <w:pStyle w:val="ab"/>
              <w:numPr>
                <w:ilvl w:val="0"/>
                <w:numId w:val="21"/>
              </w:numPr>
              <w:ind w:firstLineChars="0"/>
              <w:rPr>
                <w:rFonts w:ascii="仿宋" w:eastAsia="仿宋" w:hAnsi="仿宋"/>
                <w:sz w:val="28"/>
                <w:szCs w:val="28"/>
              </w:rPr>
            </w:pPr>
            <w:r w:rsidRPr="00563274">
              <w:rPr>
                <w:rFonts w:ascii="仿宋" w:eastAsia="仿宋" w:hAnsi="仿宋" w:hint="eastAsia"/>
                <w:sz w:val="28"/>
                <w:szCs w:val="28"/>
              </w:rPr>
              <w:t>浙江：</w:t>
            </w:r>
            <w:r w:rsidR="000361CF" w:rsidRPr="000361CF">
              <w:rPr>
                <w:rFonts w:ascii="仿宋" w:eastAsia="仿宋" w:hAnsi="仿宋" w:hint="eastAsia"/>
                <w:sz w:val="28"/>
                <w:szCs w:val="28"/>
              </w:rPr>
              <w:t>文件初稿已定，尚未下发；排查工作尚未开展，服务器</w:t>
            </w:r>
            <w:r w:rsidR="000361CF" w:rsidRPr="000361CF">
              <w:rPr>
                <w:rFonts w:ascii="仿宋" w:eastAsia="仿宋" w:hAnsi="仿宋" w:hint="eastAsia"/>
                <w:sz w:val="28"/>
                <w:szCs w:val="28"/>
              </w:rPr>
              <w:lastRenderedPageBreak/>
              <w:t>正在申请</w:t>
            </w:r>
            <w:r w:rsidRPr="00563274">
              <w:rPr>
                <w:rFonts w:ascii="仿宋" w:eastAsia="仿宋" w:hAnsi="仿宋" w:hint="eastAsia"/>
                <w:sz w:val="28"/>
                <w:szCs w:val="28"/>
              </w:rPr>
              <w:t>。</w:t>
            </w:r>
          </w:p>
          <w:p w14:paraId="361D764D" w14:textId="77777777" w:rsidR="00FF1164" w:rsidRDefault="003A7BEA" w:rsidP="00563274">
            <w:pPr>
              <w:pStyle w:val="ab"/>
              <w:numPr>
                <w:ilvl w:val="0"/>
                <w:numId w:val="21"/>
              </w:numPr>
              <w:ind w:firstLineChars="0"/>
              <w:rPr>
                <w:rFonts w:ascii="仿宋" w:eastAsia="仿宋" w:hAnsi="仿宋"/>
                <w:sz w:val="28"/>
                <w:szCs w:val="28"/>
              </w:rPr>
            </w:pPr>
            <w:r w:rsidRPr="00563274">
              <w:rPr>
                <w:rFonts w:ascii="仿宋" w:eastAsia="仿宋" w:hAnsi="仿宋" w:hint="eastAsia"/>
                <w:sz w:val="28"/>
                <w:szCs w:val="28"/>
              </w:rPr>
              <w:t>河北：</w:t>
            </w:r>
            <w:r w:rsidR="00582640" w:rsidRPr="00582640">
              <w:rPr>
                <w:rFonts w:ascii="仿宋" w:eastAsia="仿宋" w:hAnsi="仿宋" w:hint="eastAsia"/>
                <w:sz w:val="28"/>
                <w:szCs w:val="28"/>
              </w:rPr>
              <w:t>文件初稿已定，尚未下发；排查工作尚未开展，服务器尚未申请</w:t>
            </w:r>
            <w:r w:rsidRPr="00563274">
              <w:rPr>
                <w:rFonts w:ascii="仿宋" w:eastAsia="仿宋" w:hAnsi="仿宋" w:hint="eastAsia"/>
                <w:sz w:val="28"/>
                <w:szCs w:val="28"/>
              </w:rPr>
              <w:t>。</w:t>
            </w:r>
          </w:p>
          <w:p w14:paraId="35B61724" w14:textId="245C3A41" w:rsidR="00655EE7" w:rsidRPr="00563274" w:rsidRDefault="00655EE7" w:rsidP="00563274">
            <w:pPr>
              <w:pStyle w:val="ab"/>
              <w:numPr>
                <w:ilvl w:val="0"/>
                <w:numId w:val="21"/>
              </w:numPr>
              <w:ind w:firstLineChars="0"/>
              <w:rPr>
                <w:rFonts w:ascii="仿宋" w:eastAsia="仿宋" w:hAnsi="仿宋"/>
                <w:sz w:val="28"/>
                <w:szCs w:val="28"/>
              </w:rPr>
            </w:pPr>
            <w:r>
              <w:rPr>
                <w:rFonts w:ascii="仿宋" w:eastAsia="仿宋" w:hAnsi="仿宋" w:hint="eastAsia"/>
                <w:sz w:val="28"/>
                <w:szCs w:val="28"/>
              </w:rPr>
              <w:t>江苏：</w:t>
            </w:r>
            <w:r w:rsidRPr="00655EE7">
              <w:rPr>
                <w:rFonts w:ascii="仿宋" w:eastAsia="仿宋" w:hAnsi="仿宋" w:hint="eastAsia"/>
                <w:sz w:val="28"/>
                <w:szCs w:val="28"/>
              </w:rPr>
              <w:t>江苏：文件未定；排查工作正在进行中，服务器尚未申请</w:t>
            </w:r>
            <w:r>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B107E27" w14:textId="1DCD3A7E" w:rsidR="00F6612E" w:rsidRPr="00F6612E" w:rsidRDefault="00AE64A9" w:rsidP="00F6612E">
            <w:pPr>
              <w:pStyle w:val="ab"/>
              <w:numPr>
                <w:ilvl w:val="0"/>
                <w:numId w:val="32"/>
              </w:numPr>
              <w:ind w:firstLineChars="0"/>
              <w:rPr>
                <w:rFonts w:ascii="仿宋" w:eastAsia="仿宋" w:hAnsi="仿宋"/>
                <w:sz w:val="28"/>
                <w:szCs w:val="28"/>
              </w:rPr>
            </w:pPr>
            <w:r w:rsidRPr="00AE64A9">
              <w:rPr>
                <w:rFonts w:ascii="仿宋" w:eastAsia="仿宋" w:hAnsi="仿宋" w:hint="eastAsia"/>
                <w:sz w:val="28"/>
                <w:szCs w:val="28"/>
              </w:rPr>
              <w:t>基本情况：截止12月18日企业云服务关注人数57046; 12月11日至12月18日新增关注用户138人</w:t>
            </w:r>
            <w:r w:rsidR="00F6612E" w:rsidRPr="00F6612E">
              <w:rPr>
                <w:rFonts w:ascii="仿宋" w:eastAsia="仿宋" w:hAnsi="仿宋" w:hint="eastAsia"/>
                <w:sz w:val="28"/>
                <w:szCs w:val="28"/>
              </w:rPr>
              <w:t>。</w:t>
            </w:r>
          </w:p>
          <w:p w14:paraId="22C49156" w14:textId="29B72C71" w:rsidR="00F6612E" w:rsidRPr="00F6612E" w:rsidRDefault="00AE64A9" w:rsidP="00F6612E">
            <w:pPr>
              <w:pStyle w:val="ab"/>
              <w:numPr>
                <w:ilvl w:val="0"/>
                <w:numId w:val="32"/>
              </w:numPr>
              <w:ind w:firstLineChars="0"/>
              <w:rPr>
                <w:rFonts w:ascii="仿宋" w:eastAsia="仿宋" w:hAnsi="仿宋"/>
                <w:sz w:val="28"/>
                <w:szCs w:val="28"/>
              </w:rPr>
            </w:pPr>
            <w:r w:rsidRPr="00AE64A9">
              <w:rPr>
                <w:rFonts w:ascii="仿宋" w:eastAsia="仿宋" w:hAnsi="仿宋" w:hint="eastAsia"/>
                <w:sz w:val="28"/>
                <w:szCs w:val="28"/>
              </w:rPr>
              <w:t>本周处理环保云服务咨询78人次,回复消息总数318</w:t>
            </w:r>
            <w:r w:rsidR="00F6612E" w:rsidRPr="00F6612E">
              <w:rPr>
                <w:rFonts w:ascii="仿宋" w:eastAsia="仿宋" w:hAnsi="仿宋" w:hint="eastAsia"/>
                <w:sz w:val="28"/>
                <w:szCs w:val="28"/>
              </w:rPr>
              <w:t>。</w:t>
            </w:r>
          </w:p>
          <w:p w14:paraId="0811C55A" w14:textId="6D001EB6" w:rsidR="00E67013" w:rsidRPr="00C103D7" w:rsidRDefault="00AE64A9" w:rsidP="00F6612E">
            <w:pPr>
              <w:pStyle w:val="ab"/>
              <w:numPr>
                <w:ilvl w:val="0"/>
                <w:numId w:val="32"/>
              </w:numPr>
              <w:ind w:firstLineChars="0"/>
              <w:rPr>
                <w:rFonts w:ascii="仿宋" w:eastAsia="仿宋" w:hAnsi="仿宋"/>
                <w:sz w:val="28"/>
                <w:szCs w:val="28"/>
              </w:rPr>
            </w:pPr>
            <w:r w:rsidRPr="00AE64A9">
              <w:rPr>
                <w:rFonts w:ascii="仿宋" w:eastAsia="仿宋" w:hAnsi="仿宋" w:hint="eastAsia"/>
                <w:sz w:val="28"/>
                <w:szCs w:val="28"/>
              </w:rPr>
              <w:t>共值守452企业,1103个监控点；本周新增企业0家</w:t>
            </w:r>
            <w:r w:rsidR="00434972" w:rsidRPr="00C103D7">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26DC9EC"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4.2培训方案实施；</w:t>
            </w:r>
          </w:p>
          <w:p w14:paraId="48E813E3"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六省省试点及环保部招聘专项面试；</w:t>
            </w:r>
          </w:p>
          <w:p w14:paraId="0A4FCB4E"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六省典型行业试点工作推进</w:t>
            </w:r>
          </w:p>
          <w:p w14:paraId="32371FAA"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12月部门绩效表</w:t>
            </w:r>
          </w:p>
          <w:p w14:paraId="07C69CAB"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服务运营部业务提升考试管理办法讨论及定稿；</w:t>
            </w:r>
          </w:p>
          <w:p w14:paraId="697512C7"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广西自动监控软件的升级改造项目方案</w:t>
            </w:r>
          </w:p>
          <w:p w14:paraId="4B5E4125"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完善潮阳印染园区环境信息智慧管理平台建设方案</w:t>
            </w:r>
          </w:p>
          <w:p w14:paraId="79F61502" w14:textId="77777777" w:rsidR="00F826D6" w:rsidRPr="00F826D6" w:rsidRDefault="00F826D6" w:rsidP="00F826D6">
            <w:pPr>
              <w:numPr>
                <w:ilvl w:val="0"/>
                <w:numId w:val="14"/>
              </w:numPr>
              <w:rPr>
                <w:rFonts w:ascii="仿宋" w:eastAsia="仿宋" w:hAnsi="仿宋" w:hint="eastAsia"/>
                <w:sz w:val="28"/>
                <w:szCs w:val="24"/>
              </w:rPr>
            </w:pPr>
            <w:r w:rsidRPr="00F826D6">
              <w:rPr>
                <w:rFonts w:ascii="仿宋" w:eastAsia="仿宋" w:hAnsi="仿宋" w:hint="eastAsia"/>
                <w:sz w:val="28"/>
                <w:szCs w:val="24"/>
              </w:rPr>
              <w:t>完善集团在线监控建设方案</w:t>
            </w:r>
          </w:p>
          <w:p w14:paraId="149B16F1" w14:textId="7090F57E" w:rsidR="004D62E6" w:rsidRPr="008A121A" w:rsidRDefault="00F826D6" w:rsidP="00F826D6">
            <w:pPr>
              <w:numPr>
                <w:ilvl w:val="0"/>
                <w:numId w:val="14"/>
              </w:numPr>
              <w:rPr>
                <w:rFonts w:ascii="仿宋" w:eastAsia="仿宋" w:hAnsi="仿宋"/>
                <w:sz w:val="28"/>
                <w:szCs w:val="24"/>
              </w:rPr>
            </w:pPr>
            <w:r w:rsidRPr="00F826D6">
              <w:rPr>
                <w:rFonts w:ascii="仿宋" w:eastAsia="仿宋" w:hAnsi="仿宋" w:hint="eastAsia"/>
                <w:sz w:val="28"/>
                <w:szCs w:val="24"/>
              </w:rPr>
              <w:t>企业级365服务投标文件的审核</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BC4451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w:t>
      </w:r>
      <w:r w:rsidR="00AE52B7">
        <w:rPr>
          <w:rFonts w:ascii="仿宋" w:eastAsia="仿宋" w:hAnsi="仿宋"/>
          <w:sz w:val="28"/>
          <w:szCs w:val="28"/>
          <w:u w:val="single"/>
        </w:rPr>
        <w:t>2</w:t>
      </w:r>
      <w:r w:rsidRPr="000974FF">
        <w:rPr>
          <w:rFonts w:ascii="仿宋" w:eastAsia="仿宋" w:hAnsi="仿宋" w:hint="eastAsia"/>
          <w:sz w:val="28"/>
          <w:szCs w:val="28"/>
        </w:rPr>
        <w:t>月</w:t>
      </w:r>
      <w:r w:rsidR="00C41D60">
        <w:rPr>
          <w:rFonts w:ascii="仿宋" w:eastAsia="仿宋" w:hAnsi="仿宋"/>
          <w:sz w:val="28"/>
          <w:szCs w:val="28"/>
          <w:u w:val="single"/>
        </w:rPr>
        <w:t>2</w:t>
      </w:r>
      <w:r w:rsidR="00354266">
        <w:rPr>
          <w:rFonts w:ascii="仿宋" w:eastAsia="仿宋" w:hAnsi="仿宋"/>
          <w:sz w:val="28"/>
          <w:szCs w:val="28"/>
          <w:u w:val="single"/>
        </w:rPr>
        <w:t>0</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79" w:type="dxa"/>
        <w:tblLook w:val="04A0" w:firstRow="1" w:lastRow="0" w:firstColumn="1" w:lastColumn="0" w:noHBand="0" w:noVBand="1"/>
      </w:tblPr>
      <w:tblGrid>
        <w:gridCol w:w="1129"/>
        <w:gridCol w:w="1560"/>
        <w:gridCol w:w="7320"/>
        <w:gridCol w:w="1640"/>
        <w:gridCol w:w="3230"/>
      </w:tblGrid>
      <w:tr w:rsidR="0048050C" w:rsidRPr="0048050C" w14:paraId="36771B7F" w14:textId="77777777" w:rsidTr="0048050C">
        <w:trPr>
          <w:trHeight w:val="7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B8D16" w14:textId="77777777" w:rsidR="0048050C" w:rsidRPr="0048050C" w:rsidRDefault="0048050C" w:rsidP="0048050C">
            <w:pPr>
              <w:widowControl/>
              <w:jc w:val="left"/>
              <w:rPr>
                <w:rFonts w:ascii="微软雅黑" w:eastAsia="微软雅黑" w:hAnsi="微软雅黑" w:cs="宋体"/>
                <w:color w:val="000000"/>
                <w:kern w:val="0"/>
                <w:sz w:val="22"/>
              </w:rPr>
            </w:pPr>
            <w:r w:rsidRPr="0048050C">
              <w:rPr>
                <w:rFonts w:ascii="微软雅黑" w:eastAsia="微软雅黑" w:hAnsi="微软雅黑" w:cs="宋体" w:hint="eastAsia"/>
                <w:color w:val="000000"/>
                <w:kern w:val="0"/>
                <w:sz w:val="22"/>
              </w:rPr>
              <w:t>本月重点工作总结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A04C19"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重点事项</w:t>
            </w:r>
          </w:p>
        </w:tc>
        <w:tc>
          <w:tcPr>
            <w:tcW w:w="7320" w:type="dxa"/>
            <w:tcBorders>
              <w:top w:val="single" w:sz="4" w:space="0" w:color="auto"/>
              <w:left w:val="nil"/>
              <w:bottom w:val="single" w:sz="4" w:space="0" w:color="auto"/>
              <w:right w:val="single" w:sz="4" w:space="0" w:color="auto"/>
            </w:tcBorders>
            <w:shd w:val="clear" w:color="auto" w:fill="auto"/>
            <w:noWrap/>
            <w:vAlign w:val="center"/>
            <w:hideMark/>
          </w:tcPr>
          <w:p w14:paraId="15944363"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3E9DA72"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完成进度</w:t>
            </w:r>
          </w:p>
        </w:tc>
        <w:tc>
          <w:tcPr>
            <w:tcW w:w="3230" w:type="dxa"/>
            <w:tcBorders>
              <w:top w:val="single" w:sz="4" w:space="0" w:color="auto"/>
              <w:left w:val="nil"/>
              <w:bottom w:val="single" w:sz="4" w:space="0" w:color="auto"/>
              <w:right w:val="single" w:sz="4" w:space="0" w:color="auto"/>
            </w:tcBorders>
            <w:shd w:val="clear" w:color="auto" w:fill="auto"/>
            <w:noWrap/>
            <w:vAlign w:val="center"/>
            <w:hideMark/>
          </w:tcPr>
          <w:p w14:paraId="6D6E2B11"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下周工作计划</w:t>
            </w:r>
          </w:p>
        </w:tc>
      </w:tr>
      <w:tr w:rsidR="0048050C" w:rsidRPr="0048050C" w14:paraId="01514259" w14:textId="77777777" w:rsidTr="0048050C">
        <w:trPr>
          <w:trHeight w:val="33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669568"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员工培训</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7E6817"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新员工培训</w:t>
            </w:r>
          </w:p>
        </w:tc>
        <w:tc>
          <w:tcPr>
            <w:tcW w:w="7320" w:type="dxa"/>
            <w:tcBorders>
              <w:top w:val="nil"/>
              <w:left w:val="nil"/>
              <w:bottom w:val="single" w:sz="4" w:space="0" w:color="auto"/>
              <w:right w:val="single" w:sz="4" w:space="0" w:color="auto"/>
            </w:tcBorders>
            <w:shd w:val="clear" w:color="auto" w:fill="auto"/>
            <w:noWrap/>
            <w:vAlign w:val="center"/>
            <w:hideMark/>
          </w:tcPr>
          <w:p w14:paraId="006BDB67"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梁露3.2 的汇总讲解、三大行业数据标记规则等学习，周末回驻地</w:t>
            </w:r>
          </w:p>
        </w:tc>
        <w:tc>
          <w:tcPr>
            <w:tcW w:w="1640" w:type="dxa"/>
            <w:tcBorders>
              <w:top w:val="nil"/>
              <w:left w:val="nil"/>
              <w:bottom w:val="single" w:sz="4" w:space="0" w:color="auto"/>
              <w:right w:val="single" w:sz="4" w:space="0" w:color="auto"/>
            </w:tcBorders>
            <w:shd w:val="clear" w:color="auto" w:fill="auto"/>
            <w:noWrap/>
            <w:vAlign w:val="center"/>
            <w:hideMark/>
          </w:tcPr>
          <w:p w14:paraId="44CCB5DD"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7C69C902"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 xml:space="preserve">　</w:t>
            </w:r>
          </w:p>
        </w:tc>
      </w:tr>
      <w:tr w:rsidR="0048050C" w:rsidRPr="0048050C" w14:paraId="19C63276"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256B041C"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5896D5C"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noWrap/>
            <w:vAlign w:val="center"/>
            <w:hideMark/>
          </w:tcPr>
          <w:p w14:paraId="54351077"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翁心雨汇报垃圾焚烧业务掌握情况，学习三大行业数据标记规则</w:t>
            </w:r>
          </w:p>
        </w:tc>
        <w:tc>
          <w:tcPr>
            <w:tcW w:w="1640" w:type="dxa"/>
            <w:tcBorders>
              <w:top w:val="nil"/>
              <w:left w:val="nil"/>
              <w:bottom w:val="single" w:sz="4" w:space="0" w:color="auto"/>
              <w:right w:val="single" w:sz="4" w:space="0" w:color="auto"/>
            </w:tcBorders>
            <w:shd w:val="clear" w:color="auto" w:fill="auto"/>
            <w:noWrap/>
            <w:vAlign w:val="center"/>
            <w:hideMark/>
          </w:tcPr>
          <w:p w14:paraId="12C5839B"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3E568F5A"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三大行业政策</w:t>
            </w:r>
          </w:p>
        </w:tc>
      </w:tr>
      <w:tr w:rsidR="0048050C" w:rsidRPr="0048050C" w14:paraId="1725570E"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638A8646"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44E081D"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noWrap/>
            <w:vAlign w:val="center"/>
            <w:hideMark/>
          </w:tcPr>
          <w:p w14:paraId="509A34D3"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李沛容学习软件部署和通讯交换，并整理与处理出错预判</w:t>
            </w:r>
          </w:p>
        </w:tc>
        <w:tc>
          <w:tcPr>
            <w:tcW w:w="1640" w:type="dxa"/>
            <w:tcBorders>
              <w:top w:val="nil"/>
              <w:left w:val="nil"/>
              <w:bottom w:val="single" w:sz="4" w:space="0" w:color="auto"/>
              <w:right w:val="single" w:sz="4" w:space="0" w:color="auto"/>
            </w:tcBorders>
            <w:shd w:val="clear" w:color="auto" w:fill="auto"/>
            <w:noWrap/>
            <w:vAlign w:val="center"/>
            <w:hideMark/>
          </w:tcPr>
          <w:p w14:paraId="46E958E5"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010425A8"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公司业务学习</w:t>
            </w:r>
          </w:p>
        </w:tc>
      </w:tr>
      <w:tr w:rsidR="0048050C" w:rsidRPr="0048050C" w14:paraId="07891792"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0E897055"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49A72D5B"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noWrap/>
            <w:vAlign w:val="center"/>
            <w:hideMark/>
          </w:tcPr>
          <w:p w14:paraId="2D83CE4B"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岳兆国、阮豆豆、孙浩涵、田文祥三大行业政策与协助四川4.2的部署</w:t>
            </w:r>
          </w:p>
        </w:tc>
        <w:tc>
          <w:tcPr>
            <w:tcW w:w="1640" w:type="dxa"/>
            <w:tcBorders>
              <w:top w:val="nil"/>
              <w:left w:val="nil"/>
              <w:bottom w:val="single" w:sz="4" w:space="0" w:color="auto"/>
              <w:right w:val="single" w:sz="4" w:space="0" w:color="auto"/>
            </w:tcBorders>
            <w:shd w:val="clear" w:color="auto" w:fill="auto"/>
            <w:noWrap/>
            <w:vAlign w:val="center"/>
            <w:hideMark/>
          </w:tcPr>
          <w:p w14:paraId="348DE751"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42EFE09F"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 xml:space="preserve">　</w:t>
            </w:r>
          </w:p>
        </w:tc>
      </w:tr>
      <w:tr w:rsidR="0048050C" w:rsidRPr="0048050C" w14:paraId="7E0C50D3"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3159ED6B"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61F5F03F"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noWrap/>
            <w:vAlign w:val="center"/>
            <w:hideMark/>
          </w:tcPr>
          <w:p w14:paraId="330E7A94"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张健：学习98号文、212协议、4.2 内容，了解三大行业政策</w:t>
            </w:r>
          </w:p>
        </w:tc>
        <w:tc>
          <w:tcPr>
            <w:tcW w:w="1640" w:type="dxa"/>
            <w:tcBorders>
              <w:top w:val="nil"/>
              <w:left w:val="nil"/>
              <w:bottom w:val="single" w:sz="4" w:space="0" w:color="auto"/>
              <w:right w:val="single" w:sz="4" w:space="0" w:color="auto"/>
            </w:tcBorders>
            <w:shd w:val="clear" w:color="auto" w:fill="auto"/>
            <w:noWrap/>
            <w:vAlign w:val="center"/>
            <w:hideMark/>
          </w:tcPr>
          <w:p w14:paraId="4D814380"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73076721"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部署4.2 平台</w:t>
            </w:r>
          </w:p>
        </w:tc>
      </w:tr>
      <w:tr w:rsidR="0048050C" w:rsidRPr="0048050C" w14:paraId="404275BA"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3985A7F6"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7896534"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noWrap/>
            <w:vAlign w:val="center"/>
            <w:hideMark/>
          </w:tcPr>
          <w:p w14:paraId="4CFC57C1"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谢兵兵：学习98号文、212协议、三大行业政策</w:t>
            </w:r>
          </w:p>
        </w:tc>
        <w:tc>
          <w:tcPr>
            <w:tcW w:w="1640" w:type="dxa"/>
            <w:tcBorders>
              <w:top w:val="nil"/>
              <w:left w:val="nil"/>
              <w:bottom w:val="single" w:sz="4" w:space="0" w:color="auto"/>
              <w:right w:val="single" w:sz="4" w:space="0" w:color="auto"/>
            </w:tcBorders>
            <w:shd w:val="clear" w:color="auto" w:fill="auto"/>
            <w:noWrap/>
            <w:vAlign w:val="center"/>
            <w:hideMark/>
          </w:tcPr>
          <w:p w14:paraId="07BF551E"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523116BF"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三大行业政策与垃圾焚烧政策</w:t>
            </w:r>
          </w:p>
        </w:tc>
      </w:tr>
      <w:tr w:rsidR="0048050C" w:rsidRPr="0048050C" w14:paraId="7EB2C9D1" w14:textId="77777777" w:rsidTr="0048050C">
        <w:trPr>
          <w:trHeight w:val="330"/>
        </w:trPr>
        <w:tc>
          <w:tcPr>
            <w:tcW w:w="1129" w:type="dxa"/>
            <w:vMerge/>
            <w:tcBorders>
              <w:top w:val="nil"/>
              <w:left w:val="single" w:sz="4" w:space="0" w:color="auto"/>
              <w:bottom w:val="single" w:sz="4" w:space="0" w:color="auto"/>
              <w:right w:val="single" w:sz="4" w:space="0" w:color="auto"/>
            </w:tcBorders>
            <w:vAlign w:val="center"/>
            <w:hideMark/>
          </w:tcPr>
          <w:p w14:paraId="50AB4054"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14:paraId="54CFB599"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企业文化</w:t>
            </w:r>
          </w:p>
        </w:tc>
        <w:tc>
          <w:tcPr>
            <w:tcW w:w="7320" w:type="dxa"/>
            <w:tcBorders>
              <w:top w:val="nil"/>
              <w:left w:val="nil"/>
              <w:bottom w:val="single" w:sz="4" w:space="0" w:color="auto"/>
              <w:right w:val="single" w:sz="4" w:space="0" w:color="auto"/>
            </w:tcBorders>
            <w:shd w:val="clear" w:color="auto" w:fill="auto"/>
            <w:noWrap/>
            <w:vAlign w:val="center"/>
            <w:hideMark/>
          </w:tcPr>
          <w:p w14:paraId="3F769BAE"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品质氛围营造视频内容规划：基本框架完成</w:t>
            </w:r>
          </w:p>
        </w:tc>
        <w:tc>
          <w:tcPr>
            <w:tcW w:w="1640" w:type="dxa"/>
            <w:tcBorders>
              <w:top w:val="nil"/>
              <w:left w:val="nil"/>
              <w:bottom w:val="single" w:sz="4" w:space="0" w:color="auto"/>
              <w:right w:val="single" w:sz="4" w:space="0" w:color="auto"/>
            </w:tcBorders>
            <w:shd w:val="clear" w:color="auto" w:fill="auto"/>
            <w:noWrap/>
            <w:vAlign w:val="center"/>
            <w:hideMark/>
          </w:tcPr>
          <w:p w14:paraId="443F27AB"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45E1B392"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下周完成视频内容细节规划</w:t>
            </w:r>
          </w:p>
        </w:tc>
      </w:tr>
      <w:tr w:rsidR="0048050C" w:rsidRPr="0048050C" w14:paraId="21D82B86" w14:textId="77777777" w:rsidTr="0048050C">
        <w:trPr>
          <w:trHeight w:val="330"/>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F558B4"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推广协助</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58BBF1"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项目实施</w:t>
            </w:r>
          </w:p>
        </w:tc>
        <w:tc>
          <w:tcPr>
            <w:tcW w:w="7320" w:type="dxa"/>
            <w:tcBorders>
              <w:top w:val="nil"/>
              <w:left w:val="nil"/>
              <w:bottom w:val="single" w:sz="4" w:space="0" w:color="auto"/>
              <w:right w:val="single" w:sz="4" w:space="0" w:color="auto"/>
            </w:tcBorders>
            <w:shd w:val="clear" w:color="auto" w:fill="auto"/>
            <w:vAlign w:val="center"/>
            <w:hideMark/>
          </w:tcPr>
          <w:p w14:paraId="2D2F027D"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佛山绿电项目第二次风控实施</w:t>
            </w:r>
          </w:p>
        </w:tc>
        <w:tc>
          <w:tcPr>
            <w:tcW w:w="1640" w:type="dxa"/>
            <w:tcBorders>
              <w:top w:val="nil"/>
              <w:left w:val="nil"/>
              <w:bottom w:val="single" w:sz="4" w:space="0" w:color="auto"/>
              <w:right w:val="single" w:sz="4" w:space="0" w:color="auto"/>
            </w:tcBorders>
            <w:shd w:val="clear" w:color="auto" w:fill="auto"/>
            <w:noWrap/>
            <w:vAlign w:val="center"/>
            <w:hideMark/>
          </w:tcPr>
          <w:p w14:paraId="7F7F4BA6"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已经完成</w:t>
            </w:r>
          </w:p>
        </w:tc>
        <w:tc>
          <w:tcPr>
            <w:tcW w:w="3230" w:type="dxa"/>
            <w:tcBorders>
              <w:top w:val="nil"/>
              <w:left w:val="nil"/>
              <w:bottom w:val="single" w:sz="4" w:space="0" w:color="auto"/>
              <w:right w:val="single" w:sz="4" w:space="0" w:color="auto"/>
            </w:tcBorders>
            <w:shd w:val="clear" w:color="auto" w:fill="auto"/>
            <w:noWrap/>
            <w:vAlign w:val="center"/>
            <w:hideMark/>
          </w:tcPr>
          <w:p w14:paraId="51862221"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 xml:space="preserve">　</w:t>
            </w:r>
          </w:p>
        </w:tc>
      </w:tr>
      <w:tr w:rsidR="0048050C" w:rsidRPr="0048050C" w14:paraId="3D4455E4" w14:textId="77777777" w:rsidTr="0048050C">
        <w:trPr>
          <w:trHeight w:val="330"/>
        </w:trPr>
        <w:tc>
          <w:tcPr>
            <w:tcW w:w="1129" w:type="dxa"/>
            <w:vMerge/>
            <w:tcBorders>
              <w:top w:val="nil"/>
              <w:left w:val="single" w:sz="4" w:space="0" w:color="auto"/>
              <w:bottom w:val="single" w:sz="4" w:space="0" w:color="000000"/>
              <w:right w:val="single" w:sz="4" w:space="0" w:color="auto"/>
            </w:tcBorders>
            <w:vAlign w:val="center"/>
            <w:hideMark/>
          </w:tcPr>
          <w:p w14:paraId="7D0A7DDB" w14:textId="77777777" w:rsidR="0048050C" w:rsidRPr="0048050C" w:rsidRDefault="0048050C" w:rsidP="0048050C">
            <w:pPr>
              <w:widowControl/>
              <w:jc w:val="left"/>
              <w:rPr>
                <w:rFonts w:ascii="微软雅黑" w:eastAsia="微软雅黑" w:hAnsi="微软雅黑" w:cs="宋体"/>
                <w:color w:val="000000"/>
                <w:kern w:val="0"/>
                <w:sz w:val="22"/>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68B3405" w14:textId="77777777" w:rsidR="0048050C" w:rsidRPr="0048050C" w:rsidRDefault="0048050C" w:rsidP="0048050C">
            <w:pPr>
              <w:widowControl/>
              <w:jc w:val="left"/>
              <w:rPr>
                <w:rFonts w:ascii="微软雅黑" w:eastAsia="微软雅黑" w:hAnsi="微软雅黑" w:cs="宋体"/>
                <w:color w:val="000000"/>
                <w:kern w:val="0"/>
                <w:sz w:val="22"/>
              </w:rPr>
            </w:pPr>
          </w:p>
        </w:tc>
        <w:tc>
          <w:tcPr>
            <w:tcW w:w="7320" w:type="dxa"/>
            <w:tcBorders>
              <w:top w:val="nil"/>
              <w:left w:val="nil"/>
              <w:bottom w:val="single" w:sz="4" w:space="0" w:color="auto"/>
              <w:right w:val="single" w:sz="4" w:space="0" w:color="auto"/>
            </w:tcBorders>
            <w:shd w:val="clear" w:color="auto" w:fill="auto"/>
            <w:vAlign w:val="center"/>
            <w:hideMark/>
          </w:tcPr>
          <w:p w14:paraId="75576839"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绿电风控整体项目验收资料整理</w:t>
            </w:r>
          </w:p>
        </w:tc>
        <w:tc>
          <w:tcPr>
            <w:tcW w:w="1640" w:type="dxa"/>
            <w:tcBorders>
              <w:top w:val="nil"/>
              <w:left w:val="nil"/>
              <w:bottom w:val="single" w:sz="4" w:space="0" w:color="auto"/>
              <w:right w:val="single" w:sz="4" w:space="0" w:color="auto"/>
            </w:tcBorders>
            <w:shd w:val="clear" w:color="auto" w:fill="auto"/>
            <w:noWrap/>
            <w:vAlign w:val="center"/>
            <w:hideMark/>
          </w:tcPr>
          <w:p w14:paraId="35464CB1"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正在进行</w:t>
            </w:r>
          </w:p>
        </w:tc>
        <w:tc>
          <w:tcPr>
            <w:tcW w:w="3230" w:type="dxa"/>
            <w:tcBorders>
              <w:top w:val="nil"/>
              <w:left w:val="nil"/>
              <w:bottom w:val="single" w:sz="4" w:space="0" w:color="auto"/>
              <w:right w:val="single" w:sz="4" w:space="0" w:color="auto"/>
            </w:tcBorders>
            <w:shd w:val="clear" w:color="auto" w:fill="auto"/>
            <w:noWrap/>
            <w:vAlign w:val="center"/>
            <w:hideMark/>
          </w:tcPr>
          <w:p w14:paraId="64F8F10C" w14:textId="77777777"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 xml:space="preserve">　</w:t>
            </w:r>
          </w:p>
        </w:tc>
      </w:tr>
      <w:tr w:rsidR="0048050C" w:rsidRPr="0048050C" w14:paraId="2DBE1CCB" w14:textId="77777777" w:rsidTr="0048050C">
        <w:trPr>
          <w:trHeight w:val="33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19FE153" w14:textId="77777777"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管理协助</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D93EA4B" w14:textId="349E0260"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宣传片</w:t>
            </w:r>
          </w:p>
        </w:tc>
        <w:tc>
          <w:tcPr>
            <w:tcW w:w="7320" w:type="dxa"/>
            <w:tcBorders>
              <w:top w:val="nil"/>
              <w:left w:val="nil"/>
              <w:bottom w:val="single" w:sz="4" w:space="0" w:color="auto"/>
              <w:right w:val="single" w:sz="4" w:space="0" w:color="auto"/>
            </w:tcBorders>
            <w:shd w:val="clear" w:color="auto" w:fill="auto"/>
            <w:vAlign w:val="center"/>
            <w:hideMark/>
          </w:tcPr>
          <w:p w14:paraId="5E90217A" w14:textId="71A75CDE"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宣传片解说词的修改并与相关领导沟通、反馈</w:t>
            </w:r>
          </w:p>
        </w:tc>
        <w:tc>
          <w:tcPr>
            <w:tcW w:w="1640" w:type="dxa"/>
            <w:tcBorders>
              <w:top w:val="nil"/>
              <w:left w:val="nil"/>
              <w:bottom w:val="single" w:sz="4" w:space="0" w:color="auto"/>
              <w:right w:val="single" w:sz="4" w:space="0" w:color="auto"/>
            </w:tcBorders>
            <w:shd w:val="clear" w:color="auto" w:fill="auto"/>
            <w:noWrap/>
            <w:vAlign w:val="center"/>
            <w:hideMark/>
          </w:tcPr>
          <w:p w14:paraId="5A612FCB" w14:textId="495BC1E0" w:rsidR="0048050C" w:rsidRPr="0048050C" w:rsidRDefault="0048050C" w:rsidP="0048050C">
            <w:pPr>
              <w:widowControl/>
              <w:jc w:val="center"/>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已经完成</w:t>
            </w:r>
          </w:p>
        </w:tc>
        <w:tc>
          <w:tcPr>
            <w:tcW w:w="3230" w:type="dxa"/>
            <w:tcBorders>
              <w:top w:val="nil"/>
              <w:left w:val="nil"/>
              <w:bottom w:val="single" w:sz="4" w:space="0" w:color="auto"/>
              <w:right w:val="single" w:sz="4" w:space="0" w:color="auto"/>
            </w:tcBorders>
            <w:shd w:val="clear" w:color="auto" w:fill="auto"/>
            <w:noWrap/>
            <w:vAlign w:val="center"/>
            <w:hideMark/>
          </w:tcPr>
          <w:p w14:paraId="5D735CDB" w14:textId="3389A118" w:rsidR="0048050C" w:rsidRPr="0048050C" w:rsidRDefault="0048050C" w:rsidP="0048050C">
            <w:pPr>
              <w:widowControl/>
              <w:jc w:val="left"/>
              <w:rPr>
                <w:rFonts w:ascii="微软雅黑" w:eastAsia="微软雅黑" w:hAnsi="微软雅黑" w:cs="宋体" w:hint="eastAsia"/>
                <w:color w:val="000000"/>
                <w:kern w:val="0"/>
                <w:sz w:val="22"/>
              </w:rPr>
            </w:pPr>
            <w:r w:rsidRPr="0048050C">
              <w:rPr>
                <w:rFonts w:ascii="微软雅黑" w:eastAsia="微软雅黑" w:hAnsi="微软雅黑" w:cs="宋体" w:hint="eastAsia"/>
                <w:color w:val="000000"/>
                <w:kern w:val="0"/>
                <w:sz w:val="22"/>
              </w:rPr>
              <w:t xml:space="preserve">　</w:t>
            </w:r>
          </w:p>
        </w:tc>
      </w:tr>
    </w:tbl>
    <w:p w14:paraId="60932F77" w14:textId="527E1119" w:rsidR="00361E36" w:rsidRPr="00FA5F27" w:rsidRDefault="00361E36" w:rsidP="001D2A90">
      <w:pPr>
        <w:widowControl/>
        <w:jc w:val="left"/>
        <w:rPr>
          <w:rFonts w:ascii="仿宋" w:eastAsia="仿宋" w:hAnsi="仿宋"/>
          <w:b/>
          <w:sz w:val="28"/>
          <w:szCs w:val="28"/>
        </w:rPr>
      </w:pPr>
    </w:p>
    <w:p w14:paraId="210CD766" w14:textId="4F4E76F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59DFF4E8" w:rsidR="00DF35E5" w:rsidRDefault="00DF35E5" w:rsidP="001D2A90">
      <w:pPr>
        <w:widowControl/>
        <w:jc w:val="left"/>
        <w:rPr>
          <w:rFonts w:ascii="仿宋" w:eastAsia="仿宋" w:hAnsi="仿宋"/>
          <w:b/>
          <w:sz w:val="28"/>
          <w:szCs w:val="28"/>
        </w:rPr>
      </w:pPr>
    </w:p>
    <w:p w14:paraId="7FC34125" w14:textId="00A7129E" w:rsidR="00FF5B11" w:rsidRDefault="00FF5B11" w:rsidP="001D2A90">
      <w:pPr>
        <w:widowControl/>
        <w:jc w:val="left"/>
        <w:rPr>
          <w:rFonts w:ascii="仿宋" w:eastAsia="仿宋" w:hAnsi="仿宋"/>
          <w:b/>
          <w:sz w:val="28"/>
          <w:szCs w:val="28"/>
        </w:rPr>
      </w:pPr>
    </w:p>
    <w:p w14:paraId="2481F9B6" w14:textId="77777777" w:rsidR="00FF5B11" w:rsidRDefault="00FF5B11" w:rsidP="001D2A90">
      <w:pPr>
        <w:widowControl/>
        <w:jc w:val="left"/>
        <w:rPr>
          <w:rFonts w:ascii="仿宋" w:eastAsia="仿宋" w:hAnsi="仿宋" w:hint="eastAsia"/>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5245" w:type="dxa"/>
        <w:tblInd w:w="-289" w:type="dxa"/>
        <w:tblLook w:val="04A0" w:firstRow="1" w:lastRow="0" w:firstColumn="1" w:lastColumn="0" w:noHBand="0" w:noVBand="1"/>
      </w:tblPr>
      <w:tblGrid>
        <w:gridCol w:w="1320"/>
        <w:gridCol w:w="1227"/>
        <w:gridCol w:w="709"/>
        <w:gridCol w:w="1375"/>
        <w:gridCol w:w="1560"/>
        <w:gridCol w:w="1958"/>
        <w:gridCol w:w="1134"/>
        <w:gridCol w:w="4402"/>
        <w:gridCol w:w="1560"/>
      </w:tblGrid>
      <w:tr w:rsidR="00416E9F" w:rsidRPr="001D1A6C" w14:paraId="5CDFBF39" w14:textId="77777777" w:rsidTr="00997E2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122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958"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402"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6560F0" w:rsidRPr="006560F0" w14:paraId="6FE1CF37" w14:textId="77777777" w:rsidTr="006560F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9E2A1B"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粤桂湘琼鄂</w:t>
            </w:r>
          </w:p>
        </w:tc>
        <w:tc>
          <w:tcPr>
            <w:tcW w:w="1227" w:type="dxa"/>
            <w:tcBorders>
              <w:top w:val="nil"/>
              <w:left w:val="nil"/>
              <w:bottom w:val="single" w:sz="4" w:space="0" w:color="auto"/>
              <w:right w:val="single" w:sz="4" w:space="0" w:color="auto"/>
            </w:tcBorders>
            <w:shd w:val="clear" w:color="auto" w:fill="auto"/>
            <w:noWrap/>
            <w:vAlign w:val="center"/>
            <w:hideMark/>
          </w:tcPr>
          <w:p w14:paraId="07C2131F"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王家俊</w:t>
            </w:r>
          </w:p>
        </w:tc>
        <w:tc>
          <w:tcPr>
            <w:tcW w:w="709" w:type="dxa"/>
            <w:tcBorders>
              <w:top w:val="nil"/>
              <w:left w:val="nil"/>
              <w:bottom w:val="single" w:sz="4" w:space="0" w:color="auto"/>
              <w:right w:val="single" w:sz="4" w:space="0" w:color="auto"/>
            </w:tcBorders>
            <w:shd w:val="clear" w:color="auto" w:fill="auto"/>
            <w:noWrap/>
            <w:vAlign w:val="center"/>
            <w:hideMark/>
          </w:tcPr>
          <w:p w14:paraId="3B64406A"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007E62C"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10月9 日</w:t>
            </w:r>
          </w:p>
        </w:tc>
        <w:tc>
          <w:tcPr>
            <w:tcW w:w="1560" w:type="dxa"/>
            <w:tcBorders>
              <w:top w:val="nil"/>
              <w:left w:val="nil"/>
              <w:bottom w:val="single" w:sz="4" w:space="0" w:color="auto"/>
              <w:right w:val="single" w:sz="4" w:space="0" w:color="auto"/>
            </w:tcBorders>
            <w:shd w:val="clear" w:color="auto" w:fill="auto"/>
            <w:noWrap/>
            <w:vAlign w:val="center"/>
            <w:hideMark/>
          </w:tcPr>
          <w:p w14:paraId="1A15DA49"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10月30日</w:t>
            </w:r>
          </w:p>
        </w:tc>
        <w:tc>
          <w:tcPr>
            <w:tcW w:w="1958" w:type="dxa"/>
            <w:tcBorders>
              <w:top w:val="nil"/>
              <w:left w:val="nil"/>
              <w:bottom w:val="single" w:sz="4" w:space="0" w:color="auto"/>
              <w:right w:val="single" w:sz="4" w:space="0" w:color="auto"/>
            </w:tcBorders>
            <w:shd w:val="clear" w:color="auto" w:fill="auto"/>
            <w:noWrap/>
            <w:vAlign w:val="center"/>
            <w:hideMark/>
          </w:tcPr>
          <w:p w14:paraId="5363F41E"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准备回驻地</w:t>
            </w:r>
          </w:p>
        </w:tc>
        <w:tc>
          <w:tcPr>
            <w:tcW w:w="1134" w:type="dxa"/>
            <w:tcBorders>
              <w:top w:val="nil"/>
              <w:left w:val="nil"/>
              <w:bottom w:val="single" w:sz="4" w:space="0" w:color="auto"/>
              <w:right w:val="single" w:sz="4" w:space="0" w:color="auto"/>
            </w:tcBorders>
            <w:shd w:val="clear" w:color="auto" w:fill="auto"/>
            <w:noWrap/>
            <w:vAlign w:val="center"/>
            <w:hideMark/>
          </w:tcPr>
          <w:p w14:paraId="3C98F552"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一般</w:t>
            </w:r>
          </w:p>
        </w:tc>
        <w:tc>
          <w:tcPr>
            <w:tcW w:w="4402" w:type="dxa"/>
            <w:tcBorders>
              <w:top w:val="nil"/>
              <w:left w:val="nil"/>
              <w:bottom w:val="single" w:sz="4" w:space="0" w:color="auto"/>
              <w:right w:val="single" w:sz="4" w:space="0" w:color="auto"/>
            </w:tcBorders>
            <w:shd w:val="clear" w:color="auto" w:fill="auto"/>
            <w:vAlign w:val="center"/>
            <w:hideMark/>
          </w:tcPr>
          <w:p w14:paraId="53081D22"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踏实认真、性格内向、沟通能力有待提高</w:t>
            </w:r>
          </w:p>
        </w:tc>
        <w:tc>
          <w:tcPr>
            <w:tcW w:w="1560" w:type="dxa"/>
            <w:tcBorders>
              <w:top w:val="nil"/>
              <w:left w:val="nil"/>
              <w:bottom w:val="single" w:sz="4" w:space="0" w:color="auto"/>
              <w:right w:val="single" w:sz="4" w:space="0" w:color="auto"/>
            </w:tcBorders>
            <w:shd w:val="clear" w:color="auto" w:fill="auto"/>
            <w:noWrap/>
            <w:vAlign w:val="center"/>
            <w:hideMark/>
          </w:tcPr>
          <w:p w14:paraId="79529317" w14:textId="77777777" w:rsidR="006560F0" w:rsidRPr="006560F0" w:rsidRDefault="006560F0" w:rsidP="006560F0">
            <w:pPr>
              <w:widowControl/>
              <w:jc w:val="center"/>
              <w:rPr>
                <w:rFonts w:ascii="微软雅黑" w:eastAsia="微软雅黑" w:hAnsi="微软雅黑" w:cs="宋体"/>
                <w:color w:val="000000"/>
                <w:kern w:val="0"/>
                <w:sz w:val="22"/>
              </w:rPr>
            </w:pPr>
            <w:r w:rsidRPr="006560F0">
              <w:rPr>
                <w:rFonts w:ascii="微软雅黑" w:eastAsia="微软雅黑" w:hAnsi="微软雅黑" w:cs="宋体" w:hint="eastAsia"/>
                <w:color w:val="000000"/>
                <w:kern w:val="0"/>
                <w:sz w:val="22"/>
              </w:rPr>
              <w:t>自动监控</w:t>
            </w:r>
          </w:p>
        </w:tc>
      </w:tr>
      <w:tr w:rsidR="00FF5B11" w:rsidRPr="00FF5B11" w14:paraId="3341C2B9" w14:textId="77777777" w:rsidTr="00FF5B11">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F75E5B2" w14:textId="77777777" w:rsidR="00FF5B11" w:rsidRPr="00FF5B11" w:rsidRDefault="00FF5B11" w:rsidP="00FF5B11">
            <w:pPr>
              <w:widowControl/>
              <w:jc w:val="center"/>
              <w:rPr>
                <w:rFonts w:ascii="微软雅黑" w:eastAsia="微软雅黑" w:hAnsi="微软雅黑" w:cs="宋体"/>
                <w:color w:val="000000"/>
                <w:kern w:val="0"/>
                <w:sz w:val="22"/>
              </w:rPr>
            </w:pPr>
            <w:r w:rsidRPr="00FF5B11">
              <w:rPr>
                <w:rFonts w:ascii="微软雅黑" w:eastAsia="微软雅黑" w:hAnsi="微软雅黑" w:cs="宋体" w:hint="eastAsia"/>
                <w:color w:val="000000"/>
                <w:kern w:val="0"/>
                <w:sz w:val="22"/>
              </w:rPr>
              <w:t>江苏</w:t>
            </w:r>
          </w:p>
        </w:tc>
        <w:tc>
          <w:tcPr>
            <w:tcW w:w="1227" w:type="dxa"/>
            <w:tcBorders>
              <w:top w:val="nil"/>
              <w:left w:val="nil"/>
              <w:bottom w:val="single" w:sz="4" w:space="0" w:color="auto"/>
              <w:right w:val="single" w:sz="4" w:space="0" w:color="auto"/>
            </w:tcBorders>
            <w:shd w:val="clear" w:color="auto" w:fill="auto"/>
            <w:noWrap/>
            <w:vAlign w:val="center"/>
            <w:hideMark/>
          </w:tcPr>
          <w:p w14:paraId="58F9AE96"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梁露</w:t>
            </w:r>
          </w:p>
        </w:tc>
        <w:tc>
          <w:tcPr>
            <w:tcW w:w="709" w:type="dxa"/>
            <w:tcBorders>
              <w:top w:val="nil"/>
              <w:left w:val="nil"/>
              <w:bottom w:val="single" w:sz="4" w:space="0" w:color="auto"/>
              <w:right w:val="single" w:sz="4" w:space="0" w:color="auto"/>
            </w:tcBorders>
            <w:shd w:val="clear" w:color="auto" w:fill="auto"/>
            <w:noWrap/>
            <w:vAlign w:val="center"/>
            <w:hideMark/>
          </w:tcPr>
          <w:p w14:paraId="7DAB90EC"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39E3A52C"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11月25日</w:t>
            </w:r>
          </w:p>
        </w:tc>
        <w:tc>
          <w:tcPr>
            <w:tcW w:w="1560" w:type="dxa"/>
            <w:tcBorders>
              <w:top w:val="nil"/>
              <w:left w:val="nil"/>
              <w:bottom w:val="single" w:sz="4" w:space="0" w:color="auto"/>
              <w:right w:val="single" w:sz="4" w:space="0" w:color="auto"/>
            </w:tcBorders>
            <w:shd w:val="clear" w:color="auto" w:fill="auto"/>
            <w:noWrap/>
            <w:vAlign w:val="center"/>
            <w:hideMark/>
          </w:tcPr>
          <w:p w14:paraId="6D445123"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12月13日</w:t>
            </w:r>
          </w:p>
        </w:tc>
        <w:tc>
          <w:tcPr>
            <w:tcW w:w="1958" w:type="dxa"/>
            <w:tcBorders>
              <w:top w:val="nil"/>
              <w:left w:val="nil"/>
              <w:bottom w:val="single" w:sz="4" w:space="0" w:color="auto"/>
              <w:right w:val="single" w:sz="4" w:space="0" w:color="auto"/>
            </w:tcBorders>
            <w:shd w:val="clear" w:color="auto" w:fill="auto"/>
            <w:noWrap/>
            <w:vAlign w:val="center"/>
            <w:hideMark/>
          </w:tcPr>
          <w:p w14:paraId="70E9A8D8"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4.2平台部署通讯交换</w:t>
            </w:r>
          </w:p>
        </w:tc>
        <w:tc>
          <w:tcPr>
            <w:tcW w:w="1134" w:type="dxa"/>
            <w:tcBorders>
              <w:top w:val="nil"/>
              <w:left w:val="nil"/>
              <w:bottom w:val="single" w:sz="4" w:space="0" w:color="auto"/>
              <w:right w:val="single" w:sz="4" w:space="0" w:color="auto"/>
            </w:tcBorders>
            <w:shd w:val="clear" w:color="auto" w:fill="auto"/>
            <w:noWrap/>
            <w:vAlign w:val="center"/>
            <w:hideMark/>
          </w:tcPr>
          <w:p w14:paraId="4EFF4D7F"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良好</w:t>
            </w:r>
          </w:p>
        </w:tc>
        <w:tc>
          <w:tcPr>
            <w:tcW w:w="4402" w:type="dxa"/>
            <w:tcBorders>
              <w:top w:val="nil"/>
              <w:left w:val="nil"/>
              <w:bottom w:val="single" w:sz="4" w:space="0" w:color="auto"/>
              <w:right w:val="single" w:sz="4" w:space="0" w:color="auto"/>
            </w:tcBorders>
            <w:shd w:val="clear" w:color="auto" w:fill="auto"/>
            <w:vAlign w:val="center"/>
            <w:hideMark/>
          </w:tcPr>
          <w:p w14:paraId="334CD1B0"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认真、踏实、仔细、好问、沟通能力尚可</w:t>
            </w:r>
          </w:p>
        </w:tc>
        <w:tc>
          <w:tcPr>
            <w:tcW w:w="1560" w:type="dxa"/>
            <w:tcBorders>
              <w:top w:val="nil"/>
              <w:left w:val="nil"/>
              <w:bottom w:val="single" w:sz="4" w:space="0" w:color="auto"/>
              <w:right w:val="single" w:sz="4" w:space="0" w:color="auto"/>
            </w:tcBorders>
            <w:shd w:val="clear" w:color="auto" w:fill="auto"/>
            <w:noWrap/>
            <w:vAlign w:val="center"/>
            <w:hideMark/>
          </w:tcPr>
          <w:p w14:paraId="25150A88"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自动监控</w:t>
            </w:r>
          </w:p>
        </w:tc>
      </w:tr>
      <w:tr w:rsidR="00FF5B11" w:rsidRPr="00FF5B11" w14:paraId="6AC146CB" w14:textId="77777777" w:rsidTr="00FF5B11">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D7F956"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总部</w:t>
            </w:r>
          </w:p>
        </w:tc>
        <w:tc>
          <w:tcPr>
            <w:tcW w:w="1227" w:type="dxa"/>
            <w:tcBorders>
              <w:top w:val="nil"/>
              <w:left w:val="nil"/>
              <w:bottom w:val="single" w:sz="4" w:space="0" w:color="auto"/>
              <w:right w:val="single" w:sz="4" w:space="0" w:color="auto"/>
            </w:tcBorders>
            <w:shd w:val="clear" w:color="auto" w:fill="auto"/>
            <w:noWrap/>
            <w:vAlign w:val="center"/>
            <w:hideMark/>
          </w:tcPr>
          <w:p w14:paraId="0485590C"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翁心雨</w:t>
            </w:r>
          </w:p>
        </w:tc>
        <w:tc>
          <w:tcPr>
            <w:tcW w:w="709" w:type="dxa"/>
            <w:tcBorders>
              <w:top w:val="nil"/>
              <w:left w:val="nil"/>
              <w:bottom w:val="single" w:sz="4" w:space="0" w:color="auto"/>
              <w:right w:val="single" w:sz="4" w:space="0" w:color="auto"/>
            </w:tcBorders>
            <w:shd w:val="clear" w:color="auto" w:fill="auto"/>
            <w:noWrap/>
            <w:vAlign w:val="center"/>
            <w:hideMark/>
          </w:tcPr>
          <w:p w14:paraId="0AB5DE21"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7E175760"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12月2日</w:t>
            </w:r>
          </w:p>
        </w:tc>
        <w:tc>
          <w:tcPr>
            <w:tcW w:w="1560" w:type="dxa"/>
            <w:tcBorders>
              <w:top w:val="nil"/>
              <w:left w:val="nil"/>
              <w:bottom w:val="single" w:sz="4" w:space="0" w:color="auto"/>
              <w:right w:val="single" w:sz="4" w:space="0" w:color="auto"/>
            </w:tcBorders>
            <w:shd w:val="clear" w:color="auto" w:fill="auto"/>
            <w:noWrap/>
            <w:vAlign w:val="center"/>
            <w:hideMark/>
          </w:tcPr>
          <w:p w14:paraId="607FF156"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12月25日</w:t>
            </w:r>
          </w:p>
        </w:tc>
        <w:tc>
          <w:tcPr>
            <w:tcW w:w="1958" w:type="dxa"/>
            <w:tcBorders>
              <w:top w:val="nil"/>
              <w:left w:val="nil"/>
              <w:bottom w:val="single" w:sz="4" w:space="0" w:color="auto"/>
              <w:right w:val="single" w:sz="4" w:space="0" w:color="auto"/>
            </w:tcBorders>
            <w:shd w:val="clear" w:color="auto" w:fill="auto"/>
            <w:noWrap/>
            <w:vAlign w:val="center"/>
            <w:hideMark/>
          </w:tcPr>
          <w:p w14:paraId="275A6D00"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学习垃圾焚烧业务</w:t>
            </w:r>
          </w:p>
        </w:tc>
        <w:tc>
          <w:tcPr>
            <w:tcW w:w="1134" w:type="dxa"/>
            <w:tcBorders>
              <w:top w:val="nil"/>
              <w:left w:val="nil"/>
              <w:bottom w:val="single" w:sz="4" w:space="0" w:color="auto"/>
              <w:right w:val="single" w:sz="4" w:space="0" w:color="auto"/>
            </w:tcBorders>
            <w:shd w:val="clear" w:color="auto" w:fill="auto"/>
            <w:noWrap/>
            <w:vAlign w:val="center"/>
            <w:hideMark/>
          </w:tcPr>
          <w:p w14:paraId="53145D09"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优秀</w:t>
            </w:r>
          </w:p>
        </w:tc>
        <w:tc>
          <w:tcPr>
            <w:tcW w:w="4402" w:type="dxa"/>
            <w:tcBorders>
              <w:top w:val="nil"/>
              <w:left w:val="nil"/>
              <w:bottom w:val="single" w:sz="4" w:space="0" w:color="auto"/>
              <w:right w:val="single" w:sz="4" w:space="0" w:color="auto"/>
            </w:tcBorders>
            <w:shd w:val="clear" w:color="auto" w:fill="auto"/>
            <w:vAlign w:val="center"/>
            <w:hideMark/>
          </w:tcPr>
          <w:p w14:paraId="4F41F969"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踏实认真、思路较清晰、理解能力较好</w:t>
            </w:r>
          </w:p>
        </w:tc>
        <w:tc>
          <w:tcPr>
            <w:tcW w:w="1560" w:type="dxa"/>
            <w:tcBorders>
              <w:top w:val="nil"/>
              <w:left w:val="nil"/>
              <w:bottom w:val="single" w:sz="4" w:space="0" w:color="auto"/>
              <w:right w:val="single" w:sz="4" w:space="0" w:color="auto"/>
            </w:tcBorders>
            <w:shd w:val="clear" w:color="auto" w:fill="auto"/>
            <w:noWrap/>
            <w:vAlign w:val="center"/>
            <w:hideMark/>
          </w:tcPr>
          <w:p w14:paraId="310A1480" w14:textId="06305DA2" w:rsidR="00FF5B11" w:rsidRPr="00FF5B11" w:rsidRDefault="00C86EA7"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企业客服</w:t>
            </w:r>
          </w:p>
        </w:tc>
      </w:tr>
      <w:tr w:rsidR="00FF5B11" w:rsidRPr="00FF5B11" w14:paraId="0E1CE63A" w14:textId="77777777" w:rsidTr="00FF5B11">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C5C0DA"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总部</w:t>
            </w:r>
          </w:p>
        </w:tc>
        <w:tc>
          <w:tcPr>
            <w:tcW w:w="1227" w:type="dxa"/>
            <w:tcBorders>
              <w:top w:val="nil"/>
              <w:left w:val="nil"/>
              <w:bottom w:val="single" w:sz="4" w:space="0" w:color="auto"/>
              <w:right w:val="single" w:sz="4" w:space="0" w:color="auto"/>
            </w:tcBorders>
            <w:shd w:val="clear" w:color="auto" w:fill="auto"/>
            <w:noWrap/>
            <w:vAlign w:val="center"/>
            <w:hideMark/>
          </w:tcPr>
          <w:p w14:paraId="24841C46"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李沛容</w:t>
            </w:r>
          </w:p>
        </w:tc>
        <w:tc>
          <w:tcPr>
            <w:tcW w:w="709" w:type="dxa"/>
            <w:tcBorders>
              <w:top w:val="nil"/>
              <w:left w:val="nil"/>
              <w:bottom w:val="single" w:sz="4" w:space="0" w:color="auto"/>
              <w:right w:val="single" w:sz="4" w:space="0" w:color="auto"/>
            </w:tcBorders>
            <w:shd w:val="clear" w:color="auto" w:fill="auto"/>
            <w:noWrap/>
            <w:vAlign w:val="center"/>
            <w:hideMark/>
          </w:tcPr>
          <w:p w14:paraId="7B3D824B"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01BC616C"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12月4日</w:t>
            </w:r>
          </w:p>
        </w:tc>
        <w:tc>
          <w:tcPr>
            <w:tcW w:w="1560" w:type="dxa"/>
            <w:tcBorders>
              <w:top w:val="nil"/>
              <w:left w:val="nil"/>
              <w:bottom w:val="single" w:sz="4" w:space="0" w:color="auto"/>
              <w:right w:val="single" w:sz="4" w:space="0" w:color="auto"/>
            </w:tcBorders>
            <w:shd w:val="clear" w:color="auto" w:fill="auto"/>
            <w:noWrap/>
            <w:vAlign w:val="center"/>
            <w:hideMark/>
          </w:tcPr>
          <w:p w14:paraId="32F22E8C"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12月25日</w:t>
            </w:r>
          </w:p>
        </w:tc>
        <w:tc>
          <w:tcPr>
            <w:tcW w:w="1958" w:type="dxa"/>
            <w:tcBorders>
              <w:top w:val="nil"/>
              <w:left w:val="nil"/>
              <w:bottom w:val="single" w:sz="4" w:space="0" w:color="auto"/>
              <w:right w:val="single" w:sz="4" w:space="0" w:color="auto"/>
            </w:tcBorders>
            <w:shd w:val="clear" w:color="auto" w:fill="auto"/>
            <w:noWrap/>
            <w:vAlign w:val="center"/>
            <w:hideMark/>
          </w:tcPr>
          <w:p w14:paraId="0FF08130"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4.2平台部署通许交换</w:t>
            </w:r>
          </w:p>
        </w:tc>
        <w:tc>
          <w:tcPr>
            <w:tcW w:w="1134" w:type="dxa"/>
            <w:tcBorders>
              <w:top w:val="nil"/>
              <w:left w:val="nil"/>
              <w:bottom w:val="single" w:sz="4" w:space="0" w:color="auto"/>
              <w:right w:val="single" w:sz="4" w:space="0" w:color="auto"/>
            </w:tcBorders>
            <w:shd w:val="clear" w:color="auto" w:fill="auto"/>
            <w:noWrap/>
            <w:vAlign w:val="center"/>
            <w:hideMark/>
          </w:tcPr>
          <w:p w14:paraId="1898CE21"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良好</w:t>
            </w:r>
          </w:p>
        </w:tc>
        <w:tc>
          <w:tcPr>
            <w:tcW w:w="4402" w:type="dxa"/>
            <w:tcBorders>
              <w:top w:val="nil"/>
              <w:left w:val="nil"/>
              <w:bottom w:val="single" w:sz="4" w:space="0" w:color="auto"/>
              <w:right w:val="single" w:sz="4" w:space="0" w:color="auto"/>
            </w:tcBorders>
            <w:shd w:val="clear" w:color="auto" w:fill="auto"/>
            <w:vAlign w:val="center"/>
            <w:hideMark/>
          </w:tcPr>
          <w:p w14:paraId="39288A9A"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性格开朗、技术丰富、思路清晰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6359FBC7"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自动监控</w:t>
            </w:r>
          </w:p>
        </w:tc>
      </w:tr>
      <w:tr w:rsidR="00FF5B11" w:rsidRPr="00FF5B11" w14:paraId="1E59E6B1" w14:textId="77777777" w:rsidTr="00FF5B11">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5B8E5E3"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总部</w:t>
            </w:r>
          </w:p>
        </w:tc>
        <w:tc>
          <w:tcPr>
            <w:tcW w:w="1227" w:type="dxa"/>
            <w:tcBorders>
              <w:top w:val="nil"/>
              <w:left w:val="nil"/>
              <w:bottom w:val="single" w:sz="4" w:space="0" w:color="auto"/>
              <w:right w:val="single" w:sz="4" w:space="0" w:color="auto"/>
            </w:tcBorders>
            <w:shd w:val="clear" w:color="auto" w:fill="auto"/>
            <w:noWrap/>
            <w:vAlign w:val="center"/>
            <w:hideMark/>
          </w:tcPr>
          <w:p w14:paraId="2157EC64" w14:textId="06814539"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谢兵兵</w:t>
            </w:r>
          </w:p>
        </w:tc>
        <w:tc>
          <w:tcPr>
            <w:tcW w:w="709" w:type="dxa"/>
            <w:tcBorders>
              <w:top w:val="nil"/>
              <w:left w:val="nil"/>
              <w:bottom w:val="single" w:sz="4" w:space="0" w:color="auto"/>
              <w:right w:val="single" w:sz="4" w:space="0" w:color="auto"/>
            </w:tcBorders>
            <w:shd w:val="clear" w:color="auto" w:fill="auto"/>
            <w:noWrap/>
            <w:vAlign w:val="center"/>
            <w:hideMark/>
          </w:tcPr>
          <w:p w14:paraId="45147146"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C4A6611"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12月14日</w:t>
            </w:r>
          </w:p>
        </w:tc>
        <w:tc>
          <w:tcPr>
            <w:tcW w:w="1560" w:type="dxa"/>
            <w:tcBorders>
              <w:top w:val="nil"/>
              <w:left w:val="nil"/>
              <w:bottom w:val="single" w:sz="4" w:space="0" w:color="auto"/>
              <w:right w:val="single" w:sz="4" w:space="0" w:color="auto"/>
            </w:tcBorders>
            <w:shd w:val="clear" w:color="auto" w:fill="auto"/>
            <w:noWrap/>
            <w:vAlign w:val="center"/>
            <w:hideMark/>
          </w:tcPr>
          <w:p w14:paraId="0D3A79A3"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 xml:space="preserve">　</w:t>
            </w:r>
          </w:p>
        </w:tc>
        <w:tc>
          <w:tcPr>
            <w:tcW w:w="1958" w:type="dxa"/>
            <w:tcBorders>
              <w:top w:val="nil"/>
              <w:left w:val="nil"/>
              <w:bottom w:val="single" w:sz="4" w:space="0" w:color="auto"/>
              <w:right w:val="single" w:sz="4" w:space="0" w:color="auto"/>
            </w:tcBorders>
            <w:shd w:val="clear" w:color="auto" w:fill="auto"/>
            <w:noWrap/>
            <w:vAlign w:val="center"/>
            <w:hideMark/>
          </w:tcPr>
          <w:p w14:paraId="1759256E"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政策和三大行业标记管理</w:t>
            </w:r>
          </w:p>
        </w:tc>
        <w:tc>
          <w:tcPr>
            <w:tcW w:w="1134" w:type="dxa"/>
            <w:tcBorders>
              <w:top w:val="nil"/>
              <w:left w:val="nil"/>
              <w:bottom w:val="single" w:sz="4" w:space="0" w:color="auto"/>
              <w:right w:val="single" w:sz="4" w:space="0" w:color="auto"/>
            </w:tcBorders>
            <w:shd w:val="clear" w:color="auto" w:fill="auto"/>
            <w:noWrap/>
            <w:vAlign w:val="center"/>
            <w:hideMark/>
          </w:tcPr>
          <w:p w14:paraId="51FD9DD0"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良好</w:t>
            </w:r>
          </w:p>
        </w:tc>
        <w:tc>
          <w:tcPr>
            <w:tcW w:w="4402" w:type="dxa"/>
            <w:tcBorders>
              <w:top w:val="nil"/>
              <w:left w:val="nil"/>
              <w:bottom w:val="single" w:sz="4" w:space="0" w:color="auto"/>
              <w:right w:val="single" w:sz="4" w:space="0" w:color="auto"/>
            </w:tcBorders>
            <w:shd w:val="clear" w:color="auto" w:fill="auto"/>
            <w:vAlign w:val="center"/>
            <w:hideMark/>
          </w:tcPr>
          <w:p w14:paraId="099C1EE4"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比较主动，善于运用学习方法总结思考，学习能力较好</w:t>
            </w:r>
          </w:p>
        </w:tc>
        <w:tc>
          <w:tcPr>
            <w:tcW w:w="1560" w:type="dxa"/>
            <w:tcBorders>
              <w:top w:val="nil"/>
              <w:left w:val="nil"/>
              <w:bottom w:val="single" w:sz="4" w:space="0" w:color="auto"/>
              <w:right w:val="single" w:sz="4" w:space="0" w:color="auto"/>
            </w:tcBorders>
            <w:shd w:val="clear" w:color="auto" w:fill="auto"/>
            <w:noWrap/>
            <w:vAlign w:val="center"/>
            <w:hideMark/>
          </w:tcPr>
          <w:p w14:paraId="4559BAA3"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企业客服</w:t>
            </w:r>
          </w:p>
        </w:tc>
      </w:tr>
      <w:tr w:rsidR="00FF5B11" w:rsidRPr="00FF5B11" w14:paraId="24668F9F" w14:textId="77777777" w:rsidTr="00FF5B11">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9F3E838"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江苏镇江</w:t>
            </w:r>
          </w:p>
        </w:tc>
        <w:tc>
          <w:tcPr>
            <w:tcW w:w="1227" w:type="dxa"/>
            <w:tcBorders>
              <w:top w:val="nil"/>
              <w:left w:val="nil"/>
              <w:bottom w:val="single" w:sz="4" w:space="0" w:color="auto"/>
              <w:right w:val="single" w:sz="4" w:space="0" w:color="auto"/>
            </w:tcBorders>
            <w:shd w:val="clear" w:color="auto" w:fill="auto"/>
            <w:noWrap/>
            <w:vAlign w:val="center"/>
            <w:hideMark/>
          </w:tcPr>
          <w:p w14:paraId="1D2096F8" w14:textId="284946DE"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张健</w:t>
            </w:r>
          </w:p>
        </w:tc>
        <w:tc>
          <w:tcPr>
            <w:tcW w:w="709" w:type="dxa"/>
            <w:tcBorders>
              <w:top w:val="nil"/>
              <w:left w:val="nil"/>
              <w:bottom w:val="single" w:sz="4" w:space="0" w:color="auto"/>
              <w:right w:val="single" w:sz="4" w:space="0" w:color="auto"/>
            </w:tcBorders>
            <w:shd w:val="clear" w:color="auto" w:fill="auto"/>
            <w:noWrap/>
            <w:vAlign w:val="center"/>
            <w:hideMark/>
          </w:tcPr>
          <w:p w14:paraId="064C6DDB"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D1F2228"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12月14日</w:t>
            </w:r>
          </w:p>
        </w:tc>
        <w:tc>
          <w:tcPr>
            <w:tcW w:w="1560" w:type="dxa"/>
            <w:tcBorders>
              <w:top w:val="nil"/>
              <w:left w:val="nil"/>
              <w:bottom w:val="single" w:sz="4" w:space="0" w:color="auto"/>
              <w:right w:val="single" w:sz="4" w:space="0" w:color="auto"/>
            </w:tcBorders>
            <w:shd w:val="clear" w:color="auto" w:fill="auto"/>
            <w:noWrap/>
            <w:vAlign w:val="center"/>
            <w:hideMark/>
          </w:tcPr>
          <w:p w14:paraId="6E6E29D3"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 xml:space="preserve">　</w:t>
            </w:r>
          </w:p>
        </w:tc>
        <w:tc>
          <w:tcPr>
            <w:tcW w:w="1958" w:type="dxa"/>
            <w:tcBorders>
              <w:top w:val="nil"/>
              <w:left w:val="nil"/>
              <w:bottom w:val="single" w:sz="4" w:space="0" w:color="auto"/>
              <w:right w:val="single" w:sz="4" w:space="0" w:color="auto"/>
            </w:tcBorders>
            <w:shd w:val="clear" w:color="auto" w:fill="auto"/>
            <w:noWrap/>
            <w:vAlign w:val="center"/>
            <w:hideMark/>
          </w:tcPr>
          <w:p w14:paraId="134786EE"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政策和4.2 内容</w:t>
            </w:r>
          </w:p>
        </w:tc>
        <w:tc>
          <w:tcPr>
            <w:tcW w:w="1134" w:type="dxa"/>
            <w:tcBorders>
              <w:top w:val="nil"/>
              <w:left w:val="nil"/>
              <w:bottom w:val="single" w:sz="4" w:space="0" w:color="auto"/>
              <w:right w:val="single" w:sz="4" w:space="0" w:color="auto"/>
            </w:tcBorders>
            <w:shd w:val="clear" w:color="auto" w:fill="auto"/>
            <w:noWrap/>
            <w:vAlign w:val="center"/>
            <w:hideMark/>
          </w:tcPr>
          <w:p w14:paraId="3A1014EE"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一般</w:t>
            </w:r>
          </w:p>
        </w:tc>
        <w:tc>
          <w:tcPr>
            <w:tcW w:w="4402" w:type="dxa"/>
            <w:tcBorders>
              <w:top w:val="nil"/>
              <w:left w:val="nil"/>
              <w:bottom w:val="single" w:sz="4" w:space="0" w:color="auto"/>
              <w:right w:val="single" w:sz="4" w:space="0" w:color="auto"/>
            </w:tcBorders>
            <w:shd w:val="clear" w:color="auto" w:fill="auto"/>
            <w:vAlign w:val="center"/>
            <w:hideMark/>
          </w:tcPr>
          <w:p w14:paraId="15FFB858"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内向，主动性较差，学习理解和掌握能力一般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0E4FBF32" w14:textId="77777777" w:rsidR="00FF5B11" w:rsidRPr="00FF5B11" w:rsidRDefault="00FF5B11" w:rsidP="00FF5B11">
            <w:pPr>
              <w:widowControl/>
              <w:jc w:val="center"/>
              <w:rPr>
                <w:rFonts w:ascii="微软雅黑" w:eastAsia="微软雅黑" w:hAnsi="微软雅黑" w:cs="宋体" w:hint="eastAsia"/>
                <w:color w:val="000000"/>
                <w:kern w:val="0"/>
                <w:sz w:val="22"/>
              </w:rPr>
            </w:pPr>
            <w:r w:rsidRPr="00FF5B11">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77257" w14:textId="77777777" w:rsidR="00A752C9" w:rsidRDefault="00A752C9">
      <w:r>
        <w:separator/>
      </w:r>
    </w:p>
  </w:endnote>
  <w:endnote w:type="continuationSeparator" w:id="0">
    <w:p w14:paraId="7E900FFA" w14:textId="77777777" w:rsidR="00A752C9" w:rsidRDefault="00A7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0E015" w14:textId="77777777" w:rsidR="00A752C9" w:rsidRDefault="00A752C9">
      <w:r>
        <w:separator/>
      </w:r>
    </w:p>
  </w:footnote>
  <w:footnote w:type="continuationSeparator" w:id="0">
    <w:p w14:paraId="3D6F6A30" w14:textId="77777777" w:rsidR="00A752C9" w:rsidRDefault="00A7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D5F43"/>
    <w:multiLevelType w:val="singleLevel"/>
    <w:tmpl w:val="526D5F43"/>
    <w:lvl w:ilvl="0">
      <w:start w:val="1"/>
      <w:numFmt w:val="decimal"/>
      <w:suff w:val="nothing"/>
      <w:lvlText w:val="%1、"/>
      <w:lvlJc w:val="left"/>
      <w:pPr>
        <w:ind w:left="0" w:firstLine="0"/>
      </w:pPr>
    </w:lvl>
  </w:abstractNum>
  <w:abstractNum w:abstractNumId="25"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1"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9"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6"/>
  </w:num>
  <w:num w:numId="13">
    <w:abstractNumId w:val="3"/>
  </w:num>
  <w:num w:numId="14">
    <w:abstractNumId w:val="7"/>
  </w:num>
  <w:num w:numId="15">
    <w:abstractNumId w:val="1"/>
  </w:num>
  <w:num w:numId="16">
    <w:abstractNumId w:val="13"/>
  </w:num>
  <w:num w:numId="17">
    <w:abstractNumId w:val="38"/>
  </w:num>
  <w:num w:numId="18">
    <w:abstractNumId w:val="33"/>
  </w:num>
  <w:num w:numId="19">
    <w:abstractNumId w:val="6"/>
  </w:num>
  <w:num w:numId="20">
    <w:abstractNumId w:val="22"/>
  </w:num>
  <w:num w:numId="21">
    <w:abstractNumId w:val="2"/>
  </w:num>
  <w:num w:numId="22">
    <w:abstractNumId w:val="18"/>
  </w:num>
  <w:num w:numId="23">
    <w:abstractNumId w:val="5"/>
  </w:num>
  <w:num w:numId="24">
    <w:abstractNumId w:val="10"/>
  </w:num>
  <w:num w:numId="25">
    <w:abstractNumId w:val="30"/>
  </w:num>
  <w:num w:numId="26">
    <w:abstractNumId w:val="31"/>
  </w:num>
  <w:num w:numId="27">
    <w:abstractNumId w:val="25"/>
  </w:num>
  <w:num w:numId="28">
    <w:abstractNumId w:val="8"/>
  </w:num>
  <w:num w:numId="29">
    <w:abstractNumId w:val="39"/>
  </w:num>
  <w:num w:numId="30">
    <w:abstractNumId w:val="29"/>
  </w:num>
  <w:num w:numId="31">
    <w:abstractNumId w:val="12"/>
  </w:num>
  <w:num w:numId="32">
    <w:abstractNumId w:val="19"/>
  </w:num>
  <w:num w:numId="33">
    <w:abstractNumId w:val="17"/>
  </w:num>
  <w:num w:numId="34">
    <w:abstractNumId w:val="27"/>
  </w:num>
  <w:num w:numId="35">
    <w:abstractNumId w:val="34"/>
  </w:num>
  <w:num w:numId="36">
    <w:abstractNumId w:val="35"/>
  </w:num>
  <w:num w:numId="37">
    <w:abstractNumId w:val="4"/>
  </w:num>
  <w:num w:numId="38">
    <w:abstractNumId w:val="2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num>
  <w:num w:numId="43">
    <w:abstractNumId w:val="26"/>
  </w:num>
  <w:num w:numId="44">
    <w:abstractNumId w:val="14"/>
  </w:num>
  <w:num w:numId="45">
    <w:abstractNumId w:val="21"/>
  </w:num>
  <w:num w:numId="46">
    <w:abstractNumId w:val="9"/>
  </w:num>
  <w:num w:numId="47">
    <w:abstractNumId w:val="32"/>
  </w:num>
  <w:num w:numId="4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AD8"/>
    <w:rsid w:val="00003E0E"/>
    <w:rsid w:val="00004020"/>
    <w:rsid w:val="000047AC"/>
    <w:rsid w:val="00004E82"/>
    <w:rsid w:val="0000626D"/>
    <w:rsid w:val="000066D3"/>
    <w:rsid w:val="000068E6"/>
    <w:rsid w:val="00007FB5"/>
    <w:rsid w:val="0001004A"/>
    <w:rsid w:val="000100CF"/>
    <w:rsid w:val="00010246"/>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693B"/>
    <w:rsid w:val="00016990"/>
    <w:rsid w:val="00016BDC"/>
    <w:rsid w:val="00016DD0"/>
    <w:rsid w:val="00017167"/>
    <w:rsid w:val="00017878"/>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32C"/>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A42"/>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2F"/>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67"/>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1E7"/>
    <w:rsid w:val="001952A5"/>
    <w:rsid w:val="00195A15"/>
    <w:rsid w:val="001964DA"/>
    <w:rsid w:val="00196AD3"/>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375A"/>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8D7"/>
    <w:rsid w:val="002115AF"/>
    <w:rsid w:val="00211ACA"/>
    <w:rsid w:val="00211BD6"/>
    <w:rsid w:val="0021202D"/>
    <w:rsid w:val="00212066"/>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19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4266"/>
    <w:rsid w:val="003545C0"/>
    <w:rsid w:val="00354B7B"/>
    <w:rsid w:val="00355436"/>
    <w:rsid w:val="00355EC1"/>
    <w:rsid w:val="00356915"/>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21D"/>
    <w:rsid w:val="0038341D"/>
    <w:rsid w:val="0038375B"/>
    <w:rsid w:val="00383A61"/>
    <w:rsid w:val="00383C44"/>
    <w:rsid w:val="003841B7"/>
    <w:rsid w:val="00384274"/>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4B6"/>
    <w:rsid w:val="0039484C"/>
    <w:rsid w:val="00394DC5"/>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F5F"/>
    <w:rsid w:val="003C11C6"/>
    <w:rsid w:val="003C1C7D"/>
    <w:rsid w:val="003C20CA"/>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5195"/>
    <w:rsid w:val="003D54B3"/>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06B"/>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649"/>
    <w:rsid w:val="004D1E28"/>
    <w:rsid w:val="004D2253"/>
    <w:rsid w:val="004D240D"/>
    <w:rsid w:val="004D246A"/>
    <w:rsid w:val="004D24A3"/>
    <w:rsid w:val="004D2915"/>
    <w:rsid w:val="004D29C9"/>
    <w:rsid w:val="004D2D87"/>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7C"/>
    <w:rsid w:val="00512996"/>
    <w:rsid w:val="00512EA7"/>
    <w:rsid w:val="00512FAF"/>
    <w:rsid w:val="00513388"/>
    <w:rsid w:val="00513D44"/>
    <w:rsid w:val="00514454"/>
    <w:rsid w:val="00515269"/>
    <w:rsid w:val="0051552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FD2"/>
    <w:rsid w:val="00534B1F"/>
    <w:rsid w:val="00534B5E"/>
    <w:rsid w:val="00534D92"/>
    <w:rsid w:val="00534EE4"/>
    <w:rsid w:val="005358FA"/>
    <w:rsid w:val="00535904"/>
    <w:rsid w:val="00535D75"/>
    <w:rsid w:val="00535F4E"/>
    <w:rsid w:val="00536015"/>
    <w:rsid w:val="00536B0C"/>
    <w:rsid w:val="0053790E"/>
    <w:rsid w:val="00537A81"/>
    <w:rsid w:val="00540464"/>
    <w:rsid w:val="005406BF"/>
    <w:rsid w:val="005406D9"/>
    <w:rsid w:val="00541A3A"/>
    <w:rsid w:val="00541DC6"/>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148F"/>
    <w:rsid w:val="00572986"/>
    <w:rsid w:val="00573EB2"/>
    <w:rsid w:val="00573F2F"/>
    <w:rsid w:val="00573FE5"/>
    <w:rsid w:val="00574764"/>
    <w:rsid w:val="005751E3"/>
    <w:rsid w:val="00575434"/>
    <w:rsid w:val="005757D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072"/>
    <w:rsid w:val="006559AE"/>
    <w:rsid w:val="00655E8B"/>
    <w:rsid w:val="00655EE7"/>
    <w:rsid w:val="00655F10"/>
    <w:rsid w:val="00655FC0"/>
    <w:rsid w:val="00655FD3"/>
    <w:rsid w:val="006560F0"/>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52D"/>
    <w:rsid w:val="00670AC7"/>
    <w:rsid w:val="00670C52"/>
    <w:rsid w:val="00670F5C"/>
    <w:rsid w:val="00671701"/>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096"/>
    <w:rsid w:val="0072477B"/>
    <w:rsid w:val="00724E9B"/>
    <w:rsid w:val="0072535F"/>
    <w:rsid w:val="0072595A"/>
    <w:rsid w:val="00726028"/>
    <w:rsid w:val="00726CC4"/>
    <w:rsid w:val="00727179"/>
    <w:rsid w:val="00727410"/>
    <w:rsid w:val="007277EB"/>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21D5"/>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016"/>
    <w:rsid w:val="007F56AC"/>
    <w:rsid w:val="007F5B72"/>
    <w:rsid w:val="007F5D1F"/>
    <w:rsid w:val="007F5E47"/>
    <w:rsid w:val="007F6534"/>
    <w:rsid w:val="007F65BE"/>
    <w:rsid w:val="007F67A8"/>
    <w:rsid w:val="007F6820"/>
    <w:rsid w:val="007F691F"/>
    <w:rsid w:val="007F7600"/>
    <w:rsid w:val="007F79E8"/>
    <w:rsid w:val="008002F2"/>
    <w:rsid w:val="008007BB"/>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6E96"/>
    <w:rsid w:val="008772A2"/>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5939"/>
    <w:rsid w:val="009161AF"/>
    <w:rsid w:val="009162BE"/>
    <w:rsid w:val="00916557"/>
    <w:rsid w:val="00916937"/>
    <w:rsid w:val="00916A62"/>
    <w:rsid w:val="00917620"/>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D4B"/>
    <w:rsid w:val="00927DBC"/>
    <w:rsid w:val="0093067B"/>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B3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7BD"/>
    <w:rsid w:val="00974C15"/>
    <w:rsid w:val="00975088"/>
    <w:rsid w:val="009755F1"/>
    <w:rsid w:val="00975963"/>
    <w:rsid w:val="009759C4"/>
    <w:rsid w:val="00975B03"/>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A42"/>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FFB"/>
    <w:rsid w:val="00A104C6"/>
    <w:rsid w:val="00A10578"/>
    <w:rsid w:val="00A10823"/>
    <w:rsid w:val="00A10AF0"/>
    <w:rsid w:val="00A10B27"/>
    <w:rsid w:val="00A1122B"/>
    <w:rsid w:val="00A1158A"/>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7F0"/>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2D0"/>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02C"/>
    <w:rsid w:val="00A6222E"/>
    <w:rsid w:val="00A625E5"/>
    <w:rsid w:val="00A62A33"/>
    <w:rsid w:val="00A62D02"/>
    <w:rsid w:val="00A634AC"/>
    <w:rsid w:val="00A63C78"/>
    <w:rsid w:val="00A641F8"/>
    <w:rsid w:val="00A64289"/>
    <w:rsid w:val="00A642AE"/>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71A"/>
    <w:rsid w:val="00A859A1"/>
    <w:rsid w:val="00A85AEA"/>
    <w:rsid w:val="00A85D09"/>
    <w:rsid w:val="00A85F09"/>
    <w:rsid w:val="00A86D43"/>
    <w:rsid w:val="00A90946"/>
    <w:rsid w:val="00A90C3B"/>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132A"/>
    <w:rsid w:val="00AC17AE"/>
    <w:rsid w:val="00AC1AA6"/>
    <w:rsid w:val="00AC293D"/>
    <w:rsid w:val="00AC2A29"/>
    <w:rsid w:val="00AC2E4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F72"/>
    <w:rsid w:val="00AD258B"/>
    <w:rsid w:val="00AD2F7F"/>
    <w:rsid w:val="00AD39F0"/>
    <w:rsid w:val="00AD420A"/>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4A9"/>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0C63"/>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191"/>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C40"/>
    <w:rsid w:val="00CD5FB9"/>
    <w:rsid w:val="00CD63DC"/>
    <w:rsid w:val="00CD6409"/>
    <w:rsid w:val="00CD64B3"/>
    <w:rsid w:val="00CD68C8"/>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25D"/>
    <w:rsid w:val="00D113F2"/>
    <w:rsid w:val="00D115CF"/>
    <w:rsid w:val="00D1192F"/>
    <w:rsid w:val="00D11946"/>
    <w:rsid w:val="00D11E43"/>
    <w:rsid w:val="00D11ED3"/>
    <w:rsid w:val="00D11F30"/>
    <w:rsid w:val="00D1349B"/>
    <w:rsid w:val="00D13568"/>
    <w:rsid w:val="00D13998"/>
    <w:rsid w:val="00D139C1"/>
    <w:rsid w:val="00D13B17"/>
    <w:rsid w:val="00D13E5C"/>
    <w:rsid w:val="00D150BB"/>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0EC"/>
    <w:rsid w:val="00D434E7"/>
    <w:rsid w:val="00D4352B"/>
    <w:rsid w:val="00D43929"/>
    <w:rsid w:val="00D44127"/>
    <w:rsid w:val="00D4414C"/>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CA1"/>
    <w:rsid w:val="00D510F9"/>
    <w:rsid w:val="00D512D2"/>
    <w:rsid w:val="00D51A64"/>
    <w:rsid w:val="00D520BF"/>
    <w:rsid w:val="00D522F7"/>
    <w:rsid w:val="00D532A9"/>
    <w:rsid w:val="00D53DBE"/>
    <w:rsid w:val="00D54607"/>
    <w:rsid w:val="00D54C60"/>
    <w:rsid w:val="00D55156"/>
    <w:rsid w:val="00D5576E"/>
    <w:rsid w:val="00D55B81"/>
    <w:rsid w:val="00D55F75"/>
    <w:rsid w:val="00D560BB"/>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A7DF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D8F"/>
    <w:rsid w:val="00DE4159"/>
    <w:rsid w:val="00DE4242"/>
    <w:rsid w:val="00DE4DBB"/>
    <w:rsid w:val="00DE4DE7"/>
    <w:rsid w:val="00DE52DA"/>
    <w:rsid w:val="00DE5373"/>
    <w:rsid w:val="00DE554A"/>
    <w:rsid w:val="00DE5D3B"/>
    <w:rsid w:val="00DE796A"/>
    <w:rsid w:val="00DF00B7"/>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03F"/>
    <w:rsid w:val="00E25607"/>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B0E"/>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BA"/>
    <w:rsid w:val="00E832E3"/>
    <w:rsid w:val="00E83545"/>
    <w:rsid w:val="00E83D01"/>
    <w:rsid w:val="00E83F08"/>
    <w:rsid w:val="00E84839"/>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DBD"/>
    <w:rsid w:val="00E95418"/>
    <w:rsid w:val="00E95651"/>
    <w:rsid w:val="00E95861"/>
    <w:rsid w:val="00E95A14"/>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6A06"/>
    <w:rsid w:val="00F57417"/>
    <w:rsid w:val="00F57C71"/>
    <w:rsid w:val="00F57C87"/>
    <w:rsid w:val="00F57F43"/>
    <w:rsid w:val="00F602AA"/>
    <w:rsid w:val="00F603F3"/>
    <w:rsid w:val="00F604A9"/>
    <w:rsid w:val="00F6193E"/>
    <w:rsid w:val="00F62488"/>
    <w:rsid w:val="00F62A48"/>
    <w:rsid w:val="00F6332A"/>
    <w:rsid w:val="00F633FF"/>
    <w:rsid w:val="00F637DA"/>
    <w:rsid w:val="00F63AE3"/>
    <w:rsid w:val="00F63B84"/>
    <w:rsid w:val="00F6490D"/>
    <w:rsid w:val="00F64B67"/>
    <w:rsid w:val="00F64C02"/>
    <w:rsid w:val="00F65558"/>
    <w:rsid w:val="00F65B40"/>
    <w:rsid w:val="00F65B90"/>
    <w:rsid w:val="00F6612E"/>
    <w:rsid w:val="00F66962"/>
    <w:rsid w:val="00F66D17"/>
    <w:rsid w:val="00F67071"/>
    <w:rsid w:val="00F67834"/>
    <w:rsid w:val="00F67AB6"/>
    <w:rsid w:val="00F67F40"/>
    <w:rsid w:val="00F70BD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DAF"/>
    <w:rsid w:val="00F94617"/>
    <w:rsid w:val="00F95A3F"/>
    <w:rsid w:val="00F95B18"/>
    <w:rsid w:val="00F95F6F"/>
    <w:rsid w:val="00F95F95"/>
    <w:rsid w:val="00F96710"/>
    <w:rsid w:val="00F968E6"/>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24F"/>
    <w:rsid w:val="00FA65CE"/>
    <w:rsid w:val="00FA72EE"/>
    <w:rsid w:val="00FA7426"/>
    <w:rsid w:val="00FB07AC"/>
    <w:rsid w:val="00FB0833"/>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1512</TotalTime>
  <Pages>7</Pages>
  <Words>594</Words>
  <Characters>3387</Characters>
  <Application>Microsoft Office Word</Application>
  <DocSecurity>0</DocSecurity>
  <Lines>28</Lines>
  <Paragraphs>7</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3974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1973</cp:revision>
  <dcterms:created xsi:type="dcterms:W3CDTF">2019-12-27T11:23:00Z</dcterms:created>
  <dcterms:modified xsi:type="dcterms:W3CDTF">2020-12-20T10:16:00Z</dcterms:modified>
</cp:coreProperties>
</file>