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4FF" w:rsidRPr="000974FF" w:rsidRDefault="000974FF" w:rsidP="00152657">
      <w:pPr>
        <w:jc w:val="center"/>
        <w:rPr>
          <w:rFonts w:ascii="黑体" w:eastAsia="黑体" w:hAnsi="黑体"/>
          <w:sz w:val="24"/>
        </w:rPr>
      </w:pPr>
    </w:p>
    <w:p w:rsidR="00FF0DD0" w:rsidRDefault="002854ED" w:rsidP="00152657">
      <w:pPr>
        <w:jc w:val="center"/>
        <w:rPr>
          <w:rFonts w:ascii="黑体" w:eastAsia="黑体" w:hAnsi="黑体"/>
          <w:sz w:val="52"/>
        </w:rPr>
      </w:pPr>
      <w:r>
        <w:rPr>
          <w:rFonts w:ascii="黑体" w:eastAsia="黑体" w:hAnsi="黑体" w:hint="eastAsia"/>
          <w:sz w:val="52"/>
        </w:rPr>
        <w:t>20</w:t>
      </w:r>
      <w:r w:rsidR="00630104">
        <w:rPr>
          <w:rFonts w:ascii="黑体" w:eastAsia="黑体" w:hAnsi="黑体" w:hint="eastAsia"/>
          <w:sz w:val="52"/>
        </w:rPr>
        <w:t>20</w:t>
      </w:r>
      <w:r>
        <w:rPr>
          <w:rFonts w:ascii="黑体" w:eastAsia="黑体" w:hAnsi="黑体" w:hint="eastAsia"/>
          <w:sz w:val="52"/>
        </w:rPr>
        <w:t>年</w:t>
      </w:r>
      <w:r>
        <w:rPr>
          <w:rFonts w:ascii="黑体" w:eastAsia="黑体" w:hAnsi="黑体"/>
          <w:sz w:val="52"/>
        </w:rPr>
        <w:t>第</w:t>
      </w:r>
      <w:r w:rsidR="005649C4">
        <w:rPr>
          <w:rFonts w:ascii="黑体" w:eastAsia="黑体" w:hAnsi="黑体" w:hint="eastAsia"/>
          <w:sz w:val="52"/>
        </w:rPr>
        <w:t>3</w:t>
      </w:r>
      <w:r w:rsidR="0087191E">
        <w:rPr>
          <w:rFonts w:ascii="黑体" w:eastAsia="黑体" w:hAnsi="黑体" w:hint="eastAsia"/>
          <w:sz w:val="52"/>
        </w:rPr>
        <w:t>4</w:t>
      </w:r>
      <w:r>
        <w:rPr>
          <w:rFonts w:ascii="黑体" w:eastAsia="黑体" w:hAnsi="黑体"/>
          <w:sz w:val="52"/>
        </w:rPr>
        <w:t>周</w:t>
      </w:r>
      <w:r w:rsidR="009E2A9F" w:rsidRPr="00152657">
        <w:rPr>
          <w:rFonts w:ascii="黑体" w:eastAsia="黑体" w:hAnsi="黑体" w:hint="eastAsia"/>
          <w:sz w:val="52"/>
        </w:rPr>
        <w:t>工</w:t>
      </w:r>
      <w:r w:rsidR="009E2A9F" w:rsidRPr="00152657">
        <w:rPr>
          <w:rFonts w:ascii="黑体" w:eastAsia="黑体" w:hAnsi="黑体"/>
          <w:sz w:val="52"/>
        </w:rPr>
        <w:t>作</w:t>
      </w:r>
      <w:r w:rsidR="00FF0DD0" w:rsidRPr="00152657">
        <w:rPr>
          <w:rFonts w:ascii="黑体" w:eastAsia="黑体" w:hAnsi="黑体"/>
          <w:sz w:val="52"/>
        </w:rPr>
        <w:t>周报</w:t>
      </w:r>
    </w:p>
    <w:p w:rsidR="000974FF" w:rsidRPr="000974FF" w:rsidRDefault="000974FF" w:rsidP="00152657">
      <w:pPr>
        <w:jc w:val="center"/>
        <w:rPr>
          <w:rFonts w:ascii="黑体" w:eastAsia="黑体" w:hAnsi="黑体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1984"/>
        <w:gridCol w:w="3311"/>
      </w:tblGrid>
      <w:tr w:rsidR="00B57D98" w:rsidRPr="00F92BB4" w:rsidTr="00F92BB4">
        <w:trPr>
          <w:trHeight w:val="556"/>
        </w:trPr>
        <w:tc>
          <w:tcPr>
            <w:tcW w:w="8522" w:type="dxa"/>
            <w:gridSpan w:val="3"/>
            <w:shd w:val="clear" w:color="auto" w:fill="auto"/>
            <w:vAlign w:val="center"/>
          </w:tcPr>
          <w:p w:rsidR="00B57D98" w:rsidRPr="00F92BB4" w:rsidRDefault="00B57D98" w:rsidP="00FF0DD0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一、本周服务推广工作</w:t>
            </w:r>
          </w:p>
        </w:tc>
      </w:tr>
      <w:tr w:rsidR="00B57D98" w:rsidRPr="00F92BB4" w:rsidTr="00753851">
        <w:trPr>
          <w:trHeight w:val="1084"/>
        </w:trPr>
        <w:tc>
          <w:tcPr>
            <w:tcW w:w="8522" w:type="dxa"/>
            <w:gridSpan w:val="3"/>
            <w:shd w:val="clear" w:color="auto" w:fill="auto"/>
          </w:tcPr>
          <w:p w:rsidR="00D25B34" w:rsidRDefault="00D25B34" w:rsidP="005649C4">
            <w:pPr>
              <w:numPr>
                <w:ilvl w:val="0"/>
                <w:numId w:val="28"/>
              </w:num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河北省：</w:t>
            </w:r>
            <w:r w:rsidR="00C54A3F">
              <w:rPr>
                <w:rFonts w:hint="eastAsia"/>
                <w:sz w:val="28"/>
                <w:szCs w:val="28"/>
              </w:rPr>
              <w:t>格瑞斯特唐山丰润项目</w:t>
            </w:r>
            <w:proofErr w:type="gramStart"/>
            <w:r w:rsidR="00C54A3F">
              <w:rPr>
                <w:rFonts w:hint="eastAsia"/>
                <w:sz w:val="28"/>
                <w:szCs w:val="28"/>
              </w:rPr>
              <w:t>数采仪</w:t>
            </w:r>
            <w:proofErr w:type="gramEnd"/>
            <w:r w:rsidR="00C54A3F">
              <w:rPr>
                <w:rFonts w:hint="eastAsia"/>
                <w:sz w:val="28"/>
                <w:szCs w:val="28"/>
              </w:rPr>
              <w:t>1</w:t>
            </w:r>
            <w:r w:rsidR="00C54A3F">
              <w:rPr>
                <w:rFonts w:hint="eastAsia"/>
                <w:sz w:val="28"/>
                <w:szCs w:val="28"/>
              </w:rPr>
              <w:t>台（李红燕</w:t>
            </w:r>
            <w:r>
              <w:rPr>
                <w:rFonts w:hint="eastAsia"/>
                <w:sz w:val="28"/>
                <w:szCs w:val="28"/>
              </w:rPr>
              <w:t>）</w:t>
            </w:r>
            <w:r w:rsidR="0070190A">
              <w:rPr>
                <w:rFonts w:hint="eastAsia"/>
                <w:sz w:val="28"/>
                <w:szCs w:val="28"/>
              </w:rPr>
              <w:t>。</w:t>
            </w:r>
          </w:p>
          <w:p w:rsidR="005B1453" w:rsidRDefault="001D33F6" w:rsidP="0087191E">
            <w:pPr>
              <w:numPr>
                <w:ilvl w:val="0"/>
                <w:numId w:val="28"/>
              </w:num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山东省：</w:t>
            </w:r>
            <w:r w:rsidR="0087191E" w:rsidRPr="0087191E">
              <w:rPr>
                <w:rFonts w:hint="eastAsia"/>
                <w:sz w:val="28"/>
                <w:szCs w:val="28"/>
              </w:rPr>
              <w:t>1.</w:t>
            </w:r>
            <w:r w:rsidR="0087191E" w:rsidRPr="0087191E">
              <w:rPr>
                <w:rFonts w:hint="eastAsia"/>
                <w:sz w:val="28"/>
                <w:szCs w:val="28"/>
              </w:rPr>
              <w:t>烟台润达垃圾处理运营有限公司</w:t>
            </w:r>
            <w:r w:rsidR="0087191E" w:rsidRPr="0087191E">
              <w:rPr>
                <w:rFonts w:hint="eastAsia"/>
                <w:sz w:val="28"/>
                <w:szCs w:val="28"/>
              </w:rPr>
              <w:t>365</w:t>
            </w:r>
            <w:r w:rsidR="0087191E" w:rsidRPr="0087191E">
              <w:rPr>
                <w:rFonts w:hint="eastAsia"/>
                <w:sz w:val="28"/>
                <w:szCs w:val="28"/>
              </w:rPr>
              <w:t>服务合同签订；中节能莱西</w:t>
            </w:r>
            <w:r w:rsidR="0087191E" w:rsidRPr="0087191E">
              <w:rPr>
                <w:rFonts w:hint="eastAsia"/>
                <w:sz w:val="28"/>
                <w:szCs w:val="28"/>
              </w:rPr>
              <w:t>365</w:t>
            </w:r>
            <w:r w:rsidR="0087191E" w:rsidRPr="0087191E">
              <w:rPr>
                <w:rFonts w:hint="eastAsia"/>
                <w:sz w:val="28"/>
                <w:szCs w:val="28"/>
              </w:rPr>
              <w:t>服务客户内部走流程。</w:t>
            </w:r>
            <w:r w:rsidR="0087191E" w:rsidRPr="0087191E">
              <w:rPr>
                <w:rFonts w:hint="eastAsia"/>
                <w:sz w:val="28"/>
                <w:szCs w:val="28"/>
              </w:rPr>
              <w:t>2.</w:t>
            </w:r>
            <w:r w:rsidR="0087191E" w:rsidRPr="0087191E">
              <w:rPr>
                <w:rFonts w:hint="eastAsia"/>
                <w:sz w:val="28"/>
                <w:szCs w:val="28"/>
              </w:rPr>
              <w:t>和光大济南区域洽谈</w:t>
            </w:r>
            <w:r w:rsidR="0087191E" w:rsidRPr="0087191E">
              <w:rPr>
                <w:rFonts w:hint="eastAsia"/>
                <w:sz w:val="28"/>
                <w:szCs w:val="28"/>
              </w:rPr>
              <w:t>365</w:t>
            </w:r>
            <w:r w:rsidR="0087191E" w:rsidRPr="0087191E">
              <w:rPr>
                <w:rFonts w:hint="eastAsia"/>
                <w:sz w:val="28"/>
                <w:szCs w:val="28"/>
              </w:rPr>
              <w:t>风险管控服务。</w:t>
            </w:r>
            <w:r>
              <w:rPr>
                <w:rFonts w:hint="eastAsia"/>
                <w:sz w:val="28"/>
                <w:szCs w:val="28"/>
              </w:rPr>
              <w:t>（王志文）</w:t>
            </w:r>
          </w:p>
          <w:p w:rsidR="00D25B34" w:rsidRPr="00BF1815" w:rsidRDefault="00D25B34" w:rsidP="00C54A3F">
            <w:pPr>
              <w:spacing w:line="360" w:lineRule="auto"/>
              <w:ind w:left="720"/>
              <w:jc w:val="left"/>
              <w:rPr>
                <w:sz w:val="28"/>
                <w:szCs w:val="28"/>
              </w:rPr>
            </w:pPr>
          </w:p>
        </w:tc>
      </w:tr>
      <w:tr w:rsidR="00B57D98" w:rsidRPr="00F92BB4" w:rsidTr="00F92BB4">
        <w:trPr>
          <w:trHeight w:val="621"/>
        </w:trPr>
        <w:tc>
          <w:tcPr>
            <w:tcW w:w="8522" w:type="dxa"/>
            <w:gridSpan w:val="3"/>
            <w:shd w:val="clear" w:color="auto" w:fill="auto"/>
            <w:vAlign w:val="center"/>
          </w:tcPr>
          <w:p w:rsidR="00B57D98" w:rsidRPr="00F92BB4" w:rsidRDefault="00B57D98" w:rsidP="00FF0DD0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二、重点大项工作进展</w:t>
            </w:r>
          </w:p>
        </w:tc>
      </w:tr>
      <w:tr w:rsidR="00F92BB4" w:rsidRPr="00F92BB4" w:rsidTr="005B1453">
        <w:trPr>
          <w:trHeight w:val="355"/>
        </w:trPr>
        <w:tc>
          <w:tcPr>
            <w:tcW w:w="3227" w:type="dxa"/>
            <w:shd w:val="clear" w:color="auto" w:fill="auto"/>
            <w:vAlign w:val="center"/>
          </w:tcPr>
          <w:p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工</w:t>
            </w:r>
            <w:r w:rsidRPr="00F92BB4">
              <w:rPr>
                <w:rFonts w:ascii="仿宋" w:eastAsia="仿宋" w:hAnsi="仿宋"/>
                <w:b/>
                <w:szCs w:val="21"/>
              </w:rPr>
              <w:t>作项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完成</w:t>
            </w:r>
            <w:r w:rsidRPr="00F92BB4">
              <w:rPr>
                <w:rFonts w:ascii="仿宋" w:eastAsia="仿宋" w:hAnsi="仿宋"/>
                <w:b/>
                <w:szCs w:val="21"/>
              </w:rPr>
              <w:t>状态</w:t>
            </w:r>
          </w:p>
        </w:tc>
        <w:tc>
          <w:tcPr>
            <w:tcW w:w="3311" w:type="dxa"/>
            <w:shd w:val="clear" w:color="auto" w:fill="auto"/>
            <w:vAlign w:val="center"/>
          </w:tcPr>
          <w:p w:rsidR="00B57D98" w:rsidRPr="00F92BB4" w:rsidRDefault="000974FF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问</w:t>
            </w:r>
            <w:r w:rsidRPr="00F92BB4">
              <w:rPr>
                <w:rFonts w:ascii="仿宋" w:eastAsia="仿宋" w:hAnsi="仿宋"/>
                <w:b/>
                <w:szCs w:val="21"/>
              </w:rPr>
              <w:t>题</w:t>
            </w:r>
          </w:p>
        </w:tc>
      </w:tr>
      <w:tr w:rsidR="004D5C86" w:rsidRPr="00BE63E9" w:rsidTr="005B1453">
        <w:trPr>
          <w:trHeight w:val="573"/>
        </w:trPr>
        <w:tc>
          <w:tcPr>
            <w:tcW w:w="3227" w:type="dxa"/>
            <w:shd w:val="clear" w:color="auto" w:fill="auto"/>
            <w:vAlign w:val="center"/>
          </w:tcPr>
          <w:p w:rsidR="004D5C86" w:rsidRDefault="003F1401" w:rsidP="004D5C86">
            <w:p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天津驻地运维与升级项目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D5C86" w:rsidRPr="004D5C86" w:rsidRDefault="003F1401" w:rsidP="007B37E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招标文件提交</w:t>
            </w:r>
          </w:p>
        </w:tc>
        <w:tc>
          <w:tcPr>
            <w:tcW w:w="3311" w:type="dxa"/>
            <w:shd w:val="clear" w:color="auto" w:fill="auto"/>
            <w:vAlign w:val="center"/>
          </w:tcPr>
          <w:p w:rsidR="004D5C86" w:rsidRDefault="005649C4" w:rsidP="00B9470D">
            <w:p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预计</w:t>
            </w:r>
            <w:proofErr w:type="gramStart"/>
            <w:r>
              <w:rPr>
                <w:rFonts w:hint="eastAsia"/>
                <w:sz w:val="28"/>
                <w:szCs w:val="28"/>
              </w:rPr>
              <w:t>9</w:t>
            </w:r>
            <w:r>
              <w:rPr>
                <w:rFonts w:hint="eastAsia"/>
                <w:sz w:val="28"/>
                <w:szCs w:val="28"/>
              </w:rPr>
              <w:t>月份政采招标</w:t>
            </w:r>
            <w:proofErr w:type="gramEnd"/>
          </w:p>
        </w:tc>
      </w:tr>
      <w:tr w:rsidR="00D25B34" w:rsidRPr="00BE63E9" w:rsidTr="005B1453">
        <w:trPr>
          <w:trHeight w:val="573"/>
        </w:trPr>
        <w:tc>
          <w:tcPr>
            <w:tcW w:w="3227" w:type="dxa"/>
            <w:shd w:val="clear" w:color="auto" w:fill="auto"/>
            <w:vAlign w:val="center"/>
          </w:tcPr>
          <w:p w:rsidR="00D25B34" w:rsidRDefault="00C54A3F" w:rsidP="004D5C86">
            <w:p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北京驻地运</w:t>
            </w:r>
            <w:proofErr w:type="gramStart"/>
            <w:r>
              <w:rPr>
                <w:rFonts w:hint="eastAsia"/>
                <w:sz w:val="28"/>
                <w:szCs w:val="28"/>
              </w:rPr>
              <w:t>维项目</w:t>
            </w:r>
            <w:proofErr w:type="gramEnd"/>
          </w:p>
        </w:tc>
        <w:tc>
          <w:tcPr>
            <w:tcW w:w="1984" w:type="dxa"/>
            <w:shd w:val="clear" w:color="auto" w:fill="auto"/>
            <w:vAlign w:val="center"/>
          </w:tcPr>
          <w:p w:rsidR="00D25B34" w:rsidRDefault="00C54A3F" w:rsidP="00796FA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提交资料</w:t>
            </w:r>
          </w:p>
        </w:tc>
        <w:tc>
          <w:tcPr>
            <w:tcW w:w="3311" w:type="dxa"/>
            <w:shd w:val="clear" w:color="auto" w:fill="auto"/>
            <w:vAlign w:val="center"/>
          </w:tcPr>
          <w:p w:rsidR="00D25B34" w:rsidRDefault="00C54A3F" w:rsidP="00B9470D">
            <w:p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新领导提交相关资料</w:t>
            </w:r>
          </w:p>
        </w:tc>
      </w:tr>
      <w:tr w:rsidR="00037403" w:rsidRPr="00F92BB4" w:rsidTr="00F92BB4">
        <w:tc>
          <w:tcPr>
            <w:tcW w:w="8522" w:type="dxa"/>
            <w:gridSpan w:val="3"/>
            <w:shd w:val="clear" w:color="auto" w:fill="auto"/>
          </w:tcPr>
          <w:p w:rsidR="00037403" w:rsidRPr="00F92BB4" w:rsidRDefault="00037403" w:rsidP="00651AF5">
            <w:pPr>
              <w:jc w:val="left"/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三、下周重点保障工作</w:t>
            </w:r>
          </w:p>
        </w:tc>
      </w:tr>
      <w:tr w:rsidR="00037403" w:rsidRPr="00F92BB4" w:rsidTr="006F1E52">
        <w:trPr>
          <w:trHeight w:val="966"/>
        </w:trPr>
        <w:tc>
          <w:tcPr>
            <w:tcW w:w="8522" w:type="dxa"/>
            <w:gridSpan w:val="3"/>
            <w:shd w:val="clear" w:color="auto" w:fill="auto"/>
          </w:tcPr>
          <w:p w:rsidR="00440EC7" w:rsidRDefault="005649C4" w:rsidP="00BF5642">
            <w:pPr>
              <w:numPr>
                <w:ilvl w:val="0"/>
                <w:numId w:val="29"/>
              </w:numPr>
              <w:spacing w:line="360" w:lineRule="auto"/>
              <w:jc w:val="lef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天津</w:t>
            </w:r>
            <w:r>
              <w:rPr>
                <w:rFonts w:hint="eastAsia"/>
                <w:sz w:val="28"/>
                <w:szCs w:val="28"/>
              </w:rPr>
              <w:t>4.0</w:t>
            </w:r>
            <w:r>
              <w:rPr>
                <w:rFonts w:hint="eastAsia"/>
                <w:sz w:val="28"/>
                <w:szCs w:val="28"/>
              </w:rPr>
              <w:t>平台</w:t>
            </w:r>
            <w:r w:rsidR="00C54A3F">
              <w:rPr>
                <w:rFonts w:hint="eastAsia"/>
                <w:sz w:val="28"/>
                <w:szCs w:val="28"/>
              </w:rPr>
              <w:t>切换</w:t>
            </w:r>
            <w:r w:rsidR="00CC2895">
              <w:rPr>
                <w:rFonts w:hint="eastAsia"/>
                <w:sz w:val="28"/>
                <w:szCs w:val="28"/>
              </w:rPr>
              <w:t>。</w:t>
            </w:r>
          </w:p>
          <w:p w:rsidR="0087191E" w:rsidRDefault="0087191E" w:rsidP="0087191E">
            <w:pPr>
              <w:numPr>
                <w:ilvl w:val="0"/>
                <w:numId w:val="29"/>
              </w:numPr>
              <w:spacing w:line="360" w:lineRule="auto"/>
              <w:jc w:val="left"/>
              <w:rPr>
                <w:sz w:val="28"/>
                <w:szCs w:val="28"/>
              </w:rPr>
            </w:pPr>
            <w:r w:rsidRPr="0087191E">
              <w:rPr>
                <w:rFonts w:hint="eastAsia"/>
                <w:sz w:val="28"/>
                <w:szCs w:val="28"/>
              </w:rPr>
              <w:t>泰安</w:t>
            </w:r>
            <w:r>
              <w:rPr>
                <w:rFonts w:hint="eastAsia"/>
                <w:sz w:val="28"/>
                <w:szCs w:val="28"/>
              </w:rPr>
              <w:t>系统迁移。</w:t>
            </w:r>
          </w:p>
          <w:p w:rsidR="003F1401" w:rsidRPr="00D40188" w:rsidRDefault="003F1401" w:rsidP="005649C4">
            <w:pPr>
              <w:spacing w:line="360" w:lineRule="auto"/>
              <w:ind w:left="720"/>
              <w:jc w:val="left"/>
              <w:rPr>
                <w:sz w:val="28"/>
                <w:szCs w:val="28"/>
              </w:rPr>
            </w:pPr>
          </w:p>
        </w:tc>
      </w:tr>
    </w:tbl>
    <w:p w:rsidR="00FF0DD0" w:rsidRPr="000974FF" w:rsidRDefault="00753851" w:rsidP="002854ED">
      <w:pPr>
        <w:wordWrap w:val="0"/>
        <w:ind w:right="560"/>
        <w:jc w:val="center"/>
        <w:rPr>
          <w:rFonts w:ascii="仿宋" w:eastAsia="仿宋" w:hAnsi="仿宋"/>
        </w:rPr>
      </w:pP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 w:rsidR="002854ED">
        <w:rPr>
          <w:rFonts w:ascii="仿宋" w:eastAsia="仿宋" w:hAnsi="仿宋" w:hint="eastAsia"/>
          <w:sz w:val="28"/>
          <w:szCs w:val="28"/>
        </w:rPr>
        <w:t>此处</w:t>
      </w:r>
      <w:r w:rsidR="002854ED">
        <w:rPr>
          <w:rFonts w:ascii="仿宋" w:eastAsia="仿宋" w:hAnsi="仿宋"/>
          <w:sz w:val="28"/>
          <w:szCs w:val="28"/>
        </w:rPr>
        <w:t>填写编制人</w:t>
      </w:r>
      <w:r>
        <w:rPr>
          <w:rFonts w:ascii="仿宋" w:eastAsia="仿宋" w:hAnsi="仿宋" w:hint="eastAsia"/>
          <w:sz w:val="28"/>
          <w:szCs w:val="28"/>
        </w:rPr>
        <w:t>李红燕</w:t>
      </w:r>
      <w:r w:rsidR="00211BD6" w:rsidRPr="000974FF">
        <w:rPr>
          <w:rFonts w:ascii="仿宋" w:eastAsia="仿宋" w:hAnsi="仿宋"/>
          <w:sz w:val="28"/>
          <w:szCs w:val="28"/>
        </w:rPr>
        <w:t xml:space="preserve">       </w:t>
      </w:r>
      <w:r w:rsidR="00FF0DD0" w:rsidRPr="000974FF">
        <w:rPr>
          <w:rFonts w:ascii="仿宋" w:eastAsia="仿宋" w:hAnsi="仿宋" w:hint="eastAsia"/>
          <w:sz w:val="28"/>
          <w:szCs w:val="28"/>
        </w:rPr>
        <w:t xml:space="preserve">                            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>
        <w:rPr>
          <w:rFonts w:ascii="仿宋" w:eastAsia="仿宋" w:hAnsi="仿宋" w:hint="eastAsia"/>
          <w:sz w:val="28"/>
          <w:szCs w:val="28"/>
          <w:u w:val="single"/>
        </w:rPr>
        <w:t>20</w:t>
      </w:r>
      <w:r w:rsidR="00675573">
        <w:rPr>
          <w:rFonts w:ascii="仿宋" w:eastAsia="仿宋" w:hAnsi="仿宋" w:hint="eastAsia"/>
          <w:sz w:val="28"/>
          <w:szCs w:val="28"/>
          <w:u w:val="single"/>
        </w:rPr>
        <w:t>20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FF0DD0" w:rsidRPr="000974FF">
        <w:rPr>
          <w:rFonts w:ascii="仿宋" w:eastAsia="仿宋" w:hAnsi="仿宋" w:hint="eastAsia"/>
          <w:sz w:val="28"/>
          <w:szCs w:val="28"/>
        </w:rPr>
        <w:t>年</w:t>
      </w:r>
      <w:r w:rsidR="00C54A3F">
        <w:rPr>
          <w:rFonts w:ascii="仿宋" w:eastAsia="仿宋" w:hAnsi="仿宋" w:hint="eastAsia"/>
          <w:sz w:val="28"/>
          <w:szCs w:val="28"/>
          <w:u w:val="single"/>
        </w:rPr>
        <w:t>8</w:t>
      </w:r>
      <w:r w:rsidR="00FF0DD0" w:rsidRPr="000974FF">
        <w:rPr>
          <w:rFonts w:ascii="仿宋" w:eastAsia="仿宋" w:hAnsi="仿宋" w:hint="eastAsia"/>
          <w:sz w:val="28"/>
          <w:szCs w:val="28"/>
        </w:rPr>
        <w:t>月</w:t>
      </w:r>
      <w:r w:rsidR="0087191E">
        <w:rPr>
          <w:rFonts w:ascii="仿宋" w:eastAsia="仿宋" w:hAnsi="仿宋" w:hint="eastAsia"/>
          <w:sz w:val="28"/>
          <w:szCs w:val="28"/>
          <w:u w:val="single"/>
        </w:rPr>
        <w:t>21</w:t>
      </w:r>
      <w:bookmarkStart w:id="0" w:name="_GoBack"/>
      <w:bookmarkEnd w:id="0"/>
      <w:r w:rsidR="00FF0DD0" w:rsidRPr="000974FF">
        <w:rPr>
          <w:rFonts w:ascii="仿宋" w:eastAsia="仿宋" w:hAnsi="仿宋" w:hint="eastAsia"/>
          <w:sz w:val="28"/>
          <w:szCs w:val="28"/>
        </w:rPr>
        <w:t>日</w:t>
      </w:r>
    </w:p>
    <w:sectPr w:rsidR="00FF0DD0" w:rsidRPr="000974FF" w:rsidSect="008C534E">
      <w:headerReference w:type="default" r:id="rId9"/>
      <w:footerReference w:type="default" r:id="rId10"/>
      <w:pgSz w:w="11906" w:h="16838"/>
      <w:pgMar w:top="779" w:right="1800" w:bottom="1246" w:left="1800" w:header="851" w:footer="61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3660" w:rsidRDefault="00D23660">
      <w:r>
        <w:separator/>
      </w:r>
    </w:p>
  </w:endnote>
  <w:endnote w:type="continuationSeparator" w:id="0">
    <w:p w:rsidR="00D23660" w:rsidRDefault="00D236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31A5" w:rsidRDefault="00BB3FC3">
    <w:pPr>
      <w:pStyle w:val="a6"/>
      <w:jc w:val="right"/>
    </w:pPr>
    <w:r>
      <w:rPr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1714500</wp:posOffset>
          </wp:positionH>
          <wp:positionV relativeFrom="paragraph">
            <wp:posOffset>111760</wp:posOffset>
          </wp:positionV>
          <wp:extent cx="1828800" cy="209550"/>
          <wp:effectExtent l="0" t="0" r="0" b="0"/>
          <wp:wrapNone/>
          <wp:docPr id="5" name="图片 5" descr="基础部分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基础部分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209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D23660">
      <w:rPr>
        <w:noProof/>
        <w:sz w:val="20"/>
      </w:rPr>
      <w:pict>
        <v:line id="Line 3" o:spid="_x0000_s2049" style="position:absolute;left:0;text-align:left;z-index:251658240;visibility:visible;mso-position-horizontal-relative:text;mso-position-vertical-relative:text" from="-3.25pt,.3pt" to="416.7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" strokeweight=".25pt">
          <v:stroke dashstyle="1 1" endcap="round"/>
        </v:line>
      </w:pict>
    </w:r>
  </w:p>
  <w:p w:rsidR="009E31A5" w:rsidRDefault="009E31A5">
    <w:pPr>
      <w:pStyle w:val="a6"/>
    </w:pPr>
  </w:p>
  <w:p w:rsidR="009E31A5" w:rsidRDefault="009E31A5">
    <w:pPr>
      <w:pStyle w:val="a6"/>
      <w:wordWrap w:val="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3660" w:rsidRDefault="00D23660">
      <w:r>
        <w:separator/>
      </w:r>
    </w:p>
  </w:footnote>
  <w:footnote w:type="continuationSeparator" w:id="0">
    <w:p w:rsidR="00D23660" w:rsidRDefault="00D236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31A5" w:rsidRDefault="00BB3FC3">
    <w:pPr>
      <w:pStyle w:val="a5"/>
      <w:pBdr>
        <w:bottom w:val="single" w:sz="6" w:space="0" w:color="auto"/>
      </w:pBdr>
    </w:pPr>
    <w:r>
      <w:rPr>
        <w:noProof/>
        <w:sz w:val="20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53340</wp:posOffset>
          </wp:positionV>
          <wp:extent cx="1485900" cy="332740"/>
          <wp:effectExtent l="0" t="0" r="0" b="0"/>
          <wp:wrapTopAndBottom/>
          <wp:docPr id="3" name="图片 1" descr="页眉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页眉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3327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9E31A5" w:rsidRDefault="00D23660">
    <w:pPr>
      <w:pStyle w:val="a5"/>
      <w:pBdr>
        <w:bottom w:val="single" w:sz="6" w:space="0" w:color="auto"/>
      </w:pBdr>
      <w:jc w:val="right"/>
    </w:pPr>
    <w:r>
      <w:rPr>
        <w:noProof/>
        <w:sz w:val="20"/>
      </w:rPr>
      <w:pict>
        <v:line id="Line 2" o:spid="_x0000_s2050" style="position:absolute;left:0;text-align:left;z-index:251657216;visibility:visible" from="36pt,6.05pt" to="414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"/>
      </w:pict>
    </w:r>
  </w:p>
  <w:p w:rsidR="009E31A5" w:rsidRDefault="00651AF5" w:rsidP="009E2A9F">
    <w:pPr>
      <w:pStyle w:val="a5"/>
      <w:pBdr>
        <w:bottom w:val="single" w:sz="6" w:space="0" w:color="auto"/>
      </w:pBdr>
      <w:wordWrap w:val="0"/>
      <w:jc w:val="right"/>
    </w:pPr>
    <w:r>
      <w:rPr>
        <w:rFonts w:hint="eastAsia"/>
      </w:rPr>
      <w:t>京津冀鲁大区工作周报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28882FF6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>
    <w:nsid w:val="083C13FC"/>
    <w:multiLevelType w:val="hybridMultilevel"/>
    <w:tmpl w:val="94D0940A"/>
    <w:lvl w:ilvl="0" w:tplc="A4FE5796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3067206"/>
    <w:multiLevelType w:val="hybridMultilevel"/>
    <w:tmpl w:val="7592DF7A"/>
    <w:lvl w:ilvl="0" w:tplc="D9AC497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857707F"/>
    <w:multiLevelType w:val="multilevel"/>
    <w:tmpl w:val="AEB602C8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>
    <w:nsid w:val="515C7576"/>
    <w:multiLevelType w:val="hybridMultilevel"/>
    <w:tmpl w:val="E9A889C2"/>
    <w:lvl w:ilvl="0" w:tplc="329CF42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51EA3C62"/>
    <w:multiLevelType w:val="hybridMultilevel"/>
    <w:tmpl w:val="9594C92E"/>
    <w:lvl w:ilvl="0" w:tplc="0ADCE1A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5AC861B0"/>
    <w:multiLevelType w:val="hybridMultilevel"/>
    <w:tmpl w:val="E9A889C2"/>
    <w:lvl w:ilvl="0" w:tplc="329CF42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3"/>
  </w:num>
  <w:num w:numId="3">
    <w:abstractNumId w:val="3"/>
  </w:num>
  <w:num w:numId="4">
    <w:abstractNumId w:val="3"/>
  </w:num>
  <w:num w:numId="5">
    <w:abstractNumId w:val="3"/>
  </w:num>
  <w:num w:numId="6">
    <w:abstractNumId w:val="3"/>
  </w:num>
  <w:num w:numId="7">
    <w:abstractNumId w:val="3"/>
  </w:num>
  <w:num w:numId="8">
    <w:abstractNumId w:val="3"/>
  </w:num>
  <w:num w:numId="9">
    <w:abstractNumId w:val="3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3"/>
  </w:num>
  <w:num w:numId="15">
    <w:abstractNumId w:val="3"/>
  </w:num>
  <w:num w:numId="16">
    <w:abstractNumId w:val="3"/>
  </w:num>
  <w:num w:numId="17">
    <w:abstractNumId w:val="3"/>
  </w:num>
  <w:num w:numId="18">
    <w:abstractNumId w:val="3"/>
  </w:num>
  <w:num w:numId="19">
    <w:abstractNumId w:val="3"/>
  </w:num>
  <w:num w:numId="20">
    <w:abstractNumId w:val="3"/>
  </w:num>
  <w:num w:numId="21">
    <w:abstractNumId w:val="3"/>
  </w:num>
  <w:num w:numId="22">
    <w:abstractNumId w:val="3"/>
  </w:num>
  <w:num w:numId="23">
    <w:abstractNumId w:val="0"/>
  </w:num>
  <w:num w:numId="24">
    <w:abstractNumId w:val="3"/>
  </w:num>
  <w:num w:numId="25">
    <w:abstractNumId w:val="2"/>
  </w:num>
  <w:num w:numId="26">
    <w:abstractNumId w:val="5"/>
  </w:num>
  <w:num w:numId="27">
    <w:abstractNumId w:val="1"/>
  </w:num>
  <w:num w:numId="28">
    <w:abstractNumId w:val="4"/>
  </w:num>
  <w:num w:numId="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attachedTemplate r:id="rId1"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590301"/>
    <w:rsid w:val="00005DF0"/>
    <w:rsid w:val="000111DA"/>
    <w:rsid w:val="00012360"/>
    <w:rsid w:val="0003020F"/>
    <w:rsid w:val="000309F7"/>
    <w:rsid w:val="00037403"/>
    <w:rsid w:val="00065DED"/>
    <w:rsid w:val="0008477F"/>
    <w:rsid w:val="00092D13"/>
    <w:rsid w:val="00093A49"/>
    <w:rsid w:val="000974FF"/>
    <w:rsid w:val="000B516E"/>
    <w:rsid w:val="000B5C51"/>
    <w:rsid w:val="000D60D8"/>
    <w:rsid w:val="000D7B9A"/>
    <w:rsid w:val="000E5B72"/>
    <w:rsid w:val="000F0E63"/>
    <w:rsid w:val="00111A06"/>
    <w:rsid w:val="00120300"/>
    <w:rsid w:val="00120EFD"/>
    <w:rsid w:val="00137270"/>
    <w:rsid w:val="00140BD9"/>
    <w:rsid w:val="00152657"/>
    <w:rsid w:val="00155A9B"/>
    <w:rsid w:val="00157B26"/>
    <w:rsid w:val="00187B62"/>
    <w:rsid w:val="00195163"/>
    <w:rsid w:val="001962C0"/>
    <w:rsid w:val="001A21F4"/>
    <w:rsid w:val="001B243A"/>
    <w:rsid w:val="001B2D25"/>
    <w:rsid w:val="001B6163"/>
    <w:rsid w:val="001B7A9C"/>
    <w:rsid w:val="001D33F6"/>
    <w:rsid w:val="001D4460"/>
    <w:rsid w:val="001D694E"/>
    <w:rsid w:val="001E29AE"/>
    <w:rsid w:val="001E34A5"/>
    <w:rsid w:val="00206936"/>
    <w:rsid w:val="00207C3B"/>
    <w:rsid w:val="00211BD6"/>
    <w:rsid w:val="00212344"/>
    <w:rsid w:val="00216297"/>
    <w:rsid w:val="00221426"/>
    <w:rsid w:val="0022417A"/>
    <w:rsid w:val="00230F00"/>
    <w:rsid w:val="00234823"/>
    <w:rsid w:val="00237BDA"/>
    <w:rsid w:val="002441E0"/>
    <w:rsid w:val="0024478A"/>
    <w:rsid w:val="00245505"/>
    <w:rsid w:val="002455C8"/>
    <w:rsid w:val="0025219F"/>
    <w:rsid w:val="002562DE"/>
    <w:rsid w:val="00256788"/>
    <w:rsid w:val="00265D2F"/>
    <w:rsid w:val="00273D6B"/>
    <w:rsid w:val="00283EC2"/>
    <w:rsid w:val="002854ED"/>
    <w:rsid w:val="002930B9"/>
    <w:rsid w:val="00294646"/>
    <w:rsid w:val="00297381"/>
    <w:rsid w:val="002A1EB0"/>
    <w:rsid w:val="002A1F00"/>
    <w:rsid w:val="002B55C9"/>
    <w:rsid w:val="002B5E19"/>
    <w:rsid w:val="002C2574"/>
    <w:rsid w:val="002C5808"/>
    <w:rsid w:val="002D157B"/>
    <w:rsid w:val="002D4434"/>
    <w:rsid w:val="002D50ED"/>
    <w:rsid w:val="002E1873"/>
    <w:rsid w:val="002F0AF8"/>
    <w:rsid w:val="002F6925"/>
    <w:rsid w:val="00300FA1"/>
    <w:rsid w:val="0031153F"/>
    <w:rsid w:val="00321116"/>
    <w:rsid w:val="00326FCC"/>
    <w:rsid w:val="00335820"/>
    <w:rsid w:val="0034690F"/>
    <w:rsid w:val="003526C6"/>
    <w:rsid w:val="00366B9E"/>
    <w:rsid w:val="00367493"/>
    <w:rsid w:val="00367C7C"/>
    <w:rsid w:val="003719C0"/>
    <w:rsid w:val="00374805"/>
    <w:rsid w:val="00381F27"/>
    <w:rsid w:val="00383E2F"/>
    <w:rsid w:val="00396B10"/>
    <w:rsid w:val="003A6B95"/>
    <w:rsid w:val="003B3BA9"/>
    <w:rsid w:val="003B4DC9"/>
    <w:rsid w:val="003C3256"/>
    <w:rsid w:val="003E7280"/>
    <w:rsid w:val="003F1401"/>
    <w:rsid w:val="003F5450"/>
    <w:rsid w:val="003F585F"/>
    <w:rsid w:val="00401C2E"/>
    <w:rsid w:val="004131B6"/>
    <w:rsid w:val="004165AA"/>
    <w:rsid w:val="00425B6F"/>
    <w:rsid w:val="0043496A"/>
    <w:rsid w:val="00435158"/>
    <w:rsid w:val="00440EC7"/>
    <w:rsid w:val="004452CD"/>
    <w:rsid w:val="00464574"/>
    <w:rsid w:val="004839E6"/>
    <w:rsid w:val="004B24D6"/>
    <w:rsid w:val="004C113D"/>
    <w:rsid w:val="004C5151"/>
    <w:rsid w:val="004C622A"/>
    <w:rsid w:val="004D5C86"/>
    <w:rsid w:val="004E64CF"/>
    <w:rsid w:val="004F1F8C"/>
    <w:rsid w:val="004F552F"/>
    <w:rsid w:val="00506C79"/>
    <w:rsid w:val="0052055E"/>
    <w:rsid w:val="00527CA5"/>
    <w:rsid w:val="0053361B"/>
    <w:rsid w:val="005527DF"/>
    <w:rsid w:val="005649C4"/>
    <w:rsid w:val="00564ED1"/>
    <w:rsid w:val="005771EC"/>
    <w:rsid w:val="00590301"/>
    <w:rsid w:val="005955EE"/>
    <w:rsid w:val="005A71A5"/>
    <w:rsid w:val="005A76CC"/>
    <w:rsid w:val="005B1453"/>
    <w:rsid w:val="005B1D25"/>
    <w:rsid w:val="005B2E69"/>
    <w:rsid w:val="005C07D2"/>
    <w:rsid w:val="005C605A"/>
    <w:rsid w:val="005D4D1F"/>
    <w:rsid w:val="005E312A"/>
    <w:rsid w:val="005E678C"/>
    <w:rsid w:val="005F1AA2"/>
    <w:rsid w:val="005F7E90"/>
    <w:rsid w:val="00630104"/>
    <w:rsid w:val="00635F95"/>
    <w:rsid w:val="00651AF5"/>
    <w:rsid w:val="00656291"/>
    <w:rsid w:val="00661084"/>
    <w:rsid w:val="0067301C"/>
    <w:rsid w:val="00675573"/>
    <w:rsid w:val="00681321"/>
    <w:rsid w:val="0069168A"/>
    <w:rsid w:val="006952AA"/>
    <w:rsid w:val="006A7855"/>
    <w:rsid w:val="006C0D86"/>
    <w:rsid w:val="006C4933"/>
    <w:rsid w:val="006E0AE3"/>
    <w:rsid w:val="006E4D01"/>
    <w:rsid w:val="006F1E52"/>
    <w:rsid w:val="007015D7"/>
    <w:rsid w:val="0070190A"/>
    <w:rsid w:val="0070481D"/>
    <w:rsid w:val="007238D9"/>
    <w:rsid w:val="007244A4"/>
    <w:rsid w:val="00730C53"/>
    <w:rsid w:val="0073295C"/>
    <w:rsid w:val="007339AA"/>
    <w:rsid w:val="0074546B"/>
    <w:rsid w:val="00746776"/>
    <w:rsid w:val="00752A7E"/>
    <w:rsid w:val="00753851"/>
    <w:rsid w:val="00757271"/>
    <w:rsid w:val="007637A5"/>
    <w:rsid w:val="007708F4"/>
    <w:rsid w:val="00774B94"/>
    <w:rsid w:val="00785810"/>
    <w:rsid w:val="007966AD"/>
    <w:rsid w:val="007B33E9"/>
    <w:rsid w:val="007B37E9"/>
    <w:rsid w:val="007C72DC"/>
    <w:rsid w:val="007C793F"/>
    <w:rsid w:val="007E4A1F"/>
    <w:rsid w:val="007F639D"/>
    <w:rsid w:val="0080640A"/>
    <w:rsid w:val="008227F3"/>
    <w:rsid w:val="00844C24"/>
    <w:rsid w:val="00866DE0"/>
    <w:rsid w:val="00867984"/>
    <w:rsid w:val="0087191E"/>
    <w:rsid w:val="0087257A"/>
    <w:rsid w:val="00873AE4"/>
    <w:rsid w:val="00875BE0"/>
    <w:rsid w:val="00877AA3"/>
    <w:rsid w:val="00881875"/>
    <w:rsid w:val="00896A26"/>
    <w:rsid w:val="008B24DE"/>
    <w:rsid w:val="008B63C6"/>
    <w:rsid w:val="008C534E"/>
    <w:rsid w:val="008D4C91"/>
    <w:rsid w:val="008E39DD"/>
    <w:rsid w:val="008F0B63"/>
    <w:rsid w:val="009000DB"/>
    <w:rsid w:val="00907583"/>
    <w:rsid w:val="00907625"/>
    <w:rsid w:val="00907FD9"/>
    <w:rsid w:val="00910F21"/>
    <w:rsid w:val="009438CF"/>
    <w:rsid w:val="009471A6"/>
    <w:rsid w:val="00962C6A"/>
    <w:rsid w:val="00963A51"/>
    <w:rsid w:val="00970DE2"/>
    <w:rsid w:val="00981C25"/>
    <w:rsid w:val="0099691B"/>
    <w:rsid w:val="009A1ACD"/>
    <w:rsid w:val="009B2543"/>
    <w:rsid w:val="009B296C"/>
    <w:rsid w:val="009C0971"/>
    <w:rsid w:val="009E1F46"/>
    <w:rsid w:val="009E2A9F"/>
    <w:rsid w:val="009E31A5"/>
    <w:rsid w:val="009E5D9A"/>
    <w:rsid w:val="009E7EDA"/>
    <w:rsid w:val="009F4153"/>
    <w:rsid w:val="00A00643"/>
    <w:rsid w:val="00A03548"/>
    <w:rsid w:val="00A10E7A"/>
    <w:rsid w:val="00A113A3"/>
    <w:rsid w:val="00A11B67"/>
    <w:rsid w:val="00A12AEF"/>
    <w:rsid w:val="00A3747C"/>
    <w:rsid w:val="00A4413F"/>
    <w:rsid w:val="00A519F5"/>
    <w:rsid w:val="00A55274"/>
    <w:rsid w:val="00A64698"/>
    <w:rsid w:val="00A84F0E"/>
    <w:rsid w:val="00A90577"/>
    <w:rsid w:val="00A952B7"/>
    <w:rsid w:val="00AA20BA"/>
    <w:rsid w:val="00AB0947"/>
    <w:rsid w:val="00AB7B91"/>
    <w:rsid w:val="00AC3521"/>
    <w:rsid w:val="00B10FD9"/>
    <w:rsid w:val="00B112AB"/>
    <w:rsid w:val="00B42A7B"/>
    <w:rsid w:val="00B5360C"/>
    <w:rsid w:val="00B57D98"/>
    <w:rsid w:val="00B60FFB"/>
    <w:rsid w:val="00B61EC0"/>
    <w:rsid w:val="00B67FE8"/>
    <w:rsid w:val="00B742A3"/>
    <w:rsid w:val="00B936E6"/>
    <w:rsid w:val="00B9470D"/>
    <w:rsid w:val="00BB3FC3"/>
    <w:rsid w:val="00BC512E"/>
    <w:rsid w:val="00BD53CE"/>
    <w:rsid w:val="00BE0F9B"/>
    <w:rsid w:val="00BE63E9"/>
    <w:rsid w:val="00BF1342"/>
    <w:rsid w:val="00BF1815"/>
    <w:rsid w:val="00BF5642"/>
    <w:rsid w:val="00BF6070"/>
    <w:rsid w:val="00C15A77"/>
    <w:rsid w:val="00C22D55"/>
    <w:rsid w:val="00C24145"/>
    <w:rsid w:val="00C32B0B"/>
    <w:rsid w:val="00C41466"/>
    <w:rsid w:val="00C455B6"/>
    <w:rsid w:val="00C54A3F"/>
    <w:rsid w:val="00C739FB"/>
    <w:rsid w:val="00C73A88"/>
    <w:rsid w:val="00C7540C"/>
    <w:rsid w:val="00C77237"/>
    <w:rsid w:val="00C838C4"/>
    <w:rsid w:val="00C874D0"/>
    <w:rsid w:val="00CA1409"/>
    <w:rsid w:val="00CA7B5C"/>
    <w:rsid w:val="00CB0371"/>
    <w:rsid w:val="00CB3CE4"/>
    <w:rsid w:val="00CC2895"/>
    <w:rsid w:val="00CC3DF3"/>
    <w:rsid w:val="00CC694A"/>
    <w:rsid w:val="00CD68F4"/>
    <w:rsid w:val="00CE09AC"/>
    <w:rsid w:val="00CE11B8"/>
    <w:rsid w:val="00CE3B96"/>
    <w:rsid w:val="00CF0106"/>
    <w:rsid w:val="00CF107B"/>
    <w:rsid w:val="00CF52CB"/>
    <w:rsid w:val="00D126FC"/>
    <w:rsid w:val="00D15A7D"/>
    <w:rsid w:val="00D23660"/>
    <w:rsid w:val="00D25B34"/>
    <w:rsid w:val="00D34C10"/>
    <w:rsid w:val="00D40188"/>
    <w:rsid w:val="00D442EC"/>
    <w:rsid w:val="00D50DB2"/>
    <w:rsid w:val="00D6157D"/>
    <w:rsid w:val="00D74477"/>
    <w:rsid w:val="00D74B25"/>
    <w:rsid w:val="00D76A1B"/>
    <w:rsid w:val="00D81027"/>
    <w:rsid w:val="00D84356"/>
    <w:rsid w:val="00D96D98"/>
    <w:rsid w:val="00DA3989"/>
    <w:rsid w:val="00DA5554"/>
    <w:rsid w:val="00DB6A0A"/>
    <w:rsid w:val="00DC12A2"/>
    <w:rsid w:val="00DC2095"/>
    <w:rsid w:val="00DC6BE0"/>
    <w:rsid w:val="00DD7956"/>
    <w:rsid w:val="00DE4D54"/>
    <w:rsid w:val="00DE678A"/>
    <w:rsid w:val="00DF0D60"/>
    <w:rsid w:val="00DF25E3"/>
    <w:rsid w:val="00DF4FDF"/>
    <w:rsid w:val="00DF7300"/>
    <w:rsid w:val="00E019A3"/>
    <w:rsid w:val="00E07033"/>
    <w:rsid w:val="00E20FB5"/>
    <w:rsid w:val="00E25CDC"/>
    <w:rsid w:val="00E371D8"/>
    <w:rsid w:val="00E53C54"/>
    <w:rsid w:val="00E57E14"/>
    <w:rsid w:val="00E65926"/>
    <w:rsid w:val="00E77373"/>
    <w:rsid w:val="00E83EA2"/>
    <w:rsid w:val="00E84E42"/>
    <w:rsid w:val="00E91AB4"/>
    <w:rsid w:val="00EB730A"/>
    <w:rsid w:val="00EC5307"/>
    <w:rsid w:val="00EC77E2"/>
    <w:rsid w:val="00ED4011"/>
    <w:rsid w:val="00EF1329"/>
    <w:rsid w:val="00F0797C"/>
    <w:rsid w:val="00F13D84"/>
    <w:rsid w:val="00F14A76"/>
    <w:rsid w:val="00F30249"/>
    <w:rsid w:val="00F36385"/>
    <w:rsid w:val="00F64A28"/>
    <w:rsid w:val="00F67E6E"/>
    <w:rsid w:val="00F70312"/>
    <w:rsid w:val="00F717A7"/>
    <w:rsid w:val="00F7402D"/>
    <w:rsid w:val="00F9296A"/>
    <w:rsid w:val="00F92BB4"/>
    <w:rsid w:val="00FB2523"/>
    <w:rsid w:val="00FC4C8F"/>
    <w:rsid w:val="00FD06F2"/>
    <w:rsid w:val="00FD22DA"/>
    <w:rsid w:val="00FD5269"/>
    <w:rsid w:val="00FD6151"/>
    <w:rsid w:val="00FE5E64"/>
    <w:rsid w:val="00FF0DD0"/>
    <w:rsid w:val="00FF1198"/>
    <w:rsid w:val="00FF2442"/>
    <w:rsid w:val="00FF5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F0DD0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Char"/>
    <w:uiPriority w:val="9"/>
    <w:qFormat/>
    <w:rsid w:val="008C534E"/>
    <w:pPr>
      <w:keepNext/>
      <w:keepLines/>
      <w:numPr>
        <w:numId w:val="14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rsid w:val="008C534E"/>
    <w:pPr>
      <w:keepNext/>
      <w:keepLines/>
      <w:numPr>
        <w:ilvl w:val="1"/>
        <w:numId w:val="15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rsid w:val="008C534E"/>
    <w:pPr>
      <w:keepNext/>
      <w:keepLines/>
      <w:numPr>
        <w:ilvl w:val="2"/>
        <w:numId w:val="16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rsid w:val="008C534E"/>
    <w:pPr>
      <w:keepNext/>
      <w:keepLines/>
      <w:numPr>
        <w:ilvl w:val="3"/>
        <w:numId w:val="17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rsid w:val="008C534E"/>
    <w:pPr>
      <w:keepNext/>
      <w:keepLines/>
      <w:numPr>
        <w:ilvl w:val="4"/>
        <w:numId w:val="18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rsid w:val="008C534E"/>
    <w:pPr>
      <w:keepNext/>
      <w:keepLines/>
      <w:numPr>
        <w:ilvl w:val="5"/>
        <w:numId w:val="19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rsid w:val="008C534E"/>
    <w:pPr>
      <w:keepNext/>
      <w:keepLines/>
      <w:numPr>
        <w:ilvl w:val="6"/>
        <w:numId w:val="20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rsid w:val="008C534E"/>
    <w:pPr>
      <w:keepNext/>
      <w:keepLines/>
      <w:numPr>
        <w:ilvl w:val="7"/>
        <w:numId w:val="2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rsid w:val="008C534E"/>
    <w:pPr>
      <w:keepNext/>
      <w:keepLines/>
      <w:numPr>
        <w:ilvl w:val="8"/>
        <w:numId w:val="22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0"/>
    <w:semiHidden/>
    <w:rsid w:val="008C53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0"/>
    <w:semiHidden/>
    <w:rsid w:val="008C53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Title"/>
    <w:basedOn w:val="a0"/>
    <w:next w:val="a1"/>
    <w:qFormat/>
    <w:rsid w:val="008C534E"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">
    <w:name w:val="List Bullet"/>
    <w:basedOn w:val="a0"/>
    <w:autoRedefine/>
    <w:semiHidden/>
    <w:rsid w:val="008C534E"/>
    <w:pPr>
      <w:numPr>
        <w:numId w:val="23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1">
    <w:name w:val="Normal Indent"/>
    <w:basedOn w:val="a0"/>
    <w:semiHidden/>
    <w:rsid w:val="008C534E"/>
    <w:pPr>
      <w:ind w:firstLineChars="200" w:firstLine="200"/>
    </w:pPr>
  </w:style>
  <w:style w:type="character" w:customStyle="1" w:styleId="1Char">
    <w:name w:val="标题 1 Char"/>
    <w:link w:val="1"/>
    <w:uiPriority w:val="9"/>
    <w:rsid w:val="00FF0DD0"/>
    <w:rPr>
      <w:b/>
      <w:bCs/>
      <w:kern w:val="44"/>
      <w:sz w:val="28"/>
      <w:szCs w:val="44"/>
    </w:rPr>
  </w:style>
  <w:style w:type="table" w:styleId="a8">
    <w:name w:val="Table Grid"/>
    <w:basedOn w:val="a3"/>
    <w:uiPriority w:val="59"/>
    <w:unhideWhenUsed/>
    <w:rsid w:val="00B57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F0DD0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Char"/>
    <w:uiPriority w:val="9"/>
    <w:qFormat/>
    <w:pPr>
      <w:keepNext/>
      <w:keepLines/>
      <w:numPr>
        <w:numId w:val="14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15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16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17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18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19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20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2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22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0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0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">
    <w:name w:val="List Bullet"/>
    <w:basedOn w:val="a0"/>
    <w:autoRedefine/>
    <w:semiHidden/>
    <w:pPr>
      <w:numPr>
        <w:numId w:val="23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1">
    <w:name w:val="Normal Indent"/>
    <w:basedOn w:val="a0"/>
    <w:semiHidden/>
    <w:pPr>
      <w:ind w:firstLineChars="200" w:firstLine="200"/>
    </w:pPr>
  </w:style>
  <w:style w:type="character" w:customStyle="1" w:styleId="1Char">
    <w:name w:val="标题 1 Char"/>
    <w:link w:val="1"/>
    <w:uiPriority w:val="9"/>
    <w:rsid w:val="00FF0DD0"/>
    <w:rPr>
      <w:b/>
      <w:bCs/>
      <w:kern w:val="44"/>
      <w:sz w:val="28"/>
      <w:szCs w:val="44"/>
    </w:rPr>
  </w:style>
  <w:style w:type="table" w:styleId="a8">
    <w:name w:val="Table Grid"/>
    <w:basedOn w:val="a3"/>
    <w:uiPriority w:val="59"/>
    <w:unhideWhenUsed/>
    <w:rsid w:val="00B57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9AB0CB-4A5F-48AA-9DCE-FDA65EF7E9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</Template>
  <TotalTime>669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功能列表</vt:lpstr>
    </vt:vector>
  </TitlesOfParts>
  <Company>JointSky</Company>
  <LinksUpToDate>false</LinksUpToDate>
  <CharactersWithSpaces>311</CharactersWithSpaces>
  <SharedDoc>false</SharedDoc>
  <HLinks>
    <vt:vector size="12" baseType="variant">
      <vt:variant>
        <vt:i4>-551268095</vt:i4>
      </vt:variant>
      <vt:variant>
        <vt:i4>-1</vt:i4>
      </vt:variant>
      <vt:variant>
        <vt:i4>2049</vt:i4>
      </vt:variant>
      <vt:variant>
        <vt:i4>1</vt:i4>
      </vt:variant>
      <vt:variant>
        <vt:lpwstr>\\关瑞林\电子文档\页眉1.jpg</vt:lpwstr>
      </vt:variant>
      <vt:variant>
        <vt:lpwstr/>
      </vt:variant>
      <vt:variant>
        <vt:i4>1115443242</vt:i4>
      </vt:variant>
      <vt:variant>
        <vt:i4>-1</vt:i4>
      </vt:variant>
      <vt:variant>
        <vt:i4>2053</vt:i4>
      </vt:variant>
      <vt:variant>
        <vt:i4>1</vt:i4>
      </vt:variant>
      <vt:variant>
        <vt:lpwstr>..\..\..\..\Documents and Settings\yyd\桌面\基础部分2.jpg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creator>屈园园</dc:creator>
  <cp:lastModifiedBy>lhy</cp:lastModifiedBy>
  <cp:revision>66</cp:revision>
  <dcterms:created xsi:type="dcterms:W3CDTF">2019-08-17T02:39:00Z</dcterms:created>
  <dcterms:modified xsi:type="dcterms:W3CDTF">2020-08-21T09:18:00Z</dcterms:modified>
</cp:coreProperties>
</file>