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E4E9CA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062AD">
        <w:rPr>
          <w:rFonts w:ascii="黑体" w:eastAsia="黑体" w:hAnsi="黑体" w:hint="eastAsia"/>
          <w:sz w:val="52"/>
        </w:rPr>
        <w:t>1</w:t>
      </w:r>
      <w:r w:rsidR="000B31B8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AB73AAF" w14:textId="12F1D9DB" w:rsidR="00B82190" w:rsidRPr="000A7BD3" w:rsidRDefault="00106717" w:rsidP="00106717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10671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1、环境税项目上线演示，试运行，收集用户需求继续完善</w:t>
            </w:r>
            <w:r w:rsidRPr="0010671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br/>
              <w:t>2、宜春项目报送招标公司，走采购流程</w:t>
            </w:r>
            <w:r w:rsidRPr="0010671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br/>
              <w:t>3、福建省现场检查方案编制</w:t>
            </w:r>
            <w:r w:rsidRPr="0010671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br/>
              <w:t>4、厦门在线监控移交现场科，重新制定工作流程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4D3CC81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320D4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0671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320D4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0671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2626C900" w:rsidR="00072605" w:rsidRPr="00124875" w:rsidRDefault="007602B9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10671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9E2A6F1" w14:textId="77777777" w:rsidR="00FF3CB0" w:rsidRDefault="00106717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厦门在线采购挂网。</w:t>
            </w:r>
          </w:p>
          <w:p w14:paraId="6C86AC5C" w14:textId="1C6E3DB7" w:rsidR="00106717" w:rsidRDefault="00106717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福建省采购方式及服务方案确定。</w:t>
            </w:r>
          </w:p>
          <w:p w14:paraId="0382858D" w14:textId="77777777" w:rsidR="00106717" w:rsidRDefault="00106717" w:rsidP="00B8219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宜春招标流程进度推进。</w:t>
            </w:r>
          </w:p>
          <w:p w14:paraId="55EE6271" w14:textId="27D7DA7B" w:rsidR="00106717" w:rsidRPr="00073BB6" w:rsidRDefault="00106717" w:rsidP="00B82190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EE8009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06717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820B4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99F6E" w14:textId="77777777" w:rsidR="008C3A6F" w:rsidRDefault="008C3A6F">
      <w:r>
        <w:separator/>
      </w:r>
    </w:p>
  </w:endnote>
  <w:endnote w:type="continuationSeparator" w:id="0">
    <w:p w14:paraId="2B66D778" w14:textId="77777777" w:rsidR="008C3A6F" w:rsidRDefault="008C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8C3A6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4F34D" w14:textId="77777777" w:rsidR="008C3A6F" w:rsidRDefault="008C3A6F">
      <w:r>
        <w:separator/>
      </w:r>
    </w:p>
  </w:footnote>
  <w:footnote w:type="continuationSeparator" w:id="0">
    <w:p w14:paraId="252420A9" w14:textId="77777777" w:rsidR="008C3A6F" w:rsidRDefault="008C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8C3A6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C3A6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A7BD3"/>
    <w:rsid w:val="000B31B8"/>
    <w:rsid w:val="000B4AB2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123B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2567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926</cp:revision>
  <dcterms:created xsi:type="dcterms:W3CDTF">2015-03-30T02:42:00Z</dcterms:created>
  <dcterms:modified xsi:type="dcterms:W3CDTF">2020-05-02T11:32:00Z</dcterms:modified>
</cp:coreProperties>
</file>