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019D77" w14:textId="7E464768" w:rsidR="002F1D44" w:rsidRDefault="009A22F6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苏皖沪</w:t>
      </w:r>
      <w:r w:rsidR="001267CF">
        <w:rPr>
          <w:rFonts w:asciiTheme="minorEastAsia" w:hAnsiTheme="minorEastAsia" w:hint="eastAsia"/>
          <w:b/>
          <w:sz w:val="32"/>
          <w:szCs w:val="32"/>
        </w:rPr>
        <w:t>大区</w:t>
      </w:r>
      <w:r w:rsidR="00CC0B44">
        <w:rPr>
          <w:rFonts w:asciiTheme="minorEastAsia" w:hAnsiTheme="minorEastAsia" w:hint="eastAsia"/>
          <w:b/>
          <w:sz w:val="32"/>
          <w:szCs w:val="32"/>
        </w:rPr>
        <w:t>月度工作会议</w:t>
      </w:r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1555"/>
        <w:gridCol w:w="1984"/>
        <w:gridCol w:w="1701"/>
        <w:gridCol w:w="3969"/>
      </w:tblGrid>
      <w:tr w:rsidR="002F1D44" w14:paraId="2CADDDA7" w14:textId="77777777">
        <w:trPr>
          <w:trHeight w:val="350"/>
        </w:trPr>
        <w:tc>
          <w:tcPr>
            <w:tcW w:w="9209" w:type="dxa"/>
            <w:gridSpan w:val="4"/>
            <w:noWrap/>
          </w:tcPr>
          <w:p w14:paraId="7B029227" w14:textId="05E3687C" w:rsidR="002F1D44" w:rsidRDefault="001267CF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《</w:t>
            </w:r>
            <w:r w:rsidR="009A22F6">
              <w:rPr>
                <w:rFonts w:asciiTheme="minorEastAsia" w:hAnsiTheme="minorEastAsia" w:hint="eastAsia"/>
                <w:b/>
                <w:sz w:val="32"/>
                <w:szCs w:val="32"/>
              </w:rPr>
              <w:t>苏皖沪</w:t>
            </w: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大区</w:t>
            </w:r>
            <w:r w:rsidR="009D3B49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0</w:t>
            </w:r>
            <w:r w:rsidR="00072B35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月工作总结及下月工作计划》</w:t>
            </w:r>
          </w:p>
        </w:tc>
      </w:tr>
      <w:tr w:rsidR="002F1D44" w14:paraId="16FBD3DA" w14:textId="77777777">
        <w:trPr>
          <w:trHeight w:val="350"/>
        </w:trPr>
        <w:tc>
          <w:tcPr>
            <w:tcW w:w="1555" w:type="dxa"/>
          </w:tcPr>
          <w:p w14:paraId="251D1055" w14:textId="77777777" w:rsidR="002F1D44" w:rsidRDefault="001267CF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1984" w:type="dxa"/>
          </w:tcPr>
          <w:p w14:paraId="67085D5A" w14:textId="77777777" w:rsidR="002F1D44" w:rsidRDefault="001267CF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总结事项</w:t>
            </w:r>
          </w:p>
        </w:tc>
        <w:tc>
          <w:tcPr>
            <w:tcW w:w="1701" w:type="dxa"/>
            <w:noWrap/>
          </w:tcPr>
          <w:p w14:paraId="46F222AE" w14:textId="77777777" w:rsidR="002F1D44" w:rsidRDefault="001267CF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具体事项</w:t>
            </w:r>
          </w:p>
        </w:tc>
        <w:tc>
          <w:tcPr>
            <w:tcW w:w="3969" w:type="dxa"/>
            <w:noWrap/>
          </w:tcPr>
          <w:p w14:paraId="52295702" w14:textId="77777777" w:rsidR="002F1D44" w:rsidRDefault="001267CF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具体计划</w:t>
            </w:r>
          </w:p>
        </w:tc>
      </w:tr>
      <w:tr w:rsidR="002F1D44" w14:paraId="63CDC4F6" w14:textId="77777777">
        <w:trPr>
          <w:trHeight w:val="428"/>
        </w:trPr>
        <w:tc>
          <w:tcPr>
            <w:tcW w:w="1555" w:type="dxa"/>
            <w:vMerge w:val="restart"/>
          </w:tcPr>
          <w:p w14:paraId="55FB09CB" w14:textId="77777777"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本月工作总结</w:t>
            </w:r>
          </w:p>
        </w:tc>
        <w:tc>
          <w:tcPr>
            <w:tcW w:w="1984" w:type="dxa"/>
            <w:vMerge w:val="restart"/>
          </w:tcPr>
          <w:p w14:paraId="1AB3820C" w14:textId="77777777"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技术服务工作总结</w:t>
            </w:r>
          </w:p>
        </w:tc>
        <w:tc>
          <w:tcPr>
            <w:tcW w:w="1701" w:type="dxa"/>
          </w:tcPr>
          <w:p w14:paraId="7390BCE8" w14:textId="77777777" w:rsidR="002F1D44" w:rsidRDefault="001267CF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亮点分析</w:t>
            </w:r>
          </w:p>
        </w:tc>
        <w:tc>
          <w:tcPr>
            <w:tcW w:w="3969" w:type="dxa"/>
            <w:noWrap/>
          </w:tcPr>
          <w:p w14:paraId="699A697D" w14:textId="1B4C7E45" w:rsidR="00F245FC" w:rsidRPr="00F245FC" w:rsidRDefault="00552E8F" w:rsidP="00F245FC">
            <w:pPr>
              <w:pStyle w:val="a8"/>
              <w:widowControl/>
              <w:numPr>
                <w:ilvl w:val="0"/>
                <w:numId w:val="8"/>
              </w:numPr>
              <w:ind w:firstLineChars="0"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</w:pPr>
            <w:r w:rsidRPr="00F245FC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江苏省厅运维，统计数据、数据分析工作效率有所提高，优化改进统计方法；2、苏州通讯服务器故障，</w:t>
            </w:r>
            <w:r w:rsidR="00F245FC" w:rsidRPr="00F245FC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假期期间沟通解决；</w:t>
            </w:r>
            <w:r w:rsidR="00F245FC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3、垃圾焚烧企业服务沟通情况较好。</w:t>
            </w:r>
          </w:p>
        </w:tc>
      </w:tr>
      <w:tr w:rsidR="002F1D44" w14:paraId="2037C1E1" w14:textId="77777777">
        <w:trPr>
          <w:trHeight w:val="280"/>
        </w:trPr>
        <w:tc>
          <w:tcPr>
            <w:tcW w:w="1555" w:type="dxa"/>
            <w:vMerge/>
          </w:tcPr>
          <w:p w14:paraId="680A086D" w14:textId="77777777" w:rsidR="002F1D44" w:rsidRDefault="002F1D4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14:paraId="63F22F7D" w14:textId="77777777" w:rsidR="002F1D44" w:rsidRDefault="002F1D4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14:paraId="5D14ABD8" w14:textId="77777777" w:rsidR="002F1D44" w:rsidRDefault="001267CF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不足分析</w:t>
            </w:r>
          </w:p>
        </w:tc>
        <w:tc>
          <w:tcPr>
            <w:tcW w:w="3969" w:type="dxa"/>
            <w:noWrap/>
          </w:tcPr>
          <w:p w14:paraId="7D116AB6" w14:textId="60B698D4" w:rsidR="002F1D44" w:rsidRDefault="00DF254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公司对新员工工作方法、工作技能、业务知识培训需要提高。</w:t>
            </w:r>
          </w:p>
        </w:tc>
      </w:tr>
      <w:tr w:rsidR="002F1D44" w14:paraId="561EFE55" w14:textId="77777777">
        <w:trPr>
          <w:trHeight w:val="280"/>
        </w:trPr>
        <w:tc>
          <w:tcPr>
            <w:tcW w:w="1555" w:type="dxa"/>
            <w:vMerge/>
          </w:tcPr>
          <w:p w14:paraId="16158EA9" w14:textId="77777777" w:rsidR="002F1D44" w:rsidRDefault="002F1D4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14:paraId="540EAC88" w14:textId="77777777" w:rsidR="002F1D44" w:rsidRDefault="002F1D4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14:paraId="51FDADA7" w14:textId="77777777" w:rsidR="002F1D44" w:rsidRDefault="001267CF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改进措施</w:t>
            </w:r>
          </w:p>
        </w:tc>
        <w:tc>
          <w:tcPr>
            <w:tcW w:w="3969" w:type="dxa"/>
            <w:noWrap/>
          </w:tcPr>
          <w:p w14:paraId="0BFBCE1E" w14:textId="109D6800" w:rsidR="002F1D44" w:rsidRDefault="00DF254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2F1D44" w14:paraId="1AE51688" w14:textId="77777777">
        <w:trPr>
          <w:trHeight w:val="280"/>
        </w:trPr>
        <w:tc>
          <w:tcPr>
            <w:tcW w:w="1555" w:type="dxa"/>
            <w:vMerge/>
          </w:tcPr>
          <w:p w14:paraId="7E0FEDDF" w14:textId="77777777" w:rsidR="002F1D44" w:rsidRDefault="002F1D4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</w:tcPr>
          <w:p w14:paraId="442592E6" w14:textId="77777777"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推广工作总结</w:t>
            </w:r>
          </w:p>
        </w:tc>
        <w:tc>
          <w:tcPr>
            <w:tcW w:w="1701" w:type="dxa"/>
            <w:noWrap/>
          </w:tcPr>
          <w:p w14:paraId="70816A60" w14:textId="77777777"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计划完成分析</w:t>
            </w:r>
          </w:p>
        </w:tc>
        <w:tc>
          <w:tcPr>
            <w:tcW w:w="3969" w:type="dxa"/>
            <w:noWrap/>
          </w:tcPr>
          <w:p w14:paraId="4C34A685" w14:textId="016D21C9" w:rsidR="00072B35" w:rsidRPr="00072B35" w:rsidRDefault="00A83D15" w:rsidP="009A22F6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垃圾焚烧数采仪销售、值守推广情况较好，江苏地区值守服务几乎全覆盖，垃圾焚烧企业推广占比较高。</w:t>
            </w:r>
          </w:p>
        </w:tc>
      </w:tr>
      <w:tr w:rsidR="002F1D44" w14:paraId="16CE5A77" w14:textId="77777777">
        <w:trPr>
          <w:trHeight w:val="280"/>
        </w:trPr>
        <w:tc>
          <w:tcPr>
            <w:tcW w:w="1555" w:type="dxa"/>
            <w:vMerge/>
          </w:tcPr>
          <w:p w14:paraId="619E2D8E" w14:textId="77777777" w:rsidR="002F1D44" w:rsidRDefault="002F1D4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14:paraId="0C468BBD" w14:textId="77777777" w:rsidR="002F1D44" w:rsidRDefault="002F1D4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noWrap/>
          </w:tcPr>
          <w:p w14:paraId="096B7B66" w14:textId="77777777"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共性难题</w:t>
            </w:r>
          </w:p>
        </w:tc>
        <w:tc>
          <w:tcPr>
            <w:tcW w:w="3969" w:type="dxa"/>
            <w:noWrap/>
          </w:tcPr>
          <w:p w14:paraId="33E2972D" w14:textId="67FB79D8" w:rsidR="00072B35" w:rsidRPr="009A22F6" w:rsidRDefault="00A83D15" w:rsidP="009A22F6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数采仪安装、付款、发货进度慢。</w:t>
            </w:r>
          </w:p>
        </w:tc>
      </w:tr>
      <w:tr w:rsidR="002F1D44" w14:paraId="12C3ABF8" w14:textId="77777777">
        <w:trPr>
          <w:trHeight w:val="280"/>
        </w:trPr>
        <w:tc>
          <w:tcPr>
            <w:tcW w:w="1555" w:type="dxa"/>
            <w:vMerge/>
          </w:tcPr>
          <w:p w14:paraId="057134CA" w14:textId="77777777" w:rsidR="002F1D44" w:rsidRDefault="002F1D4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14:paraId="6302EDA4" w14:textId="77777777" w:rsidR="002F1D44" w:rsidRDefault="002F1D4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noWrap/>
          </w:tcPr>
          <w:p w14:paraId="026398A1" w14:textId="77777777"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应对策略</w:t>
            </w:r>
          </w:p>
        </w:tc>
        <w:tc>
          <w:tcPr>
            <w:tcW w:w="3969" w:type="dxa"/>
            <w:noWrap/>
          </w:tcPr>
          <w:p w14:paraId="3DE19952" w14:textId="3414FE20" w:rsidR="002F1D44" w:rsidRDefault="00A83D15" w:rsidP="009A22F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无法解决。</w:t>
            </w:r>
          </w:p>
        </w:tc>
      </w:tr>
      <w:tr w:rsidR="002F1D44" w14:paraId="0B0FF2DF" w14:textId="77777777">
        <w:trPr>
          <w:trHeight w:val="280"/>
        </w:trPr>
        <w:tc>
          <w:tcPr>
            <w:tcW w:w="1555" w:type="dxa"/>
            <w:vMerge w:val="restart"/>
          </w:tcPr>
          <w:p w14:paraId="77A90003" w14:textId="77777777"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下月工作计划</w:t>
            </w:r>
          </w:p>
        </w:tc>
        <w:tc>
          <w:tcPr>
            <w:tcW w:w="1984" w:type="dxa"/>
            <w:vMerge w:val="restart"/>
          </w:tcPr>
          <w:p w14:paraId="297278C3" w14:textId="77777777"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技术服务工作计划</w:t>
            </w:r>
          </w:p>
        </w:tc>
        <w:tc>
          <w:tcPr>
            <w:tcW w:w="1701" w:type="dxa"/>
            <w:noWrap/>
          </w:tcPr>
          <w:p w14:paraId="278FAC7B" w14:textId="77777777"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技术服务本月重要事项</w:t>
            </w:r>
          </w:p>
        </w:tc>
        <w:tc>
          <w:tcPr>
            <w:tcW w:w="3969" w:type="dxa"/>
            <w:noWrap/>
          </w:tcPr>
          <w:p w14:paraId="4DD8A3C7" w14:textId="29575345" w:rsidR="00742122" w:rsidRDefault="00605091" w:rsidP="009A22F6">
            <w:pPr>
              <w:rPr>
                <w:rFonts w:hint="eastAsia"/>
              </w:rPr>
            </w:pPr>
            <w:r>
              <w:rPr>
                <w:rFonts w:hint="eastAsia"/>
              </w:rPr>
              <w:t>做好大区环保局运维工作，做好垃圾焚烧企业的推广和技术支持工作，确保企业端和环保端通讯网络正常</w:t>
            </w:r>
          </w:p>
        </w:tc>
      </w:tr>
      <w:tr w:rsidR="002F1D44" w14:paraId="225ED233" w14:textId="77777777">
        <w:trPr>
          <w:trHeight w:val="600"/>
        </w:trPr>
        <w:tc>
          <w:tcPr>
            <w:tcW w:w="1555" w:type="dxa"/>
            <w:vMerge/>
          </w:tcPr>
          <w:p w14:paraId="7DE505DD" w14:textId="77777777" w:rsidR="002F1D44" w:rsidRDefault="002F1D4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14:paraId="561ED99B" w14:textId="77777777" w:rsidR="002F1D44" w:rsidRDefault="002F1D4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noWrap/>
          </w:tcPr>
          <w:p w14:paraId="788F05EB" w14:textId="77777777"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重要事项安排或计划</w:t>
            </w:r>
          </w:p>
        </w:tc>
        <w:tc>
          <w:tcPr>
            <w:tcW w:w="3969" w:type="dxa"/>
            <w:noWrap/>
          </w:tcPr>
          <w:p w14:paraId="3BED86F2" w14:textId="0BC37649" w:rsidR="00072B35" w:rsidRPr="009A22F6" w:rsidRDefault="00605091" w:rsidP="009A22F6">
            <w:pPr>
              <w:widowControl/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2F1D44" w14:paraId="1D48CCA3" w14:textId="77777777">
        <w:trPr>
          <w:trHeight w:val="280"/>
        </w:trPr>
        <w:tc>
          <w:tcPr>
            <w:tcW w:w="1555" w:type="dxa"/>
            <w:vMerge/>
          </w:tcPr>
          <w:p w14:paraId="2AB2B1AA" w14:textId="77777777" w:rsidR="002F1D44" w:rsidRDefault="002F1D4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</w:tcPr>
          <w:p w14:paraId="24569702" w14:textId="77777777"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推广工作计划</w:t>
            </w:r>
          </w:p>
        </w:tc>
        <w:tc>
          <w:tcPr>
            <w:tcW w:w="1701" w:type="dxa"/>
            <w:noWrap/>
          </w:tcPr>
          <w:p w14:paraId="28EBEFCF" w14:textId="77777777"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区域推广策略（方法或激励）</w:t>
            </w:r>
          </w:p>
        </w:tc>
        <w:tc>
          <w:tcPr>
            <w:tcW w:w="3969" w:type="dxa"/>
            <w:noWrap/>
          </w:tcPr>
          <w:p w14:paraId="7E5BA7FF" w14:textId="5CABCB31" w:rsidR="00CC0B44" w:rsidRDefault="00605091">
            <w:pPr>
              <w:widowControl/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考虑对五一期间加班同事激励。</w:t>
            </w:r>
          </w:p>
        </w:tc>
      </w:tr>
      <w:tr w:rsidR="002F1D44" w14:paraId="645EA496" w14:textId="77777777">
        <w:trPr>
          <w:trHeight w:val="587"/>
        </w:trPr>
        <w:tc>
          <w:tcPr>
            <w:tcW w:w="1555" w:type="dxa"/>
            <w:vMerge/>
          </w:tcPr>
          <w:p w14:paraId="0CDF4B61" w14:textId="77777777" w:rsidR="002F1D44" w:rsidRDefault="002F1D4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14:paraId="6D5B8A9F" w14:textId="77777777" w:rsidR="002F1D44" w:rsidRDefault="002F1D4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noWrap/>
          </w:tcPr>
          <w:p w14:paraId="6BE1F36A" w14:textId="77777777"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月度目标跟进计划</w:t>
            </w:r>
          </w:p>
        </w:tc>
        <w:tc>
          <w:tcPr>
            <w:tcW w:w="3969" w:type="dxa"/>
            <w:noWrap/>
          </w:tcPr>
          <w:p w14:paraId="44469F6B" w14:textId="65E87F85" w:rsidR="00072B35" w:rsidRPr="009A22F6" w:rsidRDefault="00605091" w:rsidP="009A22F6">
            <w:pPr>
              <w:widowControl/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做好数采仪销售推广、做好值守续签、新签。</w:t>
            </w:r>
          </w:p>
        </w:tc>
      </w:tr>
      <w:tr w:rsidR="002F1D44" w14:paraId="64631AE6" w14:textId="77777777">
        <w:trPr>
          <w:trHeight w:val="280"/>
        </w:trPr>
        <w:tc>
          <w:tcPr>
            <w:tcW w:w="1555" w:type="dxa"/>
            <w:vMerge/>
          </w:tcPr>
          <w:p w14:paraId="1DDCEABB" w14:textId="77777777" w:rsidR="002F1D44" w:rsidRDefault="002F1D4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</w:tcPr>
          <w:p w14:paraId="3F25D26A" w14:textId="77777777"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员工辅导计划</w:t>
            </w:r>
          </w:p>
        </w:tc>
        <w:tc>
          <w:tcPr>
            <w:tcW w:w="1701" w:type="dxa"/>
            <w:noWrap/>
          </w:tcPr>
          <w:p w14:paraId="2905F51D" w14:textId="77777777"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辅导员工姓名</w:t>
            </w:r>
          </w:p>
        </w:tc>
        <w:tc>
          <w:tcPr>
            <w:tcW w:w="3969" w:type="dxa"/>
            <w:noWrap/>
          </w:tcPr>
          <w:p w14:paraId="649933BF" w14:textId="023A887A" w:rsidR="002F1D44" w:rsidRDefault="0060509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黄茹伟</w:t>
            </w:r>
          </w:p>
        </w:tc>
      </w:tr>
      <w:tr w:rsidR="002F1D44" w14:paraId="10CECD65" w14:textId="77777777">
        <w:trPr>
          <w:trHeight w:val="280"/>
        </w:trPr>
        <w:tc>
          <w:tcPr>
            <w:tcW w:w="1555" w:type="dxa"/>
            <w:vMerge/>
          </w:tcPr>
          <w:p w14:paraId="490BD4B4" w14:textId="77777777" w:rsidR="002F1D44" w:rsidRDefault="002F1D4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14:paraId="65EBCD7D" w14:textId="77777777" w:rsidR="002F1D44" w:rsidRDefault="002F1D4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noWrap/>
          </w:tcPr>
          <w:p w14:paraId="223714EC" w14:textId="77777777"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辅导员工具体计划（提升哪项技能？具体方法？沟通时间等？）</w:t>
            </w:r>
          </w:p>
        </w:tc>
        <w:tc>
          <w:tcPr>
            <w:tcW w:w="3969" w:type="dxa"/>
            <w:noWrap/>
          </w:tcPr>
          <w:p w14:paraId="362A536A" w14:textId="4E11A22C" w:rsidR="002F1D44" w:rsidRDefault="0060509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工作方法改进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，20分钟，提统计数据要点，如何提高效率</w:t>
            </w:r>
          </w:p>
        </w:tc>
      </w:tr>
    </w:tbl>
    <w:p w14:paraId="68AA64E5" w14:textId="77777777" w:rsidR="002F1D44" w:rsidRDefault="002F1D44">
      <w:pPr>
        <w:rPr>
          <w:rFonts w:asciiTheme="minorEastAsia" w:hAnsiTheme="minorEastAsia"/>
        </w:rPr>
      </w:pPr>
    </w:p>
    <w:sectPr w:rsidR="002F1D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65D5D1" w14:textId="77777777" w:rsidR="008E5915" w:rsidRDefault="008E5915" w:rsidP="00C64408">
      <w:r>
        <w:separator/>
      </w:r>
    </w:p>
  </w:endnote>
  <w:endnote w:type="continuationSeparator" w:id="0">
    <w:p w14:paraId="307C64FD" w14:textId="77777777" w:rsidR="008E5915" w:rsidRDefault="008E5915" w:rsidP="00C64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F1F2C0" w14:textId="77777777" w:rsidR="008E5915" w:rsidRDefault="008E5915" w:rsidP="00C64408">
      <w:r>
        <w:separator/>
      </w:r>
    </w:p>
  </w:footnote>
  <w:footnote w:type="continuationSeparator" w:id="0">
    <w:p w14:paraId="3F6301AC" w14:textId="77777777" w:rsidR="008E5915" w:rsidRDefault="008E5915" w:rsidP="00C644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B6F3F8F"/>
    <w:multiLevelType w:val="singleLevel"/>
    <w:tmpl w:val="BB6F3F8F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052B72FF"/>
    <w:multiLevelType w:val="hybridMultilevel"/>
    <w:tmpl w:val="48FE9C28"/>
    <w:lvl w:ilvl="0" w:tplc="F020B9E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87B4D52"/>
    <w:multiLevelType w:val="hybridMultilevel"/>
    <w:tmpl w:val="7BAA9AE2"/>
    <w:lvl w:ilvl="0" w:tplc="3AAC5F7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93FBE49"/>
    <w:multiLevelType w:val="singleLevel"/>
    <w:tmpl w:val="393FBE49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abstractNum w:abstractNumId="4" w15:restartNumberingAfterBreak="0">
    <w:nsid w:val="495A47DA"/>
    <w:multiLevelType w:val="hybridMultilevel"/>
    <w:tmpl w:val="8DC2E006"/>
    <w:lvl w:ilvl="0" w:tplc="85D8548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D2706CF"/>
    <w:multiLevelType w:val="hybridMultilevel"/>
    <w:tmpl w:val="982076C8"/>
    <w:lvl w:ilvl="0" w:tplc="8C1A4D0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FE9558F"/>
    <w:multiLevelType w:val="hybridMultilevel"/>
    <w:tmpl w:val="42A04FA2"/>
    <w:lvl w:ilvl="0" w:tplc="4120C0C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00B0E42"/>
    <w:multiLevelType w:val="hybridMultilevel"/>
    <w:tmpl w:val="D44E717C"/>
    <w:lvl w:ilvl="0" w:tplc="6C4277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54D7"/>
    <w:rsid w:val="0004762E"/>
    <w:rsid w:val="00062C69"/>
    <w:rsid w:val="00072B35"/>
    <w:rsid w:val="000830EF"/>
    <w:rsid w:val="00085157"/>
    <w:rsid w:val="001242E0"/>
    <w:rsid w:val="001267CF"/>
    <w:rsid w:val="002F1D44"/>
    <w:rsid w:val="003301A0"/>
    <w:rsid w:val="00334C73"/>
    <w:rsid w:val="003419EA"/>
    <w:rsid w:val="003B3C75"/>
    <w:rsid w:val="003E460C"/>
    <w:rsid w:val="00465FD8"/>
    <w:rsid w:val="00486207"/>
    <w:rsid w:val="004A57B1"/>
    <w:rsid w:val="00501C45"/>
    <w:rsid w:val="00547C18"/>
    <w:rsid w:val="00552E8F"/>
    <w:rsid w:val="005C24E4"/>
    <w:rsid w:val="005C4388"/>
    <w:rsid w:val="00605091"/>
    <w:rsid w:val="00666C1E"/>
    <w:rsid w:val="00676238"/>
    <w:rsid w:val="00695999"/>
    <w:rsid w:val="00701AA9"/>
    <w:rsid w:val="00703EEB"/>
    <w:rsid w:val="00742122"/>
    <w:rsid w:val="0083052E"/>
    <w:rsid w:val="008555EE"/>
    <w:rsid w:val="008844DA"/>
    <w:rsid w:val="008E5915"/>
    <w:rsid w:val="00922AE2"/>
    <w:rsid w:val="009679F1"/>
    <w:rsid w:val="00977387"/>
    <w:rsid w:val="00993896"/>
    <w:rsid w:val="009A22F6"/>
    <w:rsid w:val="009B22F9"/>
    <w:rsid w:val="009D0518"/>
    <w:rsid w:val="009D3B49"/>
    <w:rsid w:val="00A83D15"/>
    <w:rsid w:val="00AB41EA"/>
    <w:rsid w:val="00AC1753"/>
    <w:rsid w:val="00B1311F"/>
    <w:rsid w:val="00B20E4C"/>
    <w:rsid w:val="00B47A98"/>
    <w:rsid w:val="00B71C87"/>
    <w:rsid w:val="00B926C8"/>
    <w:rsid w:val="00BE083A"/>
    <w:rsid w:val="00C06CB6"/>
    <w:rsid w:val="00C52FF8"/>
    <w:rsid w:val="00C64408"/>
    <w:rsid w:val="00CA7AA1"/>
    <w:rsid w:val="00CC0B44"/>
    <w:rsid w:val="00CE50E6"/>
    <w:rsid w:val="00D24F14"/>
    <w:rsid w:val="00D30582"/>
    <w:rsid w:val="00D3358F"/>
    <w:rsid w:val="00D47DCC"/>
    <w:rsid w:val="00D820F2"/>
    <w:rsid w:val="00D8402C"/>
    <w:rsid w:val="00D864A5"/>
    <w:rsid w:val="00DB5D87"/>
    <w:rsid w:val="00DD67F9"/>
    <w:rsid w:val="00DF2544"/>
    <w:rsid w:val="00E2190C"/>
    <w:rsid w:val="00E31D09"/>
    <w:rsid w:val="00E442D8"/>
    <w:rsid w:val="00E665E7"/>
    <w:rsid w:val="00EA3654"/>
    <w:rsid w:val="00EF6F6B"/>
    <w:rsid w:val="00F245FC"/>
    <w:rsid w:val="00F854D7"/>
    <w:rsid w:val="00F87052"/>
    <w:rsid w:val="00FF6CBD"/>
    <w:rsid w:val="03B819A9"/>
    <w:rsid w:val="13C97414"/>
    <w:rsid w:val="192B78C2"/>
    <w:rsid w:val="3CF93BE0"/>
    <w:rsid w:val="60D64709"/>
    <w:rsid w:val="7025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8FABF0"/>
  <w15:docId w15:val="{75A24189-57B5-49F5-9BC0-9D333A893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幽 隐</dc:creator>
  <cp:lastModifiedBy>chen lei</cp:lastModifiedBy>
  <cp:revision>36</cp:revision>
  <dcterms:created xsi:type="dcterms:W3CDTF">2018-11-01T01:42:00Z</dcterms:created>
  <dcterms:modified xsi:type="dcterms:W3CDTF">2020-05-13T01:26:00Z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